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0D9" w:rsidRPr="009543EE" w:rsidRDefault="009543EE" w:rsidP="009543EE">
      <w:pPr>
        <w:spacing w:before="120" w:after="0" w:line="360" w:lineRule="auto"/>
        <w:rPr>
          <w:rFonts w:ascii="Arial" w:hAnsi="Arial" w:cs="Arial"/>
          <w:b/>
        </w:rPr>
      </w:pPr>
      <w:bookmarkStart w:id="0" w:name="_GoBack"/>
      <w:bookmarkEnd w:id="0"/>
      <w:r w:rsidRPr="009543EE">
        <w:rPr>
          <w:rFonts w:ascii="Arial" w:hAnsi="Arial" w:cs="Arial"/>
          <w:b/>
        </w:rPr>
        <w:t xml:space="preserve">Návrh postupu ve věci pravidel pro pořizování zápisu ze zasedání AS </w:t>
      </w:r>
      <w:proofErr w:type="spellStart"/>
      <w:r w:rsidRPr="009543EE">
        <w:rPr>
          <w:rFonts w:ascii="Arial" w:hAnsi="Arial" w:cs="Arial"/>
          <w:b/>
        </w:rPr>
        <w:t>PřF</w:t>
      </w:r>
      <w:proofErr w:type="spellEnd"/>
      <w:r w:rsidRPr="009543EE">
        <w:rPr>
          <w:rFonts w:ascii="Arial" w:hAnsi="Arial" w:cs="Arial"/>
          <w:b/>
        </w:rPr>
        <w:t xml:space="preserve"> UP</w:t>
      </w:r>
    </w:p>
    <w:p w:rsidR="009543EE" w:rsidRPr="009543EE" w:rsidRDefault="009543EE" w:rsidP="009543EE">
      <w:pPr>
        <w:spacing w:before="120" w:after="0" w:line="360" w:lineRule="auto"/>
        <w:rPr>
          <w:rFonts w:ascii="Arial" w:hAnsi="Arial" w:cs="Arial"/>
        </w:rPr>
      </w:pPr>
    </w:p>
    <w:p w:rsidR="009543EE" w:rsidRPr="009543EE" w:rsidRDefault="009543EE" w:rsidP="009543EE">
      <w:pPr>
        <w:spacing w:before="120" w:after="0" w:line="360" w:lineRule="auto"/>
        <w:rPr>
          <w:rFonts w:ascii="Arial" w:hAnsi="Arial" w:cs="Arial"/>
        </w:rPr>
      </w:pPr>
      <w:r w:rsidRPr="009543EE">
        <w:rPr>
          <w:rFonts w:ascii="Arial" w:hAnsi="Arial" w:cs="Arial"/>
        </w:rPr>
        <w:t xml:space="preserve">Pořizování zápisu z jednání AS </w:t>
      </w:r>
      <w:proofErr w:type="spellStart"/>
      <w:r w:rsidRPr="009543EE">
        <w:rPr>
          <w:rFonts w:ascii="Arial" w:hAnsi="Arial" w:cs="Arial"/>
        </w:rPr>
        <w:t>PřF</w:t>
      </w:r>
      <w:proofErr w:type="spellEnd"/>
      <w:r w:rsidRPr="009543EE">
        <w:rPr>
          <w:rFonts w:ascii="Arial" w:hAnsi="Arial" w:cs="Arial"/>
        </w:rPr>
        <w:t xml:space="preserve"> UP zakotvuje </w:t>
      </w:r>
      <w:proofErr w:type="spellStart"/>
      <w:r w:rsidRPr="009543EE">
        <w:rPr>
          <w:rFonts w:ascii="Arial" w:hAnsi="Arial" w:cs="Arial"/>
        </w:rPr>
        <w:t>čl</w:t>
      </w:r>
      <w:proofErr w:type="spellEnd"/>
      <w:r w:rsidRPr="009543EE">
        <w:rPr>
          <w:rFonts w:ascii="Arial" w:hAnsi="Arial" w:cs="Arial"/>
        </w:rPr>
        <w:t xml:space="preserve"> 2 odst. 5 a 16 Jednacího řádu AS </w:t>
      </w:r>
      <w:proofErr w:type="spellStart"/>
      <w:r w:rsidRPr="009543EE">
        <w:rPr>
          <w:rFonts w:ascii="Arial" w:hAnsi="Arial" w:cs="Arial"/>
        </w:rPr>
        <w:t>PřF</w:t>
      </w:r>
      <w:proofErr w:type="spellEnd"/>
      <w:r w:rsidRPr="009543EE">
        <w:rPr>
          <w:rFonts w:ascii="Arial" w:hAnsi="Arial" w:cs="Arial"/>
        </w:rPr>
        <w:t xml:space="preserve"> UP. Pro otázky, které tento jednací řád neupravuje, lze využít ustanovení upravujících tuto věc v Jednacím řádu AS UP, který představuje obecnou úpravu.</w:t>
      </w:r>
    </w:p>
    <w:p w:rsidR="009543EE" w:rsidRPr="009543EE" w:rsidRDefault="009543EE" w:rsidP="009543EE">
      <w:pPr>
        <w:spacing w:before="120" w:after="0" w:line="360" w:lineRule="auto"/>
        <w:rPr>
          <w:rFonts w:ascii="Arial" w:hAnsi="Arial" w:cs="Arial"/>
        </w:rPr>
      </w:pPr>
      <w:r w:rsidRPr="009543EE">
        <w:rPr>
          <w:rFonts w:ascii="Arial" w:hAnsi="Arial" w:cs="Arial"/>
        </w:rPr>
        <w:t>Tato ustanovení následují níže.</w:t>
      </w:r>
    </w:p>
    <w:p w:rsidR="009543EE" w:rsidRDefault="009543EE" w:rsidP="009543EE">
      <w:pPr>
        <w:spacing w:before="120" w:after="0" w:line="360" w:lineRule="auto"/>
        <w:rPr>
          <w:rFonts w:ascii="Arial" w:hAnsi="Arial" w:cs="Arial"/>
        </w:rPr>
      </w:pPr>
      <w:r w:rsidRPr="009543EE">
        <w:rPr>
          <w:rFonts w:ascii="Arial" w:hAnsi="Arial" w:cs="Arial"/>
        </w:rPr>
        <w:t>Navrhuji, aby se k nim ex</w:t>
      </w:r>
      <w:r>
        <w:rPr>
          <w:rFonts w:ascii="Arial" w:hAnsi="Arial" w:cs="Arial"/>
        </w:rPr>
        <w:t>p</w:t>
      </w:r>
      <w:r w:rsidRPr="009543EE">
        <w:rPr>
          <w:rFonts w:ascii="Arial" w:hAnsi="Arial" w:cs="Arial"/>
        </w:rPr>
        <w:t xml:space="preserve">licitně AS </w:t>
      </w:r>
      <w:proofErr w:type="spellStart"/>
      <w:r w:rsidRPr="009543EE">
        <w:rPr>
          <w:rFonts w:ascii="Arial" w:hAnsi="Arial" w:cs="Arial"/>
        </w:rPr>
        <w:t>PřF</w:t>
      </w:r>
      <w:proofErr w:type="spellEnd"/>
      <w:r w:rsidRPr="009543EE">
        <w:rPr>
          <w:rFonts w:ascii="Arial" w:hAnsi="Arial" w:cs="Arial"/>
        </w:rPr>
        <w:t xml:space="preserve"> UP svým usnesením na příštím zasedání přihlásil, </w:t>
      </w:r>
      <w:r>
        <w:rPr>
          <w:rFonts w:ascii="Arial" w:hAnsi="Arial" w:cs="Arial"/>
        </w:rPr>
        <w:t xml:space="preserve"> tím, že v usnesení bude konstatovat, že se podle nich bude v případě zápisu AS </w:t>
      </w:r>
      <w:proofErr w:type="spellStart"/>
      <w:r>
        <w:rPr>
          <w:rFonts w:ascii="Arial" w:hAnsi="Arial" w:cs="Arial"/>
        </w:rPr>
        <w:t>PřF</w:t>
      </w:r>
      <w:proofErr w:type="spellEnd"/>
      <w:r>
        <w:rPr>
          <w:rFonts w:ascii="Arial" w:hAnsi="Arial" w:cs="Arial"/>
        </w:rPr>
        <w:t xml:space="preserve"> UP postupovat obdobně, </w:t>
      </w:r>
      <w:r w:rsidRPr="009543EE">
        <w:rPr>
          <w:rFonts w:ascii="Arial" w:hAnsi="Arial" w:cs="Arial"/>
        </w:rPr>
        <w:t>což by bylo možné považovat za dostatečné.</w:t>
      </w:r>
    </w:p>
    <w:p w:rsidR="009543EE" w:rsidRDefault="009543EE" w:rsidP="009543EE">
      <w:pPr>
        <w:spacing w:before="120" w:after="0" w:line="360" w:lineRule="auto"/>
        <w:ind w:left="6372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M.Jukl</w:t>
      </w:r>
      <w:proofErr w:type="spellEnd"/>
      <w:proofErr w:type="gramEnd"/>
    </w:p>
    <w:p w:rsidR="009543EE" w:rsidRPr="009543EE" w:rsidRDefault="009543EE" w:rsidP="009543EE">
      <w:pPr>
        <w:spacing w:before="120" w:after="0" w:line="36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předseda LK AS </w:t>
      </w:r>
      <w:proofErr w:type="spellStart"/>
      <w:r>
        <w:rPr>
          <w:rFonts w:ascii="Arial" w:hAnsi="Arial" w:cs="Arial"/>
        </w:rPr>
        <w:t>PřF</w:t>
      </w:r>
      <w:proofErr w:type="spellEnd"/>
      <w:r>
        <w:rPr>
          <w:rFonts w:ascii="Arial" w:hAnsi="Arial" w:cs="Arial"/>
        </w:rPr>
        <w:t xml:space="preserve"> UP</w:t>
      </w:r>
    </w:p>
    <w:p w:rsidR="009543EE" w:rsidRPr="009543EE" w:rsidRDefault="009543EE" w:rsidP="009543EE">
      <w:pPr>
        <w:spacing w:before="120" w:after="0" w:line="360" w:lineRule="auto"/>
        <w:rPr>
          <w:rFonts w:ascii="Arial" w:hAnsi="Arial" w:cs="Arial"/>
        </w:rPr>
      </w:pPr>
    </w:p>
    <w:p w:rsidR="009543EE" w:rsidRPr="009543EE" w:rsidRDefault="009543EE" w:rsidP="009543EE">
      <w:pPr>
        <w:pStyle w:val="Default"/>
        <w:spacing w:before="120" w:line="360" w:lineRule="auto"/>
        <w:ind w:left="280" w:hanging="280"/>
        <w:jc w:val="both"/>
        <w:rPr>
          <w:rFonts w:ascii="Arial" w:hAnsi="Arial" w:cs="Arial"/>
          <w:color w:val="auto"/>
          <w:sz w:val="22"/>
          <w:szCs w:val="22"/>
        </w:rPr>
      </w:pPr>
      <w:r w:rsidRPr="009543EE">
        <w:rPr>
          <w:rFonts w:ascii="Arial" w:hAnsi="Arial" w:cs="Arial"/>
          <w:color w:val="auto"/>
          <w:sz w:val="22"/>
          <w:szCs w:val="22"/>
        </w:rPr>
        <w:t>1.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9543EE">
        <w:rPr>
          <w:rFonts w:ascii="Arial" w:hAnsi="Arial" w:cs="Arial"/>
          <w:color w:val="auto"/>
          <w:sz w:val="22"/>
          <w:szCs w:val="22"/>
        </w:rPr>
        <w:t>O každém zasedání AS UP pořizuje Kancelář AS UP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9543EE">
        <w:rPr>
          <w:rFonts w:ascii="Arial" w:hAnsi="Arial" w:cs="Arial"/>
          <w:color w:val="auto"/>
          <w:sz w:val="22"/>
          <w:szCs w:val="22"/>
        </w:rPr>
        <w:t>zápis; podkladem pro jeho vyhotovení je zvukový zá</w:t>
      </w:r>
      <w:r w:rsidRPr="009543EE">
        <w:rPr>
          <w:rFonts w:ascii="Arial" w:hAnsi="Arial" w:cs="Arial"/>
          <w:color w:val="auto"/>
          <w:sz w:val="22"/>
          <w:szCs w:val="22"/>
        </w:rPr>
        <w:softHyphen/>
        <w:t>znam pořízený zaměstnancem Kanceláře AS UP (dále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9543EE">
        <w:rPr>
          <w:rFonts w:ascii="Arial" w:hAnsi="Arial" w:cs="Arial"/>
          <w:color w:val="auto"/>
          <w:sz w:val="22"/>
          <w:szCs w:val="22"/>
        </w:rPr>
        <w:t>jen „zapisovatel“). Tento záznam zapisovatel uchovává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9543EE">
        <w:rPr>
          <w:rFonts w:ascii="Arial" w:hAnsi="Arial" w:cs="Arial"/>
          <w:color w:val="auto"/>
          <w:sz w:val="22"/>
          <w:szCs w:val="22"/>
        </w:rPr>
        <w:t>do okamžiku ověření zápisu z předmětného zasedání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9543EE">
        <w:rPr>
          <w:rFonts w:ascii="Arial" w:hAnsi="Arial" w:cs="Arial"/>
          <w:color w:val="auto"/>
          <w:sz w:val="22"/>
          <w:szCs w:val="22"/>
        </w:rPr>
        <w:t>AS UP na jeho nejbližším zasedání. Není-li z technic</w:t>
      </w:r>
      <w:r w:rsidRPr="009543EE">
        <w:rPr>
          <w:rFonts w:ascii="Arial" w:hAnsi="Arial" w:cs="Arial"/>
          <w:color w:val="auto"/>
          <w:sz w:val="22"/>
          <w:szCs w:val="22"/>
        </w:rPr>
        <w:softHyphen/>
        <w:t>kých důvodů možné pořídit zvukový záznam, pořídí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9543EE">
        <w:rPr>
          <w:rFonts w:ascii="Arial" w:hAnsi="Arial" w:cs="Arial"/>
          <w:color w:val="auto"/>
          <w:sz w:val="22"/>
          <w:szCs w:val="22"/>
        </w:rPr>
        <w:t>zapisovatel záznam písemný.</w:t>
      </w:r>
    </w:p>
    <w:p w:rsidR="009543EE" w:rsidRPr="009543EE" w:rsidRDefault="009543EE" w:rsidP="009543EE">
      <w:pPr>
        <w:pStyle w:val="Pa6"/>
        <w:spacing w:before="120" w:line="360" w:lineRule="auto"/>
        <w:ind w:left="280" w:hanging="280"/>
        <w:jc w:val="both"/>
        <w:rPr>
          <w:rFonts w:ascii="Arial" w:hAnsi="Arial" w:cs="Arial"/>
          <w:sz w:val="22"/>
          <w:szCs w:val="22"/>
        </w:rPr>
      </w:pPr>
      <w:r w:rsidRPr="009543EE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</w:t>
      </w:r>
      <w:r w:rsidRPr="009543EE">
        <w:rPr>
          <w:rFonts w:ascii="Arial" w:hAnsi="Arial" w:cs="Arial"/>
          <w:sz w:val="22"/>
          <w:szCs w:val="22"/>
        </w:rPr>
        <w:t>V zápisu ze zasedání AS UP se uvádí:</w:t>
      </w:r>
    </w:p>
    <w:p w:rsidR="009543EE" w:rsidRPr="009543EE" w:rsidRDefault="009543EE" w:rsidP="009543EE">
      <w:pPr>
        <w:pStyle w:val="Pa9"/>
        <w:spacing w:before="120" w:line="360" w:lineRule="auto"/>
        <w:ind w:left="560" w:hanging="280"/>
        <w:jc w:val="both"/>
        <w:rPr>
          <w:rFonts w:ascii="Arial" w:hAnsi="Arial" w:cs="Arial"/>
          <w:sz w:val="22"/>
          <w:szCs w:val="22"/>
        </w:rPr>
      </w:pPr>
      <w:r w:rsidRPr="009543EE"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 xml:space="preserve"> </w:t>
      </w:r>
      <w:r w:rsidRPr="009543EE">
        <w:rPr>
          <w:rFonts w:ascii="Arial" w:hAnsi="Arial" w:cs="Arial"/>
          <w:sz w:val="22"/>
          <w:szCs w:val="22"/>
        </w:rPr>
        <w:t>místo zasedání a den a čas jeho zahájení,</w:t>
      </w:r>
    </w:p>
    <w:p w:rsidR="009543EE" w:rsidRPr="009543EE" w:rsidRDefault="009543EE" w:rsidP="009543EE">
      <w:pPr>
        <w:pStyle w:val="Pa9"/>
        <w:spacing w:before="120" w:line="360" w:lineRule="auto"/>
        <w:ind w:left="560" w:hanging="280"/>
        <w:jc w:val="both"/>
        <w:rPr>
          <w:rFonts w:ascii="Arial" w:hAnsi="Arial" w:cs="Arial"/>
          <w:sz w:val="22"/>
          <w:szCs w:val="22"/>
        </w:rPr>
      </w:pPr>
      <w:r w:rsidRPr="009543EE"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 xml:space="preserve"> </w:t>
      </w:r>
      <w:r w:rsidRPr="009543EE">
        <w:rPr>
          <w:rFonts w:ascii="Arial" w:hAnsi="Arial" w:cs="Arial"/>
          <w:sz w:val="22"/>
          <w:szCs w:val="22"/>
        </w:rPr>
        <w:t>jména a příjmení přítomných senátorů,</w:t>
      </w:r>
    </w:p>
    <w:p w:rsidR="009543EE" w:rsidRPr="009543EE" w:rsidRDefault="009543EE" w:rsidP="009543EE">
      <w:pPr>
        <w:pStyle w:val="Pa9"/>
        <w:spacing w:before="120" w:line="360" w:lineRule="auto"/>
        <w:ind w:left="560" w:hanging="280"/>
        <w:jc w:val="both"/>
        <w:rPr>
          <w:rFonts w:ascii="Arial" w:hAnsi="Arial" w:cs="Arial"/>
          <w:sz w:val="22"/>
          <w:szCs w:val="22"/>
        </w:rPr>
      </w:pPr>
      <w:r w:rsidRPr="009543EE">
        <w:rPr>
          <w:rFonts w:ascii="Arial" w:hAnsi="Arial" w:cs="Arial"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 xml:space="preserve"> </w:t>
      </w:r>
      <w:r w:rsidRPr="009543EE">
        <w:rPr>
          <w:rFonts w:ascii="Arial" w:hAnsi="Arial" w:cs="Arial"/>
          <w:sz w:val="22"/>
          <w:szCs w:val="22"/>
        </w:rPr>
        <w:t>jména a příjmení omluvených senátorů,</w:t>
      </w:r>
    </w:p>
    <w:p w:rsidR="009543EE" w:rsidRPr="009543EE" w:rsidRDefault="009543EE" w:rsidP="009543EE">
      <w:pPr>
        <w:pStyle w:val="Pa9"/>
        <w:spacing w:before="120" w:line="360" w:lineRule="auto"/>
        <w:ind w:left="560" w:hanging="280"/>
        <w:jc w:val="both"/>
        <w:rPr>
          <w:rFonts w:ascii="Arial" w:hAnsi="Arial" w:cs="Arial"/>
          <w:sz w:val="22"/>
          <w:szCs w:val="22"/>
        </w:rPr>
      </w:pPr>
      <w:r w:rsidRPr="009543EE">
        <w:rPr>
          <w:rFonts w:ascii="Arial" w:hAnsi="Arial" w:cs="Arial"/>
          <w:sz w:val="22"/>
          <w:szCs w:val="22"/>
        </w:rPr>
        <w:t>d)</w:t>
      </w:r>
      <w:r>
        <w:rPr>
          <w:rFonts w:ascii="Arial" w:hAnsi="Arial" w:cs="Arial"/>
          <w:sz w:val="22"/>
          <w:szCs w:val="22"/>
        </w:rPr>
        <w:t xml:space="preserve"> </w:t>
      </w:r>
      <w:r w:rsidRPr="009543EE">
        <w:rPr>
          <w:rFonts w:ascii="Arial" w:hAnsi="Arial" w:cs="Arial"/>
          <w:sz w:val="22"/>
          <w:szCs w:val="22"/>
        </w:rPr>
        <w:t>jména a příjmení neomluvených senátorů,</w:t>
      </w:r>
    </w:p>
    <w:p w:rsidR="009543EE" w:rsidRPr="009543EE" w:rsidRDefault="009543EE" w:rsidP="009543EE">
      <w:pPr>
        <w:pStyle w:val="Pa9"/>
        <w:spacing w:before="120" w:line="360" w:lineRule="auto"/>
        <w:ind w:left="560" w:hanging="280"/>
        <w:jc w:val="both"/>
        <w:rPr>
          <w:rFonts w:ascii="Arial" w:hAnsi="Arial" w:cs="Arial"/>
          <w:sz w:val="22"/>
          <w:szCs w:val="22"/>
        </w:rPr>
      </w:pPr>
      <w:r w:rsidRPr="009543EE">
        <w:rPr>
          <w:rFonts w:ascii="Arial" w:hAnsi="Arial" w:cs="Arial"/>
          <w:sz w:val="22"/>
          <w:szCs w:val="22"/>
        </w:rPr>
        <w:t>e)</w:t>
      </w:r>
      <w:r>
        <w:rPr>
          <w:rFonts w:ascii="Arial" w:hAnsi="Arial" w:cs="Arial"/>
          <w:sz w:val="22"/>
          <w:szCs w:val="22"/>
        </w:rPr>
        <w:t xml:space="preserve"> </w:t>
      </w:r>
      <w:r w:rsidRPr="009543EE">
        <w:rPr>
          <w:rFonts w:ascii="Arial" w:hAnsi="Arial" w:cs="Arial"/>
          <w:sz w:val="22"/>
          <w:szCs w:val="22"/>
        </w:rPr>
        <w:t>jména a příjmení dalších přítomných osob,</w:t>
      </w:r>
    </w:p>
    <w:p w:rsidR="009543EE" w:rsidRPr="009543EE" w:rsidRDefault="009543EE" w:rsidP="009543EE">
      <w:pPr>
        <w:pStyle w:val="Pa9"/>
        <w:spacing w:before="120" w:line="360" w:lineRule="auto"/>
        <w:ind w:left="560" w:hanging="280"/>
        <w:jc w:val="both"/>
        <w:rPr>
          <w:rFonts w:ascii="Arial" w:hAnsi="Arial" w:cs="Arial"/>
          <w:sz w:val="22"/>
          <w:szCs w:val="22"/>
        </w:rPr>
      </w:pPr>
      <w:r w:rsidRPr="009543EE">
        <w:rPr>
          <w:rFonts w:ascii="Arial" w:hAnsi="Arial" w:cs="Arial"/>
          <w:sz w:val="22"/>
          <w:szCs w:val="22"/>
        </w:rPr>
        <w:t>f)</w:t>
      </w:r>
      <w:r>
        <w:rPr>
          <w:rFonts w:ascii="Arial" w:hAnsi="Arial" w:cs="Arial"/>
          <w:sz w:val="22"/>
          <w:szCs w:val="22"/>
        </w:rPr>
        <w:t xml:space="preserve"> </w:t>
      </w:r>
      <w:r w:rsidRPr="009543EE">
        <w:rPr>
          <w:rFonts w:ascii="Arial" w:hAnsi="Arial" w:cs="Arial"/>
          <w:sz w:val="22"/>
          <w:szCs w:val="22"/>
        </w:rPr>
        <w:t>jméno a příjmení předsedajícího,</w:t>
      </w:r>
    </w:p>
    <w:p w:rsidR="009543EE" w:rsidRPr="009543EE" w:rsidRDefault="009543EE" w:rsidP="009543EE">
      <w:pPr>
        <w:pStyle w:val="Pa9"/>
        <w:spacing w:before="120" w:line="360" w:lineRule="auto"/>
        <w:ind w:left="560" w:hanging="280"/>
        <w:jc w:val="both"/>
        <w:rPr>
          <w:rFonts w:ascii="Arial" w:hAnsi="Arial" w:cs="Arial"/>
          <w:sz w:val="22"/>
          <w:szCs w:val="22"/>
        </w:rPr>
      </w:pPr>
      <w:r w:rsidRPr="009543EE">
        <w:rPr>
          <w:rFonts w:ascii="Arial" w:hAnsi="Arial" w:cs="Arial"/>
          <w:sz w:val="22"/>
          <w:szCs w:val="22"/>
        </w:rPr>
        <w:t>g)</w:t>
      </w:r>
      <w:r>
        <w:rPr>
          <w:rFonts w:ascii="Arial" w:hAnsi="Arial" w:cs="Arial"/>
          <w:sz w:val="22"/>
          <w:szCs w:val="22"/>
        </w:rPr>
        <w:t xml:space="preserve"> </w:t>
      </w:r>
      <w:r w:rsidRPr="009543EE">
        <w:rPr>
          <w:rFonts w:ascii="Arial" w:hAnsi="Arial" w:cs="Arial"/>
          <w:sz w:val="22"/>
          <w:szCs w:val="22"/>
        </w:rPr>
        <w:t>schválený program zasedání,</w:t>
      </w:r>
    </w:p>
    <w:p w:rsidR="009543EE" w:rsidRPr="009543EE" w:rsidRDefault="009543EE" w:rsidP="009543EE">
      <w:pPr>
        <w:pStyle w:val="Pa9"/>
        <w:spacing w:before="120" w:line="360" w:lineRule="auto"/>
        <w:ind w:left="560" w:hanging="280"/>
        <w:jc w:val="both"/>
        <w:rPr>
          <w:rFonts w:ascii="Arial" w:hAnsi="Arial" w:cs="Arial"/>
          <w:sz w:val="22"/>
          <w:szCs w:val="22"/>
        </w:rPr>
      </w:pPr>
      <w:r w:rsidRPr="009543EE">
        <w:rPr>
          <w:rFonts w:ascii="Arial" w:hAnsi="Arial" w:cs="Arial"/>
          <w:sz w:val="22"/>
          <w:szCs w:val="22"/>
        </w:rPr>
        <w:t>h)</w:t>
      </w:r>
      <w:r>
        <w:rPr>
          <w:rFonts w:ascii="Arial" w:hAnsi="Arial" w:cs="Arial"/>
          <w:sz w:val="22"/>
          <w:szCs w:val="22"/>
        </w:rPr>
        <w:t xml:space="preserve"> </w:t>
      </w:r>
      <w:r w:rsidRPr="009543EE">
        <w:rPr>
          <w:rFonts w:ascii="Arial" w:hAnsi="Arial" w:cs="Arial"/>
          <w:sz w:val="22"/>
          <w:szCs w:val="22"/>
        </w:rPr>
        <w:t>jména a příjmení osob, které přednesly na zasedání</w:t>
      </w:r>
      <w:r>
        <w:rPr>
          <w:rFonts w:ascii="Arial" w:hAnsi="Arial" w:cs="Arial"/>
          <w:sz w:val="22"/>
          <w:szCs w:val="22"/>
        </w:rPr>
        <w:t xml:space="preserve"> </w:t>
      </w:r>
      <w:r w:rsidRPr="009543EE">
        <w:rPr>
          <w:rFonts w:ascii="Arial" w:hAnsi="Arial" w:cs="Arial"/>
          <w:sz w:val="22"/>
          <w:szCs w:val="22"/>
        </w:rPr>
        <w:t>úvodní slovo k jednotlivým bodům programu zase</w:t>
      </w:r>
      <w:r w:rsidRPr="009543EE">
        <w:rPr>
          <w:rFonts w:ascii="Arial" w:hAnsi="Arial" w:cs="Arial"/>
          <w:sz w:val="22"/>
          <w:szCs w:val="22"/>
        </w:rPr>
        <w:softHyphen/>
        <w:t>dání,</w:t>
      </w:r>
    </w:p>
    <w:p w:rsidR="009543EE" w:rsidRDefault="009543EE" w:rsidP="009543EE">
      <w:pPr>
        <w:pStyle w:val="Pa9"/>
        <w:spacing w:before="120" w:line="360" w:lineRule="auto"/>
        <w:ind w:left="560" w:hanging="280"/>
        <w:jc w:val="both"/>
        <w:rPr>
          <w:rFonts w:ascii="Arial" w:hAnsi="Arial" w:cs="Arial"/>
          <w:sz w:val="22"/>
          <w:szCs w:val="22"/>
        </w:rPr>
      </w:pPr>
      <w:r w:rsidRPr="009543EE">
        <w:rPr>
          <w:rFonts w:ascii="Arial" w:hAnsi="Arial" w:cs="Arial"/>
          <w:sz w:val="22"/>
          <w:szCs w:val="22"/>
        </w:rPr>
        <w:t>i)</w:t>
      </w:r>
      <w:r>
        <w:rPr>
          <w:rFonts w:ascii="Arial" w:hAnsi="Arial" w:cs="Arial"/>
          <w:sz w:val="22"/>
          <w:szCs w:val="22"/>
        </w:rPr>
        <w:t xml:space="preserve"> </w:t>
      </w:r>
      <w:r w:rsidRPr="009543EE">
        <w:rPr>
          <w:rFonts w:ascii="Arial" w:hAnsi="Arial" w:cs="Arial"/>
          <w:sz w:val="22"/>
          <w:szCs w:val="22"/>
        </w:rPr>
        <w:t>jména oso</w:t>
      </w:r>
      <w:r>
        <w:rPr>
          <w:rFonts w:ascii="Arial" w:hAnsi="Arial" w:cs="Arial"/>
          <w:sz w:val="22"/>
          <w:szCs w:val="22"/>
        </w:rPr>
        <w:t>b, které se účastnily rozpravy,</w:t>
      </w:r>
    </w:p>
    <w:p w:rsidR="009543EE" w:rsidRDefault="009543EE" w:rsidP="009543EE">
      <w:pPr>
        <w:pStyle w:val="Pa9"/>
        <w:spacing w:before="120" w:line="360" w:lineRule="auto"/>
        <w:ind w:left="560" w:hanging="280"/>
        <w:jc w:val="both"/>
        <w:rPr>
          <w:rFonts w:ascii="Arial" w:hAnsi="Arial" w:cs="Arial"/>
          <w:sz w:val="22"/>
          <w:szCs w:val="22"/>
        </w:rPr>
      </w:pPr>
      <w:r w:rsidRPr="009543EE">
        <w:rPr>
          <w:rFonts w:ascii="Arial" w:hAnsi="Arial" w:cs="Arial"/>
          <w:sz w:val="22"/>
          <w:szCs w:val="22"/>
        </w:rPr>
        <w:t>j)</w:t>
      </w:r>
      <w:r>
        <w:rPr>
          <w:rFonts w:ascii="Arial" w:hAnsi="Arial" w:cs="Arial"/>
          <w:sz w:val="22"/>
          <w:szCs w:val="22"/>
        </w:rPr>
        <w:t xml:space="preserve"> </w:t>
      </w:r>
      <w:r w:rsidRPr="009543EE">
        <w:rPr>
          <w:rFonts w:ascii="Arial" w:hAnsi="Arial" w:cs="Arial"/>
          <w:sz w:val="22"/>
          <w:szCs w:val="22"/>
        </w:rPr>
        <w:t>stručný obsah vystoupe</w:t>
      </w:r>
      <w:r>
        <w:rPr>
          <w:rFonts w:ascii="Arial" w:hAnsi="Arial" w:cs="Arial"/>
          <w:sz w:val="22"/>
          <w:szCs w:val="22"/>
        </w:rPr>
        <w:t>ní uvedených dle písmen h) a i),</w:t>
      </w:r>
    </w:p>
    <w:p w:rsidR="009543EE" w:rsidRDefault="009543EE" w:rsidP="009543EE">
      <w:pPr>
        <w:pStyle w:val="Pa9"/>
        <w:spacing w:before="120" w:line="360" w:lineRule="auto"/>
        <w:ind w:left="560" w:hanging="280"/>
        <w:jc w:val="both"/>
        <w:rPr>
          <w:rFonts w:ascii="Arial" w:hAnsi="Arial" w:cs="Arial"/>
          <w:sz w:val="22"/>
          <w:szCs w:val="22"/>
        </w:rPr>
      </w:pPr>
      <w:r w:rsidRPr="009543EE">
        <w:rPr>
          <w:rFonts w:ascii="Arial" w:hAnsi="Arial" w:cs="Arial"/>
          <w:sz w:val="22"/>
          <w:szCs w:val="22"/>
        </w:rPr>
        <w:t>k)</w:t>
      </w:r>
      <w:r>
        <w:rPr>
          <w:rFonts w:ascii="Arial" w:hAnsi="Arial" w:cs="Arial"/>
          <w:sz w:val="22"/>
          <w:szCs w:val="22"/>
        </w:rPr>
        <w:t xml:space="preserve"> </w:t>
      </w:r>
      <w:r w:rsidRPr="009543EE">
        <w:rPr>
          <w:rFonts w:ascii="Arial" w:hAnsi="Arial" w:cs="Arial"/>
          <w:sz w:val="22"/>
          <w:szCs w:val="22"/>
        </w:rPr>
        <w:t>doslovná znění přijatých usnesení,</w:t>
      </w:r>
    </w:p>
    <w:p w:rsidR="009543EE" w:rsidRDefault="009543EE" w:rsidP="009543EE">
      <w:pPr>
        <w:pStyle w:val="Pa9"/>
        <w:spacing w:before="120" w:line="360" w:lineRule="auto"/>
        <w:ind w:left="560" w:hanging="280"/>
        <w:jc w:val="both"/>
        <w:rPr>
          <w:rFonts w:ascii="Arial" w:hAnsi="Arial" w:cs="Arial"/>
          <w:sz w:val="22"/>
          <w:szCs w:val="22"/>
        </w:rPr>
      </w:pPr>
      <w:r w:rsidRPr="009543EE">
        <w:rPr>
          <w:rFonts w:ascii="Arial" w:hAnsi="Arial" w:cs="Arial"/>
          <w:sz w:val="22"/>
          <w:szCs w:val="22"/>
        </w:rPr>
        <w:lastRenderedPageBreak/>
        <w:t>l)</w:t>
      </w:r>
      <w:r>
        <w:rPr>
          <w:rFonts w:ascii="Arial" w:hAnsi="Arial" w:cs="Arial"/>
          <w:sz w:val="22"/>
          <w:szCs w:val="22"/>
        </w:rPr>
        <w:t xml:space="preserve"> </w:t>
      </w:r>
      <w:r w:rsidRPr="009543EE">
        <w:rPr>
          <w:rFonts w:ascii="Arial" w:hAnsi="Arial" w:cs="Arial"/>
          <w:sz w:val="22"/>
          <w:szCs w:val="22"/>
        </w:rPr>
        <w:t>výsledky hlasování učiněných v průběhu jednání</w:t>
      </w:r>
      <w:r>
        <w:rPr>
          <w:rFonts w:ascii="Arial" w:hAnsi="Arial" w:cs="Arial"/>
          <w:sz w:val="22"/>
          <w:szCs w:val="22"/>
        </w:rPr>
        <w:t xml:space="preserve"> </w:t>
      </w:r>
      <w:r w:rsidRPr="009543EE">
        <w:rPr>
          <w:rFonts w:ascii="Arial" w:hAnsi="Arial" w:cs="Arial"/>
          <w:sz w:val="22"/>
          <w:szCs w:val="22"/>
        </w:rPr>
        <w:t>AS UP a hlasování v mezidobí proběhlých mimo</w:t>
      </w:r>
      <w:r>
        <w:rPr>
          <w:rFonts w:ascii="Arial" w:hAnsi="Arial" w:cs="Arial"/>
          <w:sz w:val="22"/>
          <w:szCs w:val="22"/>
        </w:rPr>
        <w:t xml:space="preserve"> zasedání,</w:t>
      </w:r>
    </w:p>
    <w:p w:rsidR="009543EE" w:rsidRDefault="009543EE" w:rsidP="009543EE">
      <w:pPr>
        <w:pStyle w:val="Pa9"/>
        <w:spacing w:before="120" w:line="360" w:lineRule="auto"/>
        <w:ind w:left="560" w:hanging="280"/>
        <w:jc w:val="both"/>
        <w:rPr>
          <w:rFonts w:ascii="Arial" w:hAnsi="Arial" w:cs="Arial"/>
          <w:sz w:val="22"/>
          <w:szCs w:val="22"/>
        </w:rPr>
      </w:pPr>
      <w:r w:rsidRPr="009543EE">
        <w:rPr>
          <w:rFonts w:ascii="Arial" w:hAnsi="Arial" w:cs="Arial"/>
          <w:sz w:val="22"/>
          <w:szCs w:val="22"/>
        </w:rPr>
        <w:t>m)</w:t>
      </w:r>
      <w:r>
        <w:rPr>
          <w:rFonts w:ascii="Arial" w:hAnsi="Arial" w:cs="Arial"/>
          <w:sz w:val="22"/>
          <w:szCs w:val="22"/>
        </w:rPr>
        <w:t xml:space="preserve"> </w:t>
      </w:r>
      <w:r w:rsidRPr="009543EE">
        <w:rPr>
          <w:rFonts w:ascii="Arial" w:hAnsi="Arial" w:cs="Arial"/>
          <w:sz w:val="22"/>
          <w:szCs w:val="22"/>
        </w:rPr>
        <w:t>místo,</w:t>
      </w:r>
      <w:r>
        <w:rPr>
          <w:rFonts w:ascii="Arial" w:hAnsi="Arial" w:cs="Arial"/>
          <w:sz w:val="22"/>
          <w:szCs w:val="22"/>
        </w:rPr>
        <w:t xml:space="preserve"> den a hodina ukončení jednání,</w:t>
      </w:r>
    </w:p>
    <w:p w:rsidR="009543EE" w:rsidRDefault="009543EE" w:rsidP="009543EE">
      <w:pPr>
        <w:pStyle w:val="Pa9"/>
        <w:spacing w:before="120" w:line="360" w:lineRule="auto"/>
        <w:ind w:left="560" w:hanging="2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n) podpis předsedajícího,</w:t>
      </w:r>
    </w:p>
    <w:p w:rsidR="009543EE" w:rsidRPr="009543EE" w:rsidRDefault="009543EE" w:rsidP="009543EE">
      <w:pPr>
        <w:pStyle w:val="Pa9"/>
        <w:spacing w:before="120" w:line="360" w:lineRule="auto"/>
        <w:ind w:left="560" w:hanging="280"/>
        <w:jc w:val="both"/>
        <w:rPr>
          <w:rFonts w:ascii="Arial" w:hAnsi="Arial" w:cs="Arial"/>
          <w:sz w:val="22"/>
          <w:szCs w:val="22"/>
        </w:rPr>
      </w:pPr>
      <w:r w:rsidRPr="009543EE">
        <w:rPr>
          <w:rFonts w:ascii="Arial" w:hAnsi="Arial" w:cs="Arial"/>
          <w:sz w:val="22"/>
          <w:szCs w:val="22"/>
        </w:rPr>
        <w:t>o)</w:t>
      </w:r>
      <w:r>
        <w:rPr>
          <w:rFonts w:ascii="Arial" w:hAnsi="Arial" w:cs="Arial"/>
          <w:sz w:val="22"/>
          <w:szCs w:val="22"/>
        </w:rPr>
        <w:t xml:space="preserve"> </w:t>
      </w:r>
      <w:r w:rsidRPr="009543EE">
        <w:rPr>
          <w:rFonts w:ascii="Arial" w:hAnsi="Arial" w:cs="Arial"/>
          <w:sz w:val="22"/>
          <w:szCs w:val="22"/>
        </w:rPr>
        <w:t>místo a datum vyhotovení zápisu, podpis zapiso</w:t>
      </w:r>
      <w:r w:rsidRPr="009543EE">
        <w:rPr>
          <w:rFonts w:ascii="Arial" w:hAnsi="Arial" w:cs="Arial"/>
          <w:sz w:val="22"/>
          <w:szCs w:val="22"/>
        </w:rPr>
        <w:softHyphen/>
        <w:t>vatele.</w:t>
      </w:r>
    </w:p>
    <w:p w:rsidR="009543EE" w:rsidRPr="009543EE" w:rsidRDefault="009543EE" w:rsidP="009543EE">
      <w:pPr>
        <w:pStyle w:val="Pa6"/>
        <w:spacing w:before="120" w:line="360" w:lineRule="auto"/>
        <w:ind w:left="280"/>
        <w:jc w:val="both"/>
        <w:rPr>
          <w:rFonts w:ascii="Arial" w:hAnsi="Arial" w:cs="Arial"/>
          <w:sz w:val="22"/>
          <w:szCs w:val="22"/>
        </w:rPr>
      </w:pPr>
      <w:r w:rsidRPr="009543EE">
        <w:rPr>
          <w:rFonts w:ascii="Arial" w:hAnsi="Arial" w:cs="Arial"/>
          <w:sz w:val="22"/>
          <w:szCs w:val="22"/>
        </w:rPr>
        <w:t>Za správnost a úplnost zápisu odpovídá Kancelář AS UP, po jeho schválení předsedající.</w:t>
      </w:r>
    </w:p>
    <w:p w:rsidR="009543EE" w:rsidRPr="009543EE" w:rsidRDefault="009543EE" w:rsidP="009543EE">
      <w:pPr>
        <w:pStyle w:val="Pa6"/>
        <w:spacing w:before="120" w:line="360" w:lineRule="auto"/>
        <w:ind w:left="280"/>
        <w:jc w:val="both"/>
        <w:rPr>
          <w:rFonts w:ascii="Arial" w:hAnsi="Arial" w:cs="Arial"/>
          <w:sz w:val="22"/>
          <w:szCs w:val="22"/>
        </w:rPr>
      </w:pPr>
      <w:r w:rsidRPr="009543EE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</w:t>
      </w:r>
      <w:r w:rsidRPr="009543EE">
        <w:rPr>
          <w:rFonts w:ascii="Arial" w:hAnsi="Arial" w:cs="Arial"/>
          <w:sz w:val="22"/>
          <w:szCs w:val="22"/>
        </w:rPr>
        <w:t>Písemné podklady k jednotlivým bodům programu za</w:t>
      </w:r>
      <w:r w:rsidRPr="009543EE">
        <w:rPr>
          <w:rFonts w:ascii="Arial" w:hAnsi="Arial" w:cs="Arial"/>
          <w:sz w:val="22"/>
          <w:szCs w:val="22"/>
        </w:rPr>
        <w:softHyphen/>
        <w:t xml:space="preserve">sedání a zápisy skrutátorů se přikládají k zápisu jako jeho přílohy. </w:t>
      </w:r>
    </w:p>
    <w:p w:rsidR="009543EE" w:rsidRPr="009543EE" w:rsidRDefault="009543EE" w:rsidP="009543EE">
      <w:pPr>
        <w:pStyle w:val="Pa6"/>
        <w:spacing w:before="120" w:line="360" w:lineRule="auto"/>
        <w:ind w:left="280"/>
        <w:jc w:val="both"/>
        <w:rPr>
          <w:rFonts w:ascii="Arial" w:hAnsi="Arial" w:cs="Arial"/>
          <w:sz w:val="22"/>
          <w:szCs w:val="22"/>
        </w:rPr>
      </w:pPr>
      <w:r w:rsidRPr="009543EE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 xml:space="preserve"> </w:t>
      </w:r>
      <w:r w:rsidRPr="009543EE">
        <w:rPr>
          <w:rFonts w:ascii="Arial" w:hAnsi="Arial" w:cs="Arial"/>
          <w:sz w:val="22"/>
          <w:szCs w:val="22"/>
        </w:rPr>
        <w:t>Zápisy ze zasedání se ukládají v Kanceláři AS UP. Zá</w:t>
      </w:r>
      <w:r w:rsidRPr="009543EE">
        <w:rPr>
          <w:rFonts w:ascii="Arial" w:hAnsi="Arial" w:cs="Arial"/>
          <w:sz w:val="22"/>
          <w:szCs w:val="22"/>
        </w:rPr>
        <w:softHyphen/>
        <w:t>roveň je Kancelář AS UP po schválení předsedajícím v konečném znění zveřejňuje ve veřejné části webových stránek UP.</w:t>
      </w:r>
    </w:p>
    <w:p w:rsidR="009543EE" w:rsidRPr="009543EE" w:rsidRDefault="009543EE" w:rsidP="009543EE">
      <w:pPr>
        <w:pStyle w:val="Pa6"/>
        <w:spacing w:before="120" w:line="360" w:lineRule="auto"/>
        <w:ind w:left="280"/>
        <w:jc w:val="both"/>
        <w:rPr>
          <w:rFonts w:ascii="Arial" w:hAnsi="Arial" w:cs="Arial"/>
          <w:sz w:val="22"/>
          <w:szCs w:val="22"/>
        </w:rPr>
      </w:pPr>
      <w:r w:rsidRPr="009543EE"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 xml:space="preserve"> </w:t>
      </w:r>
      <w:r w:rsidRPr="009543EE">
        <w:rPr>
          <w:rFonts w:ascii="Arial" w:hAnsi="Arial" w:cs="Arial"/>
          <w:sz w:val="22"/>
          <w:szCs w:val="22"/>
        </w:rPr>
        <w:t>Na základě požadavku osoby, která přednesla na jed</w:t>
      </w:r>
      <w:r w:rsidRPr="009543EE">
        <w:rPr>
          <w:rFonts w:ascii="Arial" w:hAnsi="Arial" w:cs="Arial"/>
          <w:sz w:val="22"/>
          <w:szCs w:val="22"/>
        </w:rPr>
        <w:softHyphen/>
        <w:t>nání AS UP stanovisko, nerozhodne-li AS UP jinak, anebo na základě usnesení AS UP se v zápisu ze zase</w:t>
      </w:r>
      <w:r w:rsidRPr="009543EE">
        <w:rPr>
          <w:rFonts w:ascii="Arial" w:hAnsi="Arial" w:cs="Arial"/>
          <w:sz w:val="22"/>
          <w:szCs w:val="22"/>
        </w:rPr>
        <w:softHyphen/>
        <w:t xml:space="preserve">dání uvedou rovněž požadované doslovné formulace z takového vystoupení. Požadavek musí být uplatněn bezprostředně před přednesením takového stanoviska. </w:t>
      </w:r>
    </w:p>
    <w:p w:rsidR="009543EE" w:rsidRPr="009543EE" w:rsidRDefault="009543EE" w:rsidP="009543EE">
      <w:pPr>
        <w:pStyle w:val="Pa6"/>
        <w:spacing w:before="120" w:line="360" w:lineRule="auto"/>
        <w:ind w:left="280"/>
        <w:jc w:val="both"/>
        <w:rPr>
          <w:rFonts w:ascii="Arial" w:hAnsi="Arial" w:cs="Arial"/>
          <w:sz w:val="22"/>
          <w:szCs w:val="22"/>
        </w:rPr>
      </w:pPr>
      <w:proofErr w:type="gramStart"/>
      <w:r w:rsidRPr="009543EE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Pr="009543EE">
        <w:rPr>
          <w:rFonts w:ascii="Arial" w:hAnsi="Arial" w:cs="Arial"/>
          <w:sz w:val="22"/>
          <w:szCs w:val="22"/>
        </w:rPr>
        <w:t>.Ověření</w:t>
      </w:r>
      <w:proofErr w:type="gramEnd"/>
      <w:r w:rsidRPr="009543EE">
        <w:rPr>
          <w:rFonts w:ascii="Arial" w:hAnsi="Arial" w:cs="Arial"/>
          <w:sz w:val="22"/>
          <w:szCs w:val="22"/>
        </w:rPr>
        <w:t xml:space="preserve"> zápisu ze zasedání provádí AS UP na nejbliž</w:t>
      </w:r>
      <w:r w:rsidRPr="009543EE">
        <w:rPr>
          <w:rFonts w:ascii="Arial" w:hAnsi="Arial" w:cs="Arial"/>
          <w:sz w:val="22"/>
          <w:szCs w:val="22"/>
        </w:rPr>
        <w:softHyphen/>
        <w:t>ším zasedání; ověření zápisu je řazeno jako první bod programu zasedání. Na návrh senátora provede zapi</w:t>
      </w:r>
      <w:r w:rsidRPr="009543EE">
        <w:rPr>
          <w:rFonts w:ascii="Arial" w:hAnsi="Arial" w:cs="Arial"/>
          <w:sz w:val="22"/>
          <w:szCs w:val="22"/>
        </w:rPr>
        <w:softHyphen/>
        <w:t>sovatel opravu zápisu. Je-li věc sporná, usnese se AS UP o opravě zápisu. Opravený zápis se zveřejní obvyk</w:t>
      </w:r>
      <w:r w:rsidRPr="009543EE">
        <w:rPr>
          <w:rFonts w:ascii="Arial" w:hAnsi="Arial" w:cs="Arial"/>
          <w:sz w:val="22"/>
          <w:szCs w:val="22"/>
        </w:rPr>
        <w:softHyphen/>
        <w:t>lým způsobem.</w:t>
      </w:r>
    </w:p>
    <w:p w:rsidR="009543EE" w:rsidRPr="009543EE" w:rsidRDefault="009543EE" w:rsidP="009543EE">
      <w:pPr>
        <w:pStyle w:val="Pa6"/>
        <w:spacing w:before="120" w:line="360" w:lineRule="auto"/>
        <w:ind w:left="280"/>
        <w:jc w:val="both"/>
        <w:rPr>
          <w:rFonts w:ascii="Arial" w:hAnsi="Arial" w:cs="Arial"/>
          <w:sz w:val="22"/>
          <w:szCs w:val="22"/>
        </w:rPr>
      </w:pPr>
      <w:r w:rsidRPr="009543EE"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 xml:space="preserve"> </w:t>
      </w:r>
      <w:r w:rsidRPr="009543EE">
        <w:rPr>
          <w:rFonts w:ascii="Arial" w:hAnsi="Arial" w:cs="Arial"/>
          <w:sz w:val="22"/>
          <w:szCs w:val="22"/>
        </w:rPr>
        <w:t>Zápis Kancelář AS UP současně s jeho zveřejněním</w:t>
      </w:r>
      <w:r>
        <w:rPr>
          <w:rFonts w:ascii="Arial" w:hAnsi="Arial" w:cs="Arial"/>
          <w:sz w:val="22"/>
          <w:szCs w:val="22"/>
        </w:rPr>
        <w:t xml:space="preserve"> </w:t>
      </w:r>
      <w:r w:rsidRPr="009543EE">
        <w:rPr>
          <w:rFonts w:ascii="Arial" w:hAnsi="Arial" w:cs="Arial"/>
          <w:sz w:val="22"/>
          <w:szCs w:val="22"/>
        </w:rPr>
        <w:t xml:space="preserve">zašle rektorovi a předsedovi SR UP. </w:t>
      </w:r>
    </w:p>
    <w:sectPr w:rsidR="009543EE" w:rsidRPr="00954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EE"/>
    <w:rsid w:val="008F70D9"/>
    <w:rsid w:val="009543EE"/>
    <w:rsid w:val="00D63C3C"/>
    <w:rsid w:val="00E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76D51-D84D-4B05-8B97-D1FBF11A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543E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9543EE"/>
    <w:pPr>
      <w:spacing w:line="18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9543EE"/>
    <w:pPr>
      <w:spacing w:line="18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9543EE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Doc. RNDr. Marek Jukl, Ph.D.</dc:creator>
  <cp:lastModifiedBy>Mgr. Lenka Copková</cp:lastModifiedBy>
  <cp:revision>2</cp:revision>
  <dcterms:created xsi:type="dcterms:W3CDTF">2019-05-29T11:28:00Z</dcterms:created>
  <dcterms:modified xsi:type="dcterms:W3CDTF">2019-05-29T11:28:00Z</dcterms:modified>
</cp:coreProperties>
</file>