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D8568" w14:textId="77777777" w:rsidR="00887647" w:rsidRPr="005B0E6A" w:rsidRDefault="00887647" w:rsidP="00261D59">
      <w:pPr>
        <w:pStyle w:val="Nzev1"/>
        <w:spacing w:line="276" w:lineRule="auto"/>
        <w:rPr>
          <w:rFonts w:asciiTheme="minorHAnsi" w:hAnsiTheme="minorHAnsi" w:cs="Times New Roman"/>
          <w:b/>
          <w:sz w:val="24"/>
          <w:szCs w:val="24"/>
          <w:lang w:val="cs-CZ"/>
        </w:rPr>
      </w:pPr>
    </w:p>
    <w:p w14:paraId="2063CC76" w14:textId="77777777" w:rsidR="00CA3A18" w:rsidRPr="005B0E6A" w:rsidRDefault="00CA3A18" w:rsidP="00261D59">
      <w:pPr>
        <w:pStyle w:val="Nzev1"/>
        <w:spacing w:line="276" w:lineRule="auto"/>
        <w:rPr>
          <w:rFonts w:asciiTheme="minorHAnsi" w:hAnsiTheme="minorHAnsi" w:cs="Times New Roman"/>
          <w:b/>
          <w:sz w:val="26"/>
          <w:szCs w:val="26"/>
          <w:lang w:val="cs-CZ"/>
        </w:rPr>
      </w:pPr>
    </w:p>
    <w:p w14:paraId="2FA79100" w14:textId="77777777" w:rsidR="00CA3A18" w:rsidRPr="005B0E6A" w:rsidRDefault="00CA3A18" w:rsidP="00261D59">
      <w:pPr>
        <w:pStyle w:val="Nzev1"/>
        <w:spacing w:line="276" w:lineRule="auto"/>
        <w:rPr>
          <w:rFonts w:asciiTheme="minorHAnsi" w:hAnsiTheme="minorHAnsi" w:cs="Times New Roman"/>
          <w:b/>
          <w:sz w:val="26"/>
          <w:szCs w:val="26"/>
          <w:lang w:val="cs-CZ"/>
        </w:rPr>
      </w:pPr>
    </w:p>
    <w:p w14:paraId="4A728770" w14:textId="77777777" w:rsidR="00CA3A18" w:rsidRPr="005B0E6A" w:rsidRDefault="00CA3A18" w:rsidP="00261D59">
      <w:pPr>
        <w:pStyle w:val="Nzev1"/>
        <w:spacing w:line="276" w:lineRule="auto"/>
        <w:rPr>
          <w:rFonts w:asciiTheme="minorHAnsi" w:hAnsiTheme="minorHAnsi" w:cs="Times New Roman"/>
          <w:b/>
          <w:sz w:val="26"/>
          <w:szCs w:val="26"/>
          <w:lang w:val="cs-CZ"/>
        </w:rPr>
      </w:pPr>
    </w:p>
    <w:p w14:paraId="16E975D0" w14:textId="77777777" w:rsidR="00CA3A18" w:rsidRPr="005B0E6A" w:rsidRDefault="00CA3A18" w:rsidP="00261D59">
      <w:pPr>
        <w:pStyle w:val="Nzev1"/>
        <w:spacing w:line="276" w:lineRule="auto"/>
        <w:rPr>
          <w:rFonts w:asciiTheme="minorHAnsi" w:hAnsiTheme="minorHAnsi" w:cs="Times New Roman"/>
          <w:b/>
          <w:sz w:val="26"/>
          <w:szCs w:val="26"/>
          <w:lang w:val="cs-CZ"/>
        </w:rPr>
      </w:pPr>
    </w:p>
    <w:p w14:paraId="1559576D" w14:textId="77777777" w:rsidR="00CA3A18" w:rsidRPr="005B0E6A" w:rsidRDefault="00CA3A18" w:rsidP="00261D59">
      <w:pPr>
        <w:pStyle w:val="Nzev1"/>
        <w:spacing w:line="276" w:lineRule="auto"/>
        <w:rPr>
          <w:rFonts w:asciiTheme="minorHAnsi" w:hAnsiTheme="minorHAnsi" w:cs="Times New Roman"/>
          <w:b/>
          <w:sz w:val="26"/>
          <w:szCs w:val="26"/>
          <w:lang w:val="cs-CZ"/>
        </w:rPr>
      </w:pPr>
    </w:p>
    <w:p w14:paraId="1F7BA02E" w14:textId="77777777" w:rsidR="00CA3A18" w:rsidRPr="005B0E6A" w:rsidRDefault="00CA3A18" w:rsidP="003D757D">
      <w:pPr>
        <w:pStyle w:val="Nzev1"/>
        <w:spacing w:line="276" w:lineRule="auto"/>
        <w:jc w:val="right"/>
        <w:rPr>
          <w:rFonts w:asciiTheme="minorHAnsi" w:hAnsiTheme="minorHAnsi" w:cs="Times New Roman"/>
          <w:b/>
          <w:sz w:val="26"/>
          <w:szCs w:val="26"/>
          <w:lang w:val="cs-CZ"/>
        </w:rPr>
      </w:pPr>
    </w:p>
    <w:p w14:paraId="64BCC54C" w14:textId="77777777" w:rsidR="00CA3A18" w:rsidRPr="005B0E6A" w:rsidRDefault="00CA3A18" w:rsidP="00261D59">
      <w:pPr>
        <w:pStyle w:val="Nzev1"/>
        <w:spacing w:line="276" w:lineRule="auto"/>
        <w:rPr>
          <w:rFonts w:asciiTheme="minorHAnsi" w:hAnsiTheme="minorHAnsi" w:cs="Times New Roman"/>
          <w:b/>
          <w:sz w:val="26"/>
          <w:szCs w:val="26"/>
          <w:lang w:val="cs-CZ"/>
        </w:rPr>
      </w:pPr>
    </w:p>
    <w:p w14:paraId="38E9E47A" w14:textId="77777777" w:rsidR="00CA3A18" w:rsidRPr="005B0E6A" w:rsidRDefault="00CA3A18" w:rsidP="00261D59">
      <w:pPr>
        <w:pStyle w:val="Nzev1"/>
        <w:spacing w:line="276" w:lineRule="auto"/>
        <w:rPr>
          <w:rFonts w:asciiTheme="minorHAnsi" w:hAnsiTheme="minorHAnsi" w:cs="Times New Roman"/>
          <w:b/>
          <w:sz w:val="26"/>
          <w:szCs w:val="26"/>
          <w:lang w:val="cs-CZ"/>
        </w:rPr>
      </w:pPr>
    </w:p>
    <w:p w14:paraId="7FEEFD6C" w14:textId="15267623" w:rsidR="00CA3A18" w:rsidRPr="005B0E6A" w:rsidRDefault="005B0E6A" w:rsidP="005B0E6A">
      <w:pPr>
        <w:pStyle w:val="Nadpis2"/>
        <w:tabs>
          <w:tab w:val="center" w:pos="4533"/>
          <w:tab w:val="left" w:pos="7695"/>
        </w:tabs>
        <w:rPr>
          <w:rFonts w:asciiTheme="minorHAnsi" w:hAnsiTheme="minorHAnsi"/>
          <w:sz w:val="44"/>
          <w:szCs w:val="44"/>
        </w:rPr>
      </w:pPr>
      <w:r w:rsidRPr="005B0E6A">
        <w:rPr>
          <w:rFonts w:asciiTheme="minorHAnsi" w:hAnsiTheme="minorHAnsi"/>
          <w:sz w:val="44"/>
          <w:szCs w:val="44"/>
        </w:rPr>
        <w:tab/>
      </w:r>
      <w:r w:rsidR="00CA3A18" w:rsidRPr="005B0E6A">
        <w:rPr>
          <w:rFonts w:asciiTheme="minorHAnsi" w:hAnsiTheme="minorHAnsi"/>
          <w:sz w:val="44"/>
          <w:szCs w:val="44"/>
        </w:rPr>
        <w:t xml:space="preserve">Technická </w:t>
      </w:r>
      <w:commentRangeStart w:id="0"/>
      <w:r w:rsidR="00CA3A18" w:rsidRPr="005B0E6A">
        <w:rPr>
          <w:rFonts w:asciiTheme="minorHAnsi" w:hAnsiTheme="minorHAnsi"/>
          <w:sz w:val="44"/>
          <w:szCs w:val="44"/>
        </w:rPr>
        <w:t>dohoda</w:t>
      </w:r>
      <w:commentRangeEnd w:id="0"/>
      <w:r w:rsidR="005610CF" w:rsidRPr="005B0E6A">
        <w:rPr>
          <w:rStyle w:val="Odkaznakoment"/>
          <w:rFonts w:asciiTheme="minorHAnsi" w:eastAsia="Arial Unicode MS" w:hAnsiTheme="minorHAnsi" w:cs="Arial Unicode MS"/>
          <w:b w:val="0"/>
          <w:bCs w:val="0"/>
          <w:color w:val="000000"/>
          <w:bdr w:val="nil"/>
          <w:lang w:eastAsia="en-US"/>
        </w:rPr>
        <w:commentReference w:id="0"/>
      </w:r>
      <w:r w:rsidRPr="005B0E6A">
        <w:rPr>
          <w:rFonts w:asciiTheme="minorHAnsi" w:hAnsiTheme="minorHAnsi"/>
          <w:sz w:val="44"/>
          <w:szCs w:val="44"/>
        </w:rPr>
        <w:tab/>
      </w:r>
    </w:p>
    <w:p w14:paraId="0E7D2806" w14:textId="77777777" w:rsidR="00CA3A18" w:rsidRPr="005B0E6A" w:rsidRDefault="00CA3A18" w:rsidP="00CA3A18">
      <w:pPr>
        <w:pStyle w:val="Nadpis2"/>
        <w:jc w:val="center"/>
        <w:rPr>
          <w:rFonts w:asciiTheme="minorHAnsi" w:hAnsiTheme="minorHAnsi"/>
          <w:sz w:val="44"/>
          <w:szCs w:val="44"/>
        </w:rPr>
      </w:pPr>
    </w:p>
    <w:p w14:paraId="72753788" w14:textId="77777777" w:rsidR="00CA3A18" w:rsidRPr="005B0E6A" w:rsidRDefault="00CA3A18" w:rsidP="00CA3A18">
      <w:pPr>
        <w:pStyle w:val="Nadpis2"/>
        <w:spacing w:line="276" w:lineRule="auto"/>
        <w:jc w:val="center"/>
        <w:rPr>
          <w:rFonts w:asciiTheme="minorHAnsi" w:hAnsiTheme="minorHAnsi"/>
          <w:color w:val="000000" w:themeColor="text1"/>
          <w:sz w:val="28"/>
          <w:szCs w:val="28"/>
        </w:rPr>
      </w:pPr>
      <w:r w:rsidRPr="005B0E6A">
        <w:rPr>
          <w:rFonts w:asciiTheme="minorHAnsi" w:hAnsiTheme="minorHAnsi"/>
          <w:color w:val="000000" w:themeColor="text1"/>
          <w:sz w:val="28"/>
          <w:szCs w:val="28"/>
        </w:rPr>
        <w:t>mezi</w:t>
      </w:r>
    </w:p>
    <w:p w14:paraId="15E055F1" w14:textId="77777777" w:rsidR="00CA3A18" w:rsidRPr="005B0E6A" w:rsidRDefault="003D757D" w:rsidP="00CA3A18">
      <w:pPr>
        <w:pStyle w:val="Nadpis2"/>
        <w:spacing w:line="276" w:lineRule="auto"/>
        <w:jc w:val="center"/>
        <w:rPr>
          <w:rFonts w:asciiTheme="minorHAnsi" w:hAnsiTheme="minorHAnsi"/>
          <w:color w:val="000000" w:themeColor="text1"/>
          <w:sz w:val="28"/>
          <w:szCs w:val="28"/>
        </w:rPr>
      </w:pPr>
      <w:r w:rsidRPr="005B0E6A">
        <w:rPr>
          <w:rFonts w:asciiTheme="minorHAnsi" w:hAnsiTheme="minorHAnsi"/>
          <w:color w:val="000000" w:themeColor="text1"/>
          <w:sz w:val="28"/>
          <w:szCs w:val="28"/>
        </w:rPr>
        <w:t>Rektorátem</w:t>
      </w:r>
      <w:r w:rsidR="00CA3A18" w:rsidRPr="005B0E6A">
        <w:rPr>
          <w:rFonts w:asciiTheme="minorHAnsi" w:hAnsiTheme="minorHAnsi"/>
          <w:color w:val="000000" w:themeColor="text1"/>
          <w:sz w:val="28"/>
          <w:szCs w:val="28"/>
        </w:rPr>
        <w:t xml:space="preserve"> Univerzity Palackého v Olomouci </w:t>
      </w:r>
    </w:p>
    <w:p w14:paraId="5A4DCA01" w14:textId="41E0356B" w:rsidR="00CA3A18" w:rsidRPr="005B0E6A" w:rsidRDefault="00CA3A18" w:rsidP="00CA3A18">
      <w:pPr>
        <w:pStyle w:val="Nadpis2"/>
        <w:spacing w:line="276" w:lineRule="auto"/>
        <w:jc w:val="center"/>
        <w:rPr>
          <w:rFonts w:asciiTheme="minorHAnsi" w:hAnsiTheme="minorHAnsi"/>
          <w:color w:val="000000" w:themeColor="text1"/>
          <w:sz w:val="28"/>
          <w:szCs w:val="28"/>
        </w:rPr>
      </w:pPr>
      <w:r w:rsidRPr="005B0E6A">
        <w:rPr>
          <w:rFonts w:asciiTheme="minorHAnsi" w:hAnsiTheme="minorHAnsi"/>
          <w:color w:val="000000" w:themeColor="text1"/>
          <w:sz w:val="28"/>
          <w:szCs w:val="28"/>
        </w:rPr>
        <w:t xml:space="preserve">a </w:t>
      </w:r>
      <w:r w:rsidR="00EE28F3" w:rsidRPr="005B0E6A">
        <w:rPr>
          <w:rFonts w:asciiTheme="minorHAnsi" w:hAnsiTheme="minorHAnsi"/>
          <w:color w:val="000000" w:themeColor="text1"/>
          <w:sz w:val="28"/>
          <w:szCs w:val="28"/>
        </w:rPr>
        <w:t xml:space="preserve">Přírodovědeckou </w:t>
      </w:r>
      <w:r w:rsidRPr="005B0E6A">
        <w:rPr>
          <w:rFonts w:asciiTheme="minorHAnsi" w:hAnsiTheme="minorHAnsi"/>
          <w:color w:val="000000" w:themeColor="text1"/>
          <w:sz w:val="28"/>
          <w:szCs w:val="28"/>
        </w:rPr>
        <w:t xml:space="preserve">fakultou Univerzity Palackého v Olomouci </w:t>
      </w:r>
    </w:p>
    <w:p w14:paraId="754B5ED4" w14:textId="16176ED2" w:rsidR="00CA3A18" w:rsidRPr="005B0E6A" w:rsidRDefault="005610CF" w:rsidP="005B0E6A">
      <w:pPr>
        <w:pStyle w:val="Nadpis2"/>
        <w:tabs>
          <w:tab w:val="center" w:pos="4533"/>
          <w:tab w:val="left" w:pos="7785"/>
        </w:tabs>
        <w:spacing w:line="276" w:lineRule="auto"/>
        <w:rPr>
          <w:rFonts w:asciiTheme="minorHAnsi" w:hAnsiTheme="minorHAnsi"/>
          <w:color w:val="000000" w:themeColor="text1"/>
          <w:sz w:val="28"/>
          <w:szCs w:val="28"/>
        </w:rPr>
      </w:pPr>
      <w:r w:rsidRPr="005B0E6A">
        <w:rPr>
          <w:rFonts w:asciiTheme="minorHAnsi" w:hAnsiTheme="minorHAnsi"/>
          <w:color w:val="000000" w:themeColor="text1"/>
          <w:sz w:val="28"/>
          <w:szCs w:val="28"/>
        </w:rPr>
        <w:tab/>
      </w:r>
      <w:r w:rsidR="00CA3A18" w:rsidRPr="005B0E6A">
        <w:rPr>
          <w:rFonts w:asciiTheme="minorHAnsi" w:hAnsiTheme="minorHAnsi"/>
          <w:color w:val="000000" w:themeColor="text1"/>
          <w:sz w:val="28"/>
          <w:szCs w:val="28"/>
        </w:rPr>
        <w:t xml:space="preserve">týkající se </w:t>
      </w:r>
      <w:r w:rsidRPr="005B0E6A">
        <w:rPr>
          <w:rFonts w:asciiTheme="minorHAnsi" w:hAnsiTheme="minorHAnsi"/>
          <w:color w:val="000000" w:themeColor="text1"/>
          <w:sz w:val="28"/>
          <w:szCs w:val="28"/>
        </w:rPr>
        <w:tab/>
      </w:r>
    </w:p>
    <w:p w14:paraId="6781DC61" w14:textId="77777777" w:rsidR="00CA3A18" w:rsidRPr="005B0E6A" w:rsidRDefault="00804BF0" w:rsidP="00CA3A18">
      <w:pPr>
        <w:pStyle w:val="Nadpis2"/>
        <w:spacing w:line="276" w:lineRule="auto"/>
        <w:jc w:val="center"/>
        <w:rPr>
          <w:rFonts w:asciiTheme="minorHAnsi" w:hAnsiTheme="minorHAnsi"/>
          <w:color w:val="000000" w:themeColor="text1"/>
          <w:sz w:val="28"/>
          <w:szCs w:val="28"/>
        </w:rPr>
      </w:pPr>
      <w:r w:rsidRPr="005B0E6A">
        <w:rPr>
          <w:rFonts w:asciiTheme="minorHAnsi" w:hAnsiTheme="minorHAnsi"/>
          <w:color w:val="000000" w:themeColor="text1"/>
          <w:sz w:val="28"/>
          <w:szCs w:val="28"/>
        </w:rPr>
        <w:t>zřízení</w:t>
      </w:r>
      <w:r w:rsidR="00CA3A18" w:rsidRPr="005B0E6A">
        <w:rPr>
          <w:rFonts w:asciiTheme="minorHAnsi" w:hAnsiTheme="minorHAnsi"/>
          <w:color w:val="000000" w:themeColor="text1"/>
          <w:sz w:val="28"/>
          <w:szCs w:val="28"/>
        </w:rPr>
        <w:t xml:space="preserve"> vysokoškolského ústavu </w:t>
      </w:r>
    </w:p>
    <w:p w14:paraId="7BF06EB2" w14:textId="77777777" w:rsidR="00CA3A18" w:rsidRPr="005B0E6A" w:rsidRDefault="00CA3A18" w:rsidP="00CA3A18">
      <w:pPr>
        <w:pStyle w:val="Nadpis2"/>
        <w:spacing w:line="276" w:lineRule="auto"/>
        <w:jc w:val="center"/>
        <w:rPr>
          <w:rFonts w:asciiTheme="minorHAnsi" w:hAnsiTheme="minorHAnsi"/>
          <w:color w:val="000000" w:themeColor="text1"/>
          <w:sz w:val="28"/>
          <w:szCs w:val="28"/>
        </w:rPr>
      </w:pPr>
      <w:r w:rsidRPr="005B0E6A">
        <w:rPr>
          <w:rFonts w:asciiTheme="minorHAnsi" w:hAnsiTheme="minorHAnsi"/>
          <w:color w:val="000000" w:themeColor="text1"/>
          <w:sz w:val="28"/>
          <w:szCs w:val="28"/>
        </w:rPr>
        <w:t>na Univerzitě Palackého v Olomouci</w:t>
      </w:r>
    </w:p>
    <w:p w14:paraId="51D38D5C" w14:textId="77777777" w:rsidR="00CA3A18" w:rsidRPr="005B0E6A" w:rsidRDefault="00CA3A18" w:rsidP="00CA3A18">
      <w:pPr>
        <w:pStyle w:val="Nadpis2"/>
        <w:spacing w:line="276" w:lineRule="auto"/>
        <w:jc w:val="center"/>
        <w:rPr>
          <w:rFonts w:asciiTheme="minorHAnsi" w:hAnsiTheme="minorHAnsi"/>
          <w:color w:val="000000" w:themeColor="text1"/>
          <w:sz w:val="28"/>
          <w:szCs w:val="28"/>
        </w:rPr>
      </w:pPr>
    </w:p>
    <w:p w14:paraId="3BE2F570" w14:textId="77777777" w:rsidR="00CA3A18" w:rsidRPr="005B0E6A" w:rsidRDefault="00CA3A18" w:rsidP="00CA3A18">
      <w:pPr>
        <w:pStyle w:val="Nadpis2"/>
        <w:spacing w:line="276" w:lineRule="auto"/>
        <w:jc w:val="center"/>
        <w:rPr>
          <w:rFonts w:asciiTheme="minorHAnsi" w:hAnsiTheme="minorHAnsi"/>
          <w:color w:val="000000" w:themeColor="text1"/>
          <w:sz w:val="28"/>
          <w:szCs w:val="28"/>
        </w:rPr>
      </w:pPr>
    </w:p>
    <w:p w14:paraId="0CEE9C90" w14:textId="77777777" w:rsidR="00CA3A18" w:rsidRPr="005B0E6A" w:rsidRDefault="00CA3A18" w:rsidP="00CA3A18">
      <w:pPr>
        <w:spacing w:line="276" w:lineRule="auto"/>
        <w:rPr>
          <w:rFonts w:asciiTheme="minorHAnsi" w:hAnsiTheme="minorHAnsi"/>
        </w:rPr>
      </w:pPr>
    </w:p>
    <w:p w14:paraId="38F8EFBE" w14:textId="77777777" w:rsidR="00D14B78" w:rsidRPr="005B0E6A" w:rsidRDefault="00D14B78" w:rsidP="00CA3A18">
      <w:pPr>
        <w:spacing w:line="276" w:lineRule="auto"/>
        <w:rPr>
          <w:rFonts w:asciiTheme="minorHAnsi" w:hAnsiTheme="minorHAnsi"/>
        </w:rPr>
      </w:pPr>
    </w:p>
    <w:p w14:paraId="4112250A" w14:textId="77777777" w:rsidR="00D14B78" w:rsidRPr="005B0E6A" w:rsidRDefault="00D14B78" w:rsidP="00CA3A18">
      <w:pPr>
        <w:spacing w:line="276" w:lineRule="auto"/>
        <w:rPr>
          <w:rFonts w:asciiTheme="minorHAnsi" w:hAnsiTheme="minorHAnsi"/>
        </w:rPr>
      </w:pPr>
    </w:p>
    <w:p w14:paraId="7023C261" w14:textId="77777777" w:rsidR="00D14B78" w:rsidRPr="005B0E6A" w:rsidRDefault="00D14B78" w:rsidP="00CA3A18">
      <w:pPr>
        <w:spacing w:line="276" w:lineRule="auto"/>
        <w:rPr>
          <w:rFonts w:asciiTheme="minorHAnsi" w:hAnsiTheme="minorHAnsi"/>
        </w:rPr>
      </w:pPr>
    </w:p>
    <w:p w14:paraId="26E4E399" w14:textId="77777777" w:rsidR="00CA3A18" w:rsidRDefault="00CA3A18" w:rsidP="00CA3A18">
      <w:pPr>
        <w:pStyle w:val="Nadpis2"/>
        <w:jc w:val="center"/>
        <w:rPr>
          <w:rFonts w:asciiTheme="minorHAnsi" w:eastAsia="Arial Bold" w:hAnsiTheme="minorHAnsi"/>
        </w:rPr>
      </w:pPr>
    </w:p>
    <w:p w14:paraId="24C56F53" w14:textId="77777777" w:rsidR="00E83064" w:rsidRPr="005B0E6A" w:rsidRDefault="00E83064" w:rsidP="00CA3A18">
      <w:pPr>
        <w:pStyle w:val="Nadpis2"/>
        <w:jc w:val="center"/>
        <w:rPr>
          <w:rFonts w:asciiTheme="minorHAnsi" w:eastAsia="Arial Bold" w:hAnsiTheme="minorHAnsi"/>
        </w:rPr>
      </w:pPr>
    </w:p>
    <w:p w14:paraId="35FC2ED6" w14:textId="77777777" w:rsidR="00CA3A18" w:rsidRPr="005B0E6A" w:rsidRDefault="00CA3A18" w:rsidP="00261D59">
      <w:pPr>
        <w:pStyle w:val="Nzev1"/>
        <w:spacing w:line="276" w:lineRule="auto"/>
        <w:rPr>
          <w:rFonts w:asciiTheme="minorHAnsi" w:hAnsiTheme="minorHAnsi" w:cs="Times New Roman"/>
          <w:b/>
          <w:sz w:val="26"/>
          <w:szCs w:val="26"/>
          <w:lang w:val="cs-CZ"/>
        </w:rPr>
      </w:pPr>
    </w:p>
    <w:p w14:paraId="269DA1CF" w14:textId="77777777" w:rsidR="00CA3A18" w:rsidRPr="005B0E6A" w:rsidRDefault="00CA3A18" w:rsidP="00261D59">
      <w:pPr>
        <w:pStyle w:val="Nzev1"/>
        <w:spacing w:line="276" w:lineRule="auto"/>
        <w:rPr>
          <w:rFonts w:asciiTheme="minorHAnsi" w:hAnsiTheme="minorHAnsi" w:cs="Times New Roman"/>
          <w:b/>
          <w:sz w:val="26"/>
          <w:szCs w:val="26"/>
          <w:lang w:val="cs-CZ"/>
        </w:rPr>
      </w:pPr>
    </w:p>
    <w:p w14:paraId="0855426B" w14:textId="77777777" w:rsidR="00CA3A18" w:rsidRPr="005B0E6A" w:rsidRDefault="00CA3A18" w:rsidP="00261D59">
      <w:pPr>
        <w:pStyle w:val="Nzev1"/>
        <w:spacing w:line="276" w:lineRule="auto"/>
        <w:rPr>
          <w:rFonts w:asciiTheme="minorHAnsi" w:hAnsiTheme="minorHAnsi" w:cs="Times New Roman"/>
          <w:b/>
          <w:sz w:val="26"/>
          <w:szCs w:val="26"/>
          <w:lang w:val="cs-CZ"/>
        </w:rPr>
      </w:pPr>
    </w:p>
    <w:p w14:paraId="49E1A989" w14:textId="77777777" w:rsidR="00925AB8" w:rsidRPr="005B0E6A" w:rsidRDefault="00804BF0" w:rsidP="00261D59">
      <w:pPr>
        <w:tabs>
          <w:tab w:val="left" w:pos="3119"/>
          <w:tab w:val="left" w:pos="3402"/>
        </w:tabs>
        <w:spacing w:line="276" w:lineRule="auto"/>
        <w:jc w:val="center"/>
        <w:rPr>
          <w:rFonts w:asciiTheme="minorHAnsi" w:eastAsia="Arial Narrow" w:hAnsiTheme="minorHAnsi" w:cs="Times New Roman"/>
          <w:b/>
          <w:i/>
          <w:iCs/>
          <w:sz w:val="22"/>
          <w:szCs w:val="22"/>
        </w:rPr>
      </w:pPr>
      <w:r w:rsidRPr="005B0E6A">
        <w:rPr>
          <w:rFonts w:asciiTheme="minorHAnsi" w:hAnsiTheme="minorHAnsi" w:cs="Times New Roman"/>
          <w:b/>
          <w:sz w:val="22"/>
          <w:szCs w:val="22"/>
        </w:rPr>
        <w:t xml:space="preserve">Strany dohody </w:t>
      </w:r>
    </w:p>
    <w:p w14:paraId="7131BC1E" w14:textId="77777777" w:rsidR="00925AB8" w:rsidRPr="005B0E6A" w:rsidRDefault="00925AB8" w:rsidP="00261D59">
      <w:pPr>
        <w:tabs>
          <w:tab w:val="left" w:pos="3119"/>
          <w:tab w:val="left" w:pos="3402"/>
        </w:tabs>
        <w:spacing w:line="276" w:lineRule="auto"/>
        <w:jc w:val="center"/>
        <w:rPr>
          <w:rFonts w:asciiTheme="minorHAnsi" w:eastAsia="Arial Narrow" w:hAnsiTheme="minorHAnsi" w:cs="Times New Roman"/>
          <w:i/>
          <w:iCs/>
          <w:sz w:val="22"/>
          <w:szCs w:val="22"/>
        </w:rPr>
      </w:pPr>
    </w:p>
    <w:p w14:paraId="1C0AB274" w14:textId="77777777" w:rsidR="0059648B" w:rsidRPr="005B0E6A" w:rsidRDefault="000A73F4" w:rsidP="00B856CB">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b/>
          <w:lang w:val="cs-CZ"/>
        </w:rPr>
      </w:pPr>
      <w:r w:rsidRPr="005B0E6A">
        <w:rPr>
          <w:rFonts w:asciiTheme="minorHAnsi" w:hAnsiTheme="minorHAnsi" w:cs="Times New Roman"/>
          <w:b/>
          <w:lang w:val="cs-CZ"/>
        </w:rPr>
        <w:t xml:space="preserve">  Univerzita Palackého v Olomouci </w:t>
      </w:r>
    </w:p>
    <w:p w14:paraId="616CC0D0" w14:textId="77777777" w:rsidR="004232C6" w:rsidRPr="005B0E6A" w:rsidRDefault="000A73F4" w:rsidP="000A73F4">
      <w:pPr>
        <w:rPr>
          <w:rFonts w:asciiTheme="minorHAnsi" w:hAnsiTheme="minorHAnsi" w:cs="Times New Roman"/>
          <w:b/>
          <w:sz w:val="22"/>
          <w:szCs w:val="22"/>
        </w:rPr>
      </w:pPr>
      <w:r w:rsidRPr="005B0E6A">
        <w:rPr>
          <w:rFonts w:asciiTheme="minorHAnsi" w:hAnsiTheme="minorHAnsi"/>
          <w:b/>
          <w:sz w:val="22"/>
          <w:szCs w:val="22"/>
        </w:rPr>
        <w:t xml:space="preserve">  Rektorát </w:t>
      </w:r>
      <w:r w:rsidR="00B856CB" w:rsidRPr="005B0E6A">
        <w:rPr>
          <w:rFonts w:asciiTheme="minorHAnsi" w:hAnsiTheme="minorHAnsi" w:cs="Times New Roman"/>
          <w:b/>
          <w:sz w:val="22"/>
          <w:szCs w:val="22"/>
        </w:rPr>
        <w:tab/>
      </w:r>
      <w:r w:rsidR="008E5E3F" w:rsidRPr="005B0E6A">
        <w:rPr>
          <w:rFonts w:asciiTheme="minorHAnsi" w:hAnsiTheme="minorHAnsi" w:cs="Times New Roman"/>
          <w:b/>
          <w:sz w:val="22"/>
          <w:szCs w:val="22"/>
        </w:rPr>
        <w:t xml:space="preserve"> </w:t>
      </w:r>
    </w:p>
    <w:p w14:paraId="242DE001" w14:textId="77777777" w:rsidR="00D81950" w:rsidRPr="005B0E6A" w:rsidRDefault="00D81950" w:rsidP="00D81950">
      <w:pPr>
        <w:tabs>
          <w:tab w:val="left" w:pos="142"/>
          <w:tab w:val="left" w:pos="3499"/>
          <w:tab w:val="left" w:pos="3782"/>
        </w:tabs>
        <w:spacing w:line="276" w:lineRule="auto"/>
        <w:rPr>
          <w:rFonts w:asciiTheme="minorHAnsi" w:hAnsiTheme="minorHAnsi" w:cs="Times New Roman"/>
          <w:sz w:val="22"/>
          <w:szCs w:val="22"/>
        </w:rPr>
      </w:pPr>
      <w:r w:rsidRPr="005B0E6A">
        <w:rPr>
          <w:rFonts w:asciiTheme="minorHAnsi" w:hAnsiTheme="minorHAnsi" w:cs="Times New Roman"/>
          <w:sz w:val="22"/>
          <w:szCs w:val="22"/>
        </w:rPr>
        <w:tab/>
        <w:t>Sídlo:</w:t>
      </w:r>
      <w:r w:rsidRPr="005B0E6A">
        <w:rPr>
          <w:rFonts w:asciiTheme="minorHAnsi" w:hAnsiTheme="minorHAnsi" w:cs="Times New Roman"/>
          <w:sz w:val="22"/>
          <w:szCs w:val="22"/>
        </w:rPr>
        <w:tab/>
      </w:r>
      <w:r w:rsidR="000A73F4" w:rsidRPr="005B0E6A">
        <w:rPr>
          <w:rFonts w:asciiTheme="minorHAnsi" w:hAnsiTheme="minorHAnsi" w:cs="Times New Roman"/>
          <w:sz w:val="22"/>
          <w:szCs w:val="22"/>
        </w:rPr>
        <w:t xml:space="preserve"> </w:t>
      </w:r>
      <w:r w:rsidRPr="005B0E6A">
        <w:rPr>
          <w:rFonts w:asciiTheme="minorHAnsi" w:hAnsiTheme="minorHAnsi" w:cs="Times New Roman"/>
          <w:sz w:val="22"/>
          <w:szCs w:val="22"/>
        </w:rPr>
        <w:t>Křížkovského 511/8, 771 47, Olomouc</w:t>
      </w:r>
    </w:p>
    <w:p w14:paraId="0EF7442F" w14:textId="77777777" w:rsidR="00925AB8" w:rsidRPr="005B0E6A" w:rsidRDefault="00D81950" w:rsidP="00B856CB">
      <w:pPr>
        <w:tabs>
          <w:tab w:val="left" w:pos="142"/>
          <w:tab w:val="left" w:pos="3499"/>
          <w:tab w:val="left" w:pos="3782"/>
        </w:tabs>
        <w:spacing w:line="276" w:lineRule="auto"/>
        <w:rPr>
          <w:rFonts w:asciiTheme="minorHAnsi" w:eastAsia="Arial Narrow" w:hAnsiTheme="minorHAnsi" w:cs="Times New Roman"/>
          <w:sz w:val="22"/>
          <w:szCs w:val="22"/>
        </w:rPr>
      </w:pPr>
      <w:r w:rsidRPr="005B0E6A">
        <w:rPr>
          <w:rFonts w:asciiTheme="minorHAnsi" w:hAnsiTheme="minorHAnsi" w:cs="Times New Roman"/>
          <w:sz w:val="22"/>
          <w:szCs w:val="22"/>
        </w:rPr>
        <w:tab/>
      </w:r>
      <w:r w:rsidR="002D344A" w:rsidRPr="005B0E6A">
        <w:rPr>
          <w:rFonts w:asciiTheme="minorHAnsi" w:hAnsiTheme="minorHAnsi" w:cs="Times New Roman"/>
          <w:sz w:val="22"/>
          <w:szCs w:val="22"/>
        </w:rPr>
        <w:t>IČ</w:t>
      </w:r>
      <w:r w:rsidR="004232C6" w:rsidRPr="005B0E6A">
        <w:rPr>
          <w:rFonts w:asciiTheme="minorHAnsi" w:hAnsiTheme="minorHAnsi" w:cs="Times New Roman"/>
          <w:sz w:val="22"/>
          <w:szCs w:val="22"/>
        </w:rPr>
        <w:t>:</w:t>
      </w:r>
      <w:r w:rsidR="002D344A" w:rsidRPr="005B0E6A">
        <w:rPr>
          <w:rFonts w:asciiTheme="minorHAnsi" w:hAnsiTheme="minorHAnsi" w:cs="Times New Roman"/>
          <w:sz w:val="22"/>
          <w:szCs w:val="22"/>
        </w:rPr>
        <w:tab/>
      </w:r>
      <w:r w:rsidR="00E63D00" w:rsidRPr="005B0E6A">
        <w:rPr>
          <w:rFonts w:asciiTheme="minorHAnsi" w:hAnsiTheme="minorHAnsi" w:cs="Times New Roman"/>
          <w:sz w:val="22"/>
          <w:szCs w:val="22"/>
        </w:rPr>
        <w:t xml:space="preserve"> </w:t>
      </w:r>
      <w:r w:rsidR="002D344A" w:rsidRPr="005B0E6A">
        <w:rPr>
          <w:rFonts w:asciiTheme="minorHAnsi" w:hAnsiTheme="minorHAnsi" w:cs="Times New Roman"/>
          <w:sz w:val="22"/>
          <w:szCs w:val="22"/>
        </w:rPr>
        <w:t>61989592</w:t>
      </w:r>
    </w:p>
    <w:p w14:paraId="3EFF6CEE" w14:textId="77777777" w:rsidR="00925AB8" w:rsidRPr="005B0E6A" w:rsidRDefault="00B856CB" w:rsidP="00B856CB">
      <w:pPr>
        <w:tabs>
          <w:tab w:val="left" w:pos="142"/>
          <w:tab w:val="left" w:pos="3499"/>
          <w:tab w:val="left" w:pos="3782"/>
        </w:tabs>
        <w:spacing w:line="276" w:lineRule="auto"/>
        <w:rPr>
          <w:rFonts w:asciiTheme="minorHAnsi" w:eastAsia="Arial Narrow" w:hAnsiTheme="minorHAnsi" w:cs="Times New Roman"/>
          <w:sz w:val="22"/>
          <w:szCs w:val="22"/>
        </w:rPr>
      </w:pPr>
      <w:r w:rsidRPr="005B0E6A">
        <w:rPr>
          <w:rFonts w:asciiTheme="minorHAnsi" w:hAnsiTheme="minorHAnsi" w:cs="Times New Roman"/>
          <w:sz w:val="22"/>
          <w:szCs w:val="22"/>
        </w:rPr>
        <w:tab/>
      </w:r>
      <w:r w:rsidR="002D344A" w:rsidRPr="005B0E6A">
        <w:rPr>
          <w:rFonts w:asciiTheme="minorHAnsi" w:hAnsiTheme="minorHAnsi" w:cs="Times New Roman"/>
          <w:sz w:val="22"/>
          <w:szCs w:val="22"/>
        </w:rPr>
        <w:t>DIČ</w:t>
      </w:r>
      <w:r w:rsidR="004232C6" w:rsidRPr="005B0E6A">
        <w:rPr>
          <w:rFonts w:asciiTheme="minorHAnsi" w:hAnsiTheme="minorHAnsi" w:cs="Times New Roman"/>
          <w:sz w:val="22"/>
          <w:szCs w:val="22"/>
        </w:rPr>
        <w:t>:</w:t>
      </w:r>
      <w:r w:rsidR="002D344A" w:rsidRPr="005B0E6A">
        <w:rPr>
          <w:rFonts w:asciiTheme="minorHAnsi" w:hAnsiTheme="minorHAnsi" w:cs="Times New Roman"/>
          <w:sz w:val="22"/>
          <w:szCs w:val="22"/>
        </w:rPr>
        <w:tab/>
      </w:r>
      <w:r w:rsidR="00E63D00" w:rsidRPr="005B0E6A">
        <w:rPr>
          <w:rFonts w:asciiTheme="minorHAnsi" w:hAnsiTheme="minorHAnsi" w:cs="Times New Roman"/>
          <w:sz w:val="22"/>
          <w:szCs w:val="22"/>
        </w:rPr>
        <w:t xml:space="preserve"> </w:t>
      </w:r>
      <w:r w:rsidR="002D344A" w:rsidRPr="005B0E6A">
        <w:rPr>
          <w:rFonts w:asciiTheme="minorHAnsi" w:hAnsiTheme="minorHAnsi" w:cs="Times New Roman"/>
          <w:sz w:val="22"/>
          <w:szCs w:val="22"/>
        </w:rPr>
        <w:t>CZ61989592</w:t>
      </w:r>
    </w:p>
    <w:p w14:paraId="6802C698" w14:textId="51F8BEB0" w:rsidR="00925AB8" w:rsidRPr="005B0E6A" w:rsidRDefault="00B856CB" w:rsidP="00D81950">
      <w:pPr>
        <w:tabs>
          <w:tab w:val="left" w:pos="142"/>
          <w:tab w:val="left" w:pos="3499"/>
          <w:tab w:val="left" w:pos="3782"/>
        </w:tabs>
        <w:spacing w:line="276" w:lineRule="auto"/>
        <w:rPr>
          <w:rFonts w:asciiTheme="minorHAnsi" w:eastAsia="Arial Narrow" w:hAnsiTheme="minorHAnsi" w:cs="Times New Roman"/>
          <w:sz w:val="22"/>
          <w:szCs w:val="22"/>
        </w:rPr>
      </w:pPr>
      <w:r w:rsidRPr="005B0E6A">
        <w:rPr>
          <w:rFonts w:asciiTheme="minorHAnsi" w:hAnsiTheme="minorHAnsi" w:cs="Times New Roman"/>
          <w:sz w:val="22"/>
          <w:szCs w:val="22"/>
        </w:rPr>
        <w:tab/>
      </w:r>
      <w:r w:rsidR="00D81950" w:rsidRPr="005B0E6A">
        <w:rPr>
          <w:rFonts w:asciiTheme="minorHAnsi" w:hAnsiTheme="minorHAnsi" w:cs="Times New Roman"/>
          <w:sz w:val="22"/>
          <w:szCs w:val="22"/>
        </w:rPr>
        <w:t>B</w:t>
      </w:r>
      <w:r w:rsidR="00370789" w:rsidRPr="005B0E6A">
        <w:rPr>
          <w:rFonts w:asciiTheme="minorHAnsi" w:hAnsiTheme="minorHAnsi" w:cs="Times New Roman"/>
          <w:sz w:val="22"/>
          <w:szCs w:val="22"/>
        </w:rPr>
        <w:t xml:space="preserve">ankovní spojení:                           </w:t>
      </w:r>
      <w:r w:rsidR="00261D59" w:rsidRPr="005B0E6A">
        <w:rPr>
          <w:rFonts w:asciiTheme="minorHAnsi" w:hAnsiTheme="minorHAnsi" w:cs="Times New Roman"/>
          <w:sz w:val="22"/>
          <w:szCs w:val="22"/>
        </w:rPr>
        <w:t xml:space="preserve"> </w:t>
      </w:r>
      <w:r w:rsidRPr="005B0E6A">
        <w:rPr>
          <w:rFonts w:asciiTheme="minorHAnsi" w:hAnsiTheme="minorHAnsi" w:cs="Times New Roman"/>
          <w:sz w:val="22"/>
          <w:szCs w:val="22"/>
        </w:rPr>
        <w:tab/>
      </w:r>
      <w:r w:rsidR="00E63D00" w:rsidRPr="005B0E6A">
        <w:rPr>
          <w:rFonts w:asciiTheme="minorHAnsi" w:hAnsiTheme="minorHAnsi" w:cs="Times New Roman"/>
          <w:sz w:val="22"/>
          <w:szCs w:val="22"/>
        </w:rPr>
        <w:t xml:space="preserve"> </w:t>
      </w:r>
      <w:r w:rsidR="00370789" w:rsidRPr="005B0E6A">
        <w:rPr>
          <w:rFonts w:asciiTheme="minorHAnsi" w:hAnsiTheme="minorHAnsi" w:cs="Times New Roman"/>
          <w:sz w:val="22"/>
          <w:szCs w:val="22"/>
        </w:rPr>
        <w:t>Komerční banka, Tř. Svobody 14, 779 11</w:t>
      </w:r>
      <w:r w:rsidR="004F2D9D" w:rsidRPr="005B0E6A">
        <w:rPr>
          <w:rFonts w:asciiTheme="minorHAnsi" w:hAnsiTheme="minorHAnsi" w:cs="Times New Roman"/>
          <w:sz w:val="22"/>
          <w:szCs w:val="22"/>
        </w:rPr>
        <w:t>,</w:t>
      </w:r>
      <w:r w:rsidR="00370789" w:rsidRPr="005B0E6A">
        <w:rPr>
          <w:rFonts w:asciiTheme="minorHAnsi" w:hAnsiTheme="minorHAnsi" w:cs="Times New Roman"/>
          <w:sz w:val="22"/>
          <w:szCs w:val="22"/>
        </w:rPr>
        <w:t xml:space="preserve"> Olomouc</w:t>
      </w:r>
      <w:r w:rsidR="002D344A" w:rsidRPr="005B0E6A">
        <w:rPr>
          <w:rFonts w:asciiTheme="minorHAnsi" w:hAnsiTheme="minorHAnsi" w:cs="Times New Roman"/>
          <w:sz w:val="22"/>
          <w:szCs w:val="22"/>
        </w:rPr>
        <w:t xml:space="preserve"> </w:t>
      </w:r>
    </w:p>
    <w:p w14:paraId="4D8990C8" w14:textId="77777777" w:rsidR="00925AB8" w:rsidRPr="005B0E6A" w:rsidRDefault="002D344A" w:rsidP="0044648C">
      <w:pPr>
        <w:rPr>
          <w:rFonts w:asciiTheme="minorHAnsi" w:eastAsia="Arial Narrow" w:hAnsiTheme="minorHAnsi" w:cs="Times New Roman"/>
          <w:sz w:val="22"/>
          <w:szCs w:val="22"/>
        </w:rPr>
      </w:pPr>
      <w:r w:rsidRPr="005B0E6A">
        <w:rPr>
          <w:rFonts w:asciiTheme="minorHAnsi" w:eastAsia="Arial Narrow" w:hAnsiTheme="minorHAnsi" w:cs="Times New Roman"/>
          <w:sz w:val="22"/>
          <w:szCs w:val="22"/>
        </w:rPr>
        <w:tab/>
      </w:r>
      <w:r w:rsidR="00101AF4" w:rsidRPr="005B0E6A">
        <w:rPr>
          <w:rFonts w:asciiTheme="minorHAnsi" w:eastAsia="Arial Narrow" w:hAnsiTheme="minorHAnsi" w:cs="Times New Roman"/>
          <w:sz w:val="22"/>
          <w:szCs w:val="22"/>
        </w:rPr>
        <w:t xml:space="preserve">                                                    </w:t>
      </w:r>
      <w:r w:rsidR="00FB714E" w:rsidRPr="005B0E6A">
        <w:rPr>
          <w:rFonts w:asciiTheme="minorHAnsi" w:eastAsia="Arial Narrow" w:hAnsiTheme="minorHAnsi" w:cs="Times New Roman"/>
          <w:sz w:val="22"/>
          <w:szCs w:val="22"/>
        </w:rPr>
        <w:t xml:space="preserve">       </w:t>
      </w:r>
      <w:r w:rsidRPr="005B0E6A">
        <w:rPr>
          <w:rFonts w:asciiTheme="minorHAnsi" w:eastAsia="Arial Narrow" w:hAnsiTheme="minorHAnsi" w:cs="Times New Roman"/>
          <w:sz w:val="22"/>
          <w:szCs w:val="22"/>
        </w:rPr>
        <w:t>č</w:t>
      </w:r>
      <w:r w:rsidR="00370789" w:rsidRPr="005B0E6A">
        <w:rPr>
          <w:rFonts w:asciiTheme="minorHAnsi" w:hAnsiTheme="minorHAnsi" w:cs="Times New Roman"/>
          <w:sz w:val="22"/>
          <w:szCs w:val="22"/>
        </w:rPr>
        <w:t xml:space="preserve">íslo účtu </w:t>
      </w:r>
      <w:r w:rsidR="0044648C" w:rsidRPr="005B0E6A">
        <w:rPr>
          <w:rFonts w:asciiTheme="minorHAnsi" w:hAnsiTheme="minorHAnsi"/>
          <w:sz w:val="22"/>
          <w:szCs w:val="22"/>
        </w:rPr>
        <w:t>19-1096330227/0100</w:t>
      </w:r>
    </w:p>
    <w:p w14:paraId="31842126" w14:textId="77777777" w:rsidR="00925AB8" w:rsidRPr="005B0E6A" w:rsidRDefault="00B856CB" w:rsidP="00B856CB">
      <w:pPr>
        <w:tabs>
          <w:tab w:val="left" w:pos="142"/>
          <w:tab w:val="left" w:pos="3499"/>
          <w:tab w:val="left" w:pos="3782"/>
        </w:tabs>
        <w:spacing w:line="276" w:lineRule="auto"/>
        <w:rPr>
          <w:rFonts w:asciiTheme="minorHAnsi" w:hAnsiTheme="minorHAnsi" w:cs="Times New Roman"/>
          <w:sz w:val="22"/>
          <w:szCs w:val="22"/>
        </w:rPr>
      </w:pPr>
      <w:r w:rsidRPr="005B0E6A">
        <w:rPr>
          <w:rFonts w:asciiTheme="minorHAnsi" w:hAnsiTheme="minorHAnsi" w:cs="Times New Roman"/>
          <w:sz w:val="22"/>
          <w:szCs w:val="22"/>
        </w:rPr>
        <w:tab/>
      </w:r>
      <w:r w:rsidR="00E63D00" w:rsidRPr="005B0E6A">
        <w:rPr>
          <w:rFonts w:asciiTheme="minorHAnsi" w:hAnsiTheme="minorHAnsi" w:cs="Times New Roman"/>
          <w:sz w:val="22"/>
          <w:szCs w:val="22"/>
        </w:rPr>
        <w:t>Jednající za UP</w:t>
      </w:r>
      <w:r w:rsidR="004232C6" w:rsidRPr="005B0E6A">
        <w:rPr>
          <w:rFonts w:asciiTheme="minorHAnsi" w:hAnsiTheme="minorHAnsi" w:cs="Times New Roman"/>
          <w:sz w:val="22"/>
          <w:szCs w:val="22"/>
        </w:rPr>
        <w:t>:</w:t>
      </w:r>
      <w:r w:rsidR="002D344A" w:rsidRPr="005B0E6A">
        <w:rPr>
          <w:rFonts w:asciiTheme="minorHAnsi" w:hAnsiTheme="minorHAnsi" w:cs="Times New Roman"/>
          <w:sz w:val="22"/>
          <w:szCs w:val="22"/>
        </w:rPr>
        <w:t xml:space="preserve"> </w:t>
      </w:r>
      <w:r w:rsidR="0059648B" w:rsidRPr="005B0E6A">
        <w:rPr>
          <w:rFonts w:asciiTheme="minorHAnsi" w:hAnsiTheme="minorHAnsi" w:cs="Times New Roman"/>
          <w:sz w:val="22"/>
          <w:szCs w:val="22"/>
        </w:rPr>
        <w:tab/>
      </w:r>
      <w:r w:rsidRPr="005B0E6A">
        <w:rPr>
          <w:rFonts w:asciiTheme="minorHAnsi" w:hAnsiTheme="minorHAnsi" w:cs="Times New Roman"/>
          <w:sz w:val="22"/>
          <w:szCs w:val="22"/>
        </w:rPr>
        <w:t xml:space="preserve"> </w:t>
      </w:r>
      <w:r w:rsidR="00825DA5" w:rsidRPr="005B0E6A">
        <w:rPr>
          <w:rFonts w:asciiTheme="minorHAnsi" w:hAnsiTheme="minorHAnsi" w:cs="Times New Roman"/>
          <w:sz w:val="22"/>
          <w:szCs w:val="22"/>
        </w:rPr>
        <w:t>p</w:t>
      </w:r>
      <w:r w:rsidR="0090642C" w:rsidRPr="005B0E6A">
        <w:rPr>
          <w:rFonts w:asciiTheme="minorHAnsi" w:hAnsiTheme="minorHAnsi" w:cs="Times New Roman"/>
          <w:sz w:val="22"/>
          <w:szCs w:val="22"/>
        </w:rPr>
        <w:t>rof. Mgr. Jaroslav Miller, M.A., Ph.D.</w:t>
      </w:r>
      <w:r w:rsidR="00825DA5" w:rsidRPr="005B0E6A">
        <w:rPr>
          <w:rFonts w:asciiTheme="minorHAnsi" w:hAnsiTheme="minorHAnsi" w:cs="Times New Roman"/>
          <w:sz w:val="22"/>
          <w:szCs w:val="22"/>
        </w:rPr>
        <w:t xml:space="preserve">, </w:t>
      </w:r>
      <w:r w:rsidR="004232C6" w:rsidRPr="005B0E6A">
        <w:rPr>
          <w:rFonts w:asciiTheme="minorHAnsi" w:hAnsiTheme="minorHAnsi" w:cs="Times New Roman"/>
          <w:sz w:val="22"/>
          <w:szCs w:val="22"/>
        </w:rPr>
        <w:t>rektor</w:t>
      </w:r>
    </w:p>
    <w:p w14:paraId="34F87623" w14:textId="77777777" w:rsidR="000C4DC5" w:rsidRPr="005B0E6A" w:rsidRDefault="00D81950" w:rsidP="00D81950">
      <w:pPr>
        <w:tabs>
          <w:tab w:val="left" w:pos="142"/>
          <w:tab w:val="left" w:pos="3499"/>
          <w:tab w:val="left" w:pos="3782"/>
        </w:tabs>
        <w:spacing w:line="276" w:lineRule="auto"/>
        <w:rPr>
          <w:rFonts w:asciiTheme="minorHAnsi" w:eastAsia="Arial Narrow Bold" w:hAnsiTheme="minorHAnsi" w:cs="Times New Roman"/>
          <w:b/>
          <w:sz w:val="22"/>
          <w:szCs w:val="22"/>
        </w:rPr>
      </w:pPr>
      <w:r w:rsidRPr="005B0E6A">
        <w:rPr>
          <w:rFonts w:asciiTheme="minorHAnsi" w:eastAsia="Arial Narrow Bold" w:hAnsiTheme="minorHAnsi" w:cs="Times New Roman"/>
          <w:b/>
          <w:sz w:val="22"/>
          <w:szCs w:val="22"/>
        </w:rPr>
        <w:tab/>
      </w:r>
    </w:p>
    <w:p w14:paraId="3AD8F38F" w14:textId="77777777" w:rsidR="00D81950" w:rsidRPr="005B0E6A" w:rsidRDefault="000C4DC5" w:rsidP="00D81950">
      <w:pPr>
        <w:tabs>
          <w:tab w:val="left" w:pos="142"/>
          <w:tab w:val="left" w:pos="3499"/>
          <w:tab w:val="left" w:pos="3782"/>
        </w:tabs>
        <w:spacing w:line="276" w:lineRule="auto"/>
        <w:rPr>
          <w:rFonts w:asciiTheme="minorHAnsi" w:eastAsia="Arial Narrow Bold" w:hAnsiTheme="minorHAnsi" w:cs="Times New Roman"/>
          <w:b/>
          <w:sz w:val="22"/>
          <w:szCs w:val="22"/>
        </w:rPr>
      </w:pPr>
      <w:r w:rsidRPr="005B0E6A">
        <w:rPr>
          <w:rFonts w:asciiTheme="minorHAnsi" w:eastAsia="Arial Narrow Bold" w:hAnsiTheme="minorHAnsi" w:cs="Times New Roman"/>
          <w:b/>
          <w:sz w:val="22"/>
          <w:szCs w:val="22"/>
        </w:rPr>
        <w:t xml:space="preserve">  </w:t>
      </w:r>
      <w:r w:rsidR="00D81950" w:rsidRPr="005B0E6A">
        <w:rPr>
          <w:rFonts w:asciiTheme="minorHAnsi" w:eastAsia="Arial Narrow Bold" w:hAnsiTheme="minorHAnsi" w:cs="Times New Roman"/>
          <w:b/>
          <w:sz w:val="22"/>
          <w:szCs w:val="22"/>
        </w:rPr>
        <w:t xml:space="preserve">Osoba oprávněná jednat ve věcech realizace dohody za </w:t>
      </w:r>
      <w:r w:rsidR="000A73F4" w:rsidRPr="005B0E6A">
        <w:rPr>
          <w:rFonts w:asciiTheme="minorHAnsi" w:eastAsia="Arial Narrow Bold" w:hAnsiTheme="minorHAnsi" w:cs="Times New Roman"/>
          <w:b/>
          <w:sz w:val="22"/>
          <w:szCs w:val="22"/>
        </w:rPr>
        <w:t>Rektorát UP</w:t>
      </w:r>
      <w:r w:rsidR="00D81950" w:rsidRPr="005B0E6A">
        <w:rPr>
          <w:rFonts w:asciiTheme="minorHAnsi" w:eastAsia="Arial Narrow Bold" w:hAnsiTheme="minorHAnsi" w:cs="Times New Roman"/>
          <w:b/>
          <w:sz w:val="22"/>
          <w:szCs w:val="22"/>
        </w:rPr>
        <w:t>:</w:t>
      </w:r>
    </w:p>
    <w:p w14:paraId="30047C6F" w14:textId="77777777" w:rsidR="00FB714E" w:rsidRPr="005B0E6A" w:rsidRDefault="00D81950" w:rsidP="00FB714E">
      <w:pPr>
        <w:tabs>
          <w:tab w:val="left" w:pos="142"/>
          <w:tab w:val="left" w:pos="3499"/>
          <w:tab w:val="left" w:pos="3782"/>
        </w:tabs>
        <w:spacing w:line="276" w:lineRule="auto"/>
        <w:rPr>
          <w:rFonts w:asciiTheme="minorHAnsi" w:hAnsiTheme="minorHAnsi" w:cs="Times New Roman"/>
          <w:b/>
          <w:sz w:val="22"/>
          <w:szCs w:val="22"/>
        </w:rPr>
      </w:pPr>
      <w:r w:rsidRPr="005B0E6A">
        <w:rPr>
          <w:rFonts w:asciiTheme="minorHAnsi" w:hAnsiTheme="minorHAnsi" w:cs="Times New Roman"/>
          <w:b/>
          <w:sz w:val="22"/>
          <w:szCs w:val="22"/>
        </w:rPr>
        <w:tab/>
      </w:r>
      <w:r w:rsidR="00FB714E" w:rsidRPr="005B0E6A">
        <w:rPr>
          <w:rFonts w:asciiTheme="minorHAnsi" w:hAnsiTheme="minorHAnsi" w:cs="Times New Roman"/>
          <w:b/>
          <w:sz w:val="22"/>
          <w:szCs w:val="22"/>
        </w:rPr>
        <w:t>prof. Mgr. Jaroslav Miller, M.A., Ph.D., rektor</w:t>
      </w:r>
    </w:p>
    <w:p w14:paraId="37266CBE" w14:textId="00AB58C0" w:rsidR="00DC6214" w:rsidRPr="005B0E6A" w:rsidRDefault="00D81950" w:rsidP="00071A09">
      <w:pPr>
        <w:tabs>
          <w:tab w:val="left" w:pos="142"/>
          <w:tab w:val="left" w:pos="3499"/>
          <w:tab w:val="left" w:pos="3782"/>
        </w:tabs>
        <w:spacing w:line="276" w:lineRule="auto"/>
        <w:rPr>
          <w:rFonts w:asciiTheme="minorHAnsi" w:hAnsiTheme="minorHAnsi"/>
          <w:sz w:val="22"/>
          <w:szCs w:val="22"/>
        </w:rPr>
      </w:pPr>
      <w:r w:rsidRPr="005B0E6A">
        <w:rPr>
          <w:rFonts w:asciiTheme="minorHAnsi" w:eastAsia="Arial Narrow Bold" w:hAnsiTheme="minorHAnsi" w:cs="Times New Roman"/>
          <w:sz w:val="22"/>
          <w:szCs w:val="22"/>
        </w:rPr>
        <w:tab/>
        <w:t xml:space="preserve">tel.: </w:t>
      </w:r>
      <w:r w:rsidR="00FB714E" w:rsidRPr="005B0E6A">
        <w:rPr>
          <w:rFonts w:asciiTheme="minorHAnsi" w:eastAsia="Arial Narrow Bold" w:hAnsiTheme="minorHAnsi" w:cs="Times New Roman"/>
          <w:sz w:val="22"/>
          <w:szCs w:val="22"/>
        </w:rPr>
        <w:t>585631001</w:t>
      </w:r>
      <w:r w:rsidRPr="005B0E6A">
        <w:rPr>
          <w:rFonts w:asciiTheme="minorHAnsi" w:hAnsiTheme="minorHAnsi" w:cs="Times New Roman"/>
          <w:sz w:val="22"/>
          <w:szCs w:val="22"/>
        </w:rPr>
        <w:t xml:space="preserve">, e-mail: </w:t>
      </w:r>
      <w:r w:rsidR="00056075" w:rsidRPr="005B0E6A">
        <w:rPr>
          <w:rFonts w:asciiTheme="minorHAnsi" w:hAnsiTheme="minorHAnsi" w:cs="Times New Roman"/>
          <w:sz w:val="22"/>
          <w:szCs w:val="22"/>
        </w:rPr>
        <w:t>rektor@upol.cz</w:t>
      </w:r>
      <w:r w:rsidR="00D7592C" w:rsidRPr="005B0E6A">
        <w:rPr>
          <w:rFonts w:asciiTheme="minorHAnsi" w:hAnsiTheme="minorHAnsi" w:cs="Times New Roman"/>
          <w:sz w:val="22"/>
          <w:szCs w:val="22"/>
        </w:rPr>
        <w:t xml:space="preserve"> </w:t>
      </w:r>
    </w:p>
    <w:p w14:paraId="58267443" w14:textId="77777777" w:rsidR="00B856CB" w:rsidRPr="005B0E6A" w:rsidRDefault="00071A09" w:rsidP="00E61FD9">
      <w:pPr>
        <w:tabs>
          <w:tab w:val="left" w:pos="142"/>
          <w:tab w:val="left" w:pos="3499"/>
          <w:tab w:val="left" w:pos="3782"/>
        </w:tabs>
        <w:spacing w:line="276" w:lineRule="auto"/>
        <w:rPr>
          <w:rFonts w:asciiTheme="minorHAnsi" w:hAnsiTheme="minorHAnsi" w:cs="Times New Roman"/>
          <w:sz w:val="22"/>
          <w:szCs w:val="22"/>
        </w:rPr>
      </w:pPr>
      <w:r w:rsidRPr="005B0E6A">
        <w:rPr>
          <w:rFonts w:asciiTheme="minorHAnsi" w:hAnsiTheme="minorHAnsi" w:cs="Times New Roman"/>
          <w:sz w:val="22"/>
          <w:szCs w:val="22"/>
        </w:rPr>
        <w:tab/>
      </w:r>
      <w:r w:rsidR="002D344A" w:rsidRPr="005B0E6A">
        <w:rPr>
          <w:rFonts w:asciiTheme="minorHAnsi" w:hAnsiTheme="minorHAnsi" w:cs="Times New Roman"/>
          <w:sz w:val="22"/>
          <w:szCs w:val="22"/>
        </w:rPr>
        <w:t>(dále jen</w:t>
      </w:r>
      <w:r w:rsidR="00066565" w:rsidRPr="005B0E6A">
        <w:rPr>
          <w:rFonts w:asciiTheme="minorHAnsi" w:hAnsiTheme="minorHAnsi" w:cs="Times New Roman"/>
          <w:sz w:val="22"/>
          <w:szCs w:val="22"/>
        </w:rPr>
        <w:t xml:space="preserve"> „</w:t>
      </w:r>
      <w:r w:rsidR="000A73F4" w:rsidRPr="005B0E6A">
        <w:rPr>
          <w:rFonts w:asciiTheme="minorHAnsi" w:hAnsiTheme="minorHAnsi" w:cs="Times New Roman"/>
          <w:b/>
          <w:sz w:val="22"/>
          <w:szCs w:val="22"/>
        </w:rPr>
        <w:t>R</w:t>
      </w:r>
      <w:r w:rsidR="002A2A37" w:rsidRPr="005B0E6A">
        <w:rPr>
          <w:rFonts w:asciiTheme="minorHAnsi" w:hAnsiTheme="minorHAnsi" w:cs="Times New Roman"/>
          <w:b/>
          <w:sz w:val="22"/>
          <w:szCs w:val="22"/>
        </w:rPr>
        <w:t>U</w:t>
      </w:r>
      <w:r w:rsidR="00066565" w:rsidRPr="005B0E6A">
        <w:rPr>
          <w:rFonts w:asciiTheme="minorHAnsi" w:hAnsiTheme="minorHAnsi" w:cs="Times New Roman"/>
          <w:b/>
          <w:sz w:val="22"/>
          <w:szCs w:val="22"/>
        </w:rPr>
        <w:t>P</w:t>
      </w:r>
      <w:r w:rsidR="00CB0802" w:rsidRPr="005B0E6A">
        <w:rPr>
          <w:rFonts w:asciiTheme="minorHAnsi" w:hAnsiTheme="minorHAnsi" w:cs="Times New Roman"/>
          <w:sz w:val="22"/>
          <w:szCs w:val="22"/>
        </w:rPr>
        <w:t>“)</w:t>
      </w:r>
    </w:p>
    <w:p w14:paraId="7FD20A34" w14:textId="77777777" w:rsidR="009D5D8E" w:rsidRPr="005B0E6A" w:rsidRDefault="00AE298D" w:rsidP="00E61FD9">
      <w:pPr>
        <w:tabs>
          <w:tab w:val="left" w:pos="142"/>
          <w:tab w:val="left" w:pos="3499"/>
          <w:tab w:val="left" w:pos="3782"/>
        </w:tabs>
        <w:spacing w:line="276" w:lineRule="auto"/>
        <w:rPr>
          <w:rFonts w:asciiTheme="minorHAnsi" w:hAnsiTheme="minorHAnsi" w:cs="Times New Roman"/>
          <w:sz w:val="22"/>
          <w:szCs w:val="22"/>
        </w:rPr>
      </w:pPr>
      <w:r w:rsidRPr="005B0E6A">
        <w:rPr>
          <w:rFonts w:asciiTheme="minorHAnsi" w:hAnsiTheme="minorHAnsi" w:cs="Times New Roman"/>
          <w:sz w:val="22"/>
          <w:szCs w:val="22"/>
        </w:rPr>
        <w:t xml:space="preserve">   a</w:t>
      </w:r>
    </w:p>
    <w:p w14:paraId="6C5F3434" w14:textId="77777777" w:rsidR="000A73F4" w:rsidRPr="005B0E6A" w:rsidRDefault="009D5D8E" w:rsidP="000A73F4">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b/>
          <w:lang w:val="cs-CZ"/>
        </w:rPr>
      </w:pPr>
      <w:r w:rsidRPr="005B0E6A">
        <w:rPr>
          <w:rFonts w:asciiTheme="minorHAnsi" w:hAnsiTheme="minorHAnsi" w:cs="Times New Roman"/>
          <w:b/>
          <w:lang w:val="cs-CZ"/>
        </w:rPr>
        <w:tab/>
      </w:r>
      <w:r w:rsidR="000A73F4" w:rsidRPr="005B0E6A">
        <w:rPr>
          <w:rFonts w:asciiTheme="minorHAnsi" w:hAnsiTheme="minorHAnsi" w:cs="Times New Roman"/>
          <w:b/>
          <w:lang w:val="cs-CZ"/>
        </w:rPr>
        <w:t xml:space="preserve">Univerzita Palackého v Olomouci </w:t>
      </w:r>
    </w:p>
    <w:p w14:paraId="1B629BB0" w14:textId="14385401" w:rsidR="000A73F4" w:rsidRPr="005B0E6A" w:rsidRDefault="000A73F4" w:rsidP="000A73F4">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rPr>
      </w:pPr>
      <w:r w:rsidRPr="005B0E6A">
        <w:rPr>
          <w:rFonts w:asciiTheme="minorHAnsi" w:hAnsiTheme="minorHAnsi"/>
          <w:b/>
        </w:rPr>
        <w:t xml:space="preserve">   </w:t>
      </w:r>
      <w:r w:rsidR="00263894" w:rsidRPr="005B0E6A">
        <w:rPr>
          <w:rFonts w:asciiTheme="minorHAnsi" w:hAnsiTheme="minorHAnsi"/>
          <w:b/>
        </w:rPr>
        <w:t>Přírodovědecká</w:t>
      </w:r>
      <w:r w:rsidR="00056075" w:rsidRPr="005B0E6A">
        <w:rPr>
          <w:rFonts w:asciiTheme="minorHAnsi" w:hAnsiTheme="minorHAnsi"/>
          <w:b/>
        </w:rPr>
        <w:t xml:space="preserve"> fakulta</w:t>
      </w:r>
    </w:p>
    <w:p w14:paraId="3B3F9D09" w14:textId="454C7940" w:rsidR="009D5D8E" w:rsidRPr="005B0E6A" w:rsidRDefault="009D5D8E" w:rsidP="00E83064">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rPr>
      </w:pPr>
      <w:r w:rsidRPr="005B0E6A">
        <w:rPr>
          <w:rFonts w:asciiTheme="minorHAnsi" w:hAnsiTheme="minorHAnsi" w:cs="Times New Roman"/>
        </w:rPr>
        <w:t xml:space="preserve"> </w:t>
      </w:r>
      <w:r w:rsidRPr="005B0E6A">
        <w:rPr>
          <w:rFonts w:asciiTheme="minorHAnsi" w:hAnsiTheme="minorHAnsi" w:cs="Times New Roman"/>
        </w:rPr>
        <w:tab/>
        <w:t>Sídlo:</w:t>
      </w:r>
      <w:r w:rsidRPr="005B0E6A">
        <w:rPr>
          <w:rFonts w:asciiTheme="minorHAnsi" w:hAnsiTheme="minorHAnsi" w:cs="Times New Roman"/>
        </w:rPr>
        <w:tab/>
        <w:t xml:space="preserve"> Křížkovského 511/8, 771 47, Olomouc</w:t>
      </w:r>
    </w:p>
    <w:p w14:paraId="1278428E" w14:textId="77777777" w:rsidR="009D5D8E" w:rsidRPr="005B0E6A" w:rsidRDefault="009D5D8E" w:rsidP="009D5D8E">
      <w:pPr>
        <w:tabs>
          <w:tab w:val="left" w:pos="142"/>
          <w:tab w:val="left" w:pos="3499"/>
          <w:tab w:val="left" w:pos="3782"/>
        </w:tabs>
        <w:spacing w:line="276" w:lineRule="auto"/>
        <w:rPr>
          <w:rFonts w:asciiTheme="minorHAnsi" w:eastAsia="Arial Narrow" w:hAnsiTheme="minorHAnsi" w:cs="Times New Roman"/>
          <w:sz w:val="22"/>
          <w:szCs w:val="22"/>
        </w:rPr>
      </w:pPr>
      <w:r w:rsidRPr="005B0E6A">
        <w:rPr>
          <w:rFonts w:asciiTheme="minorHAnsi" w:hAnsiTheme="minorHAnsi" w:cs="Times New Roman"/>
          <w:sz w:val="22"/>
          <w:szCs w:val="22"/>
        </w:rPr>
        <w:tab/>
        <w:t>IČ:</w:t>
      </w:r>
      <w:r w:rsidRPr="005B0E6A">
        <w:rPr>
          <w:rFonts w:asciiTheme="minorHAnsi" w:hAnsiTheme="minorHAnsi" w:cs="Times New Roman"/>
          <w:sz w:val="22"/>
          <w:szCs w:val="22"/>
        </w:rPr>
        <w:tab/>
        <w:t xml:space="preserve"> 61989592</w:t>
      </w:r>
    </w:p>
    <w:p w14:paraId="2A9E04B9" w14:textId="77777777" w:rsidR="009D5D8E" w:rsidRPr="005B0E6A" w:rsidRDefault="009D5D8E" w:rsidP="009D5D8E">
      <w:pPr>
        <w:tabs>
          <w:tab w:val="left" w:pos="142"/>
          <w:tab w:val="left" w:pos="3499"/>
          <w:tab w:val="left" w:pos="3782"/>
        </w:tabs>
        <w:spacing w:line="276" w:lineRule="auto"/>
        <w:rPr>
          <w:rFonts w:asciiTheme="minorHAnsi" w:eastAsia="Arial Narrow" w:hAnsiTheme="minorHAnsi" w:cs="Times New Roman"/>
          <w:sz w:val="22"/>
          <w:szCs w:val="22"/>
        </w:rPr>
      </w:pPr>
      <w:r w:rsidRPr="005B0E6A">
        <w:rPr>
          <w:rFonts w:asciiTheme="minorHAnsi" w:hAnsiTheme="minorHAnsi" w:cs="Times New Roman"/>
          <w:sz w:val="22"/>
          <w:szCs w:val="22"/>
        </w:rPr>
        <w:tab/>
        <w:t>DIČ:</w:t>
      </w:r>
      <w:r w:rsidRPr="005B0E6A">
        <w:rPr>
          <w:rFonts w:asciiTheme="minorHAnsi" w:hAnsiTheme="minorHAnsi" w:cs="Times New Roman"/>
          <w:sz w:val="22"/>
          <w:szCs w:val="22"/>
        </w:rPr>
        <w:tab/>
        <w:t xml:space="preserve"> CZ61989592</w:t>
      </w:r>
    </w:p>
    <w:p w14:paraId="0B27FD75" w14:textId="34D29B99" w:rsidR="009D5D8E" w:rsidRPr="005B0E6A" w:rsidRDefault="009D5D8E" w:rsidP="000A73F4">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rPr>
      </w:pPr>
      <w:r w:rsidRPr="005B0E6A">
        <w:rPr>
          <w:rFonts w:asciiTheme="minorHAnsi" w:hAnsiTheme="minorHAnsi" w:cs="Times New Roman"/>
          <w:b/>
        </w:rPr>
        <w:tab/>
      </w:r>
      <w:r w:rsidRPr="005B0E6A">
        <w:rPr>
          <w:rFonts w:asciiTheme="minorHAnsi" w:hAnsiTheme="minorHAnsi" w:cs="Times New Roman"/>
        </w:rPr>
        <w:t>Kontaktní adresa:</w:t>
      </w:r>
      <w:r w:rsidRPr="005B0E6A">
        <w:rPr>
          <w:rFonts w:asciiTheme="minorHAnsi" w:hAnsiTheme="minorHAnsi" w:cs="Times New Roman"/>
        </w:rPr>
        <w:tab/>
      </w:r>
      <w:r w:rsidR="000A73F4" w:rsidRPr="005B0E6A">
        <w:rPr>
          <w:rFonts w:asciiTheme="minorHAnsi" w:hAnsiTheme="minorHAnsi" w:cs="Times New Roman"/>
        </w:rPr>
        <w:t xml:space="preserve"> </w:t>
      </w:r>
      <w:r w:rsidR="00263894" w:rsidRPr="005B0E6A">
        <w:rPr>
          <w:rFonts w:asciiTheme="minorHAnsi" w:hAnsiTheme="minorHAnsi" w:cs="Times New Roman"/>
        </w:rPr>
        <w:t>17. listopadu 1192/12</w:t>
      </w:r>
      <w:r w:rsidR="00AE298D" w:rsidRPr="005B0E6A">
        <w:rPr>
          <w:rFonts w:asciiTheme="minorHAnsi" w:hAnsiTheme="minorHAnsi" w:cs="Times New Roman"/>
        </w:rPr>
        <w:t xml:space="preserve">, </w:t>
      </w:r>
      <w:r w:rsidR="00B92B4F" w:rsidRPr="005B0E6A">
        <w:rPr>
          <w:rFonts w:asciiTheme="minorHAnsi" w:hAnsiTheme="minorHAnsi" w:cs="Times New Roman"/>
        </w:rPr>
        <w:t>779 00</w:t>
      </w:r>
      <w:r w:rsidRPr="005B0E6A">
        <w:rPr>
          <w:rFonts w:asciiTheme="minorHAnsi" w:hAnsiTheme="minorHAnsi" w:cs="Times New Roman"/>
        </w:rPr>
        <w:t>, Olomouc</w:t>
      </w:r>
    </w:p>
    <w:p w14:paraId="18333996" w14:textId="1377A659" w:rsidR="009D5D8E" w:rsidRPr="005B0E6A" w:rsidRDefault="009D5D8E" w:rsidP="009D5D8E">
      <w:pPr>
        <w:tabs>
          <w:tab w:val="left" w:pos="142"/>
          <w:tab w:val="left" w:pos="3499"/>
          <w:tab w:val="left" w:pos="3782"/>
        </w:tabs>
        <w:spacing w:line="276" w:lineRule="auto"/>
        <w:rPr>
          <w:rFonts w:asciiTheme="minorHAnsi" w:hAnsiTheme="minorHAnsi" w:cs="Times New Roman"/>
          <w:sz w:val="22"/>
          <w:szCs w:val="22"/>
        </w:rPr>
      </w:pPr>
      <w:r w:rsidRPr="005B0E6A">
        <w:rPr>
          <w:rFonts w:asciiTheme="minorHAnsi" w:hAnsiTheme="minorHAnsi" w:cs="Times New Roman"/>
          <w:sz w:val="22"/>
          <w:szCs w:val="22"/>
        </w:rPr>
        <w:tab/>
        <w:t xml:space="preserve">Zastoupení: </w:t>
      </w:r>
      <w:r w:rsidRPr="005B0E6A">
        <w:rPr>
          <w:rFonts w:asciiTheme="minorHAnsi" w:hAnsiTheme="minorHAnsi" w:cs="Times New Roman"/>
          <w:sz w:val="22"/>
          <w:szCs w:val="22"/>
        </w:rPr>
        <w:tab/>
        <w:t xml:space="preserve"> </w:t>
      </w:r>
      <w:r w:rsidR="00263894" w:rsidRPr="005B0E6A">
        <w:rPr>
          <w:rFonts w:asciiTheme="minorHAnsi" w:hAnsiTheme="minorHAnsi" w:cs="Arial"/>
          <w:bCs/>
          <w:spacing w:val="5"/>
          <w:sz w:val="22"/>
          <w:szCs w:val="22"/>
        </w:rPr>
        <w:t>doc. RNDr. Martin Kubala, Ph.D.</w:t>
      </w:r>
      <w:r w:rsidR="00AE298D" w:rsidRPr="005B0E6A">
        <w:rPr>
          <w:rFonts w:asciiTheme="minorHAnsi" w:hAnsiTheme="minorHAnsi" w:cs="Arial"/>
          <w:bCs/>
          <w:spacing w:val="5"/>
          <w:sz w:val="22"/>
          <w:szCs w:val="22"/>
        </w:rPr>
        <w:t>, děkan</w:t>
      </w:r>
    </w:p>
    <w:p w14:paraId="17340505" w14:textId="52E48E3E" w:rsidR="00263894" w:rsidRPr="005B0E6A" w:rsidRDefault="009D5D8E" w:rsidP="005B0E6A">
      <w:pPr>
        <w:pStyle w:val="Nadpis51"/>
        <w:tabs>
          <w:tab w:val="clear" w:pos="3119"/>
          <w:tab w:val="clear" w:pos="3402"/>
          <w:tab w:val="left" w:pos="142"/>
          <w:tab w:val="left" w:pos="760"/>
          <w:tab w:val="left" w:pos="3499"/>
          <w:tab w:val="left" w:pos="3782"/>
        </w:tabs>
        <w:spacing w:line="276" w:lineRule="auto"/>
        <w:rPr>
          <w:rFonts w:asciiTheme="minorHAnsi" w:hAnsiTheme="minorHAnsi"/>
        </w:rPr>
      </w:pPr>
      <w:r w:rsidRPr="005B0E6A">
        <w:rPr>
          <w:rFonts w:asciiTheme="minorHAnsi" w:hAnsiTheme="minorHAnsi" w:cs="Times New Roman"/>
        </w:rPr>
        <w:tab/>
      </w:r>
    </w:p>
    <w:p w14:paraId="399DE578" w14:textId="197F6C93" w:rsidR="009D5D8E" w:rsidRPr="005B0E6A" w:rsidRDefault="009D5D8E" w:rsidP="009D5D8E">
      <w:pPr>
        <w:tabs>
          <w:tab w:val="left" w:pos="142"/>
          <w:tab w:val="left" w:pos="3499"/>
          <w:tab w:val="left" w:pos="3782"/>
        </w:tabs>
        <w:spacing w:line="276" w:lineRule="auto"/>
        <w:rPr>
          <w:rFonts w:asciiTheme="minorHAnsi" w:eastAsia="Arial Narrow" w:hAnsiTheme="minorHAnsi" w:cs="Times New Roman"/>
          <w:sz w:val="22"/>
          <w:szCs w:val="22"/>
        </w:rPr>
      </w:pPr>
      <w:r w:rsidRPr="005B0E6A">
        <w:rPr>
          <w:rFonts w:asciiTheme="minorHAnsi" w:hAnsiTheme="minorHAnsi" w:cs="Times New Roman"/>
          <w:sz w:val="22"/>
          <w:szCs w:val="22"/>
        </w:rPr>
        <w:tab/>
        <w:t xml:space="preserve">Bankovní spojení:                            </w:t>
      </w:r>
      <w:r w:rsidRPr="005B0E6A">
        <w:rPr>
          <w:rFonts w:asciiTheme="minorHAnsi" w:hAnsiTheme="minorHAnsi" w:cs="Times New Roman"/>
          <w:sz w:val="22"/>
          <w:szCs w:val="22"/>
        </w:rPr>
        <w:tab/>
        <w:t xml:space="preserve"> Komerční banka, Tř. Svobody 14, 779 11</w:t>
      </w:r>
      <w:r w:rsidR="004F2D9D" w:rsidRPr="005B0E6A">
        <w:rPr>
          <w:rFonts w:asciiTheme="minorHAnsi" w:hAnsiTheme="minorHAnsi" w:cs="Times New Roman"/>
          <w:sz w:val="22"/>
          <w:szCs w:val="22"/>
        </w:rPr>
        <w:t>,</w:t>
      </w:r>
      <w:r w:rsidRPr="005B0E6A">
        <w:rPr>
          <w:rFonts w:asciiTheme="minorHAnsi" w:hAnsiTheme="minorHAnsi" w:cs="Times New Roman"/>
          <w:sz w:val="22"/>
          <w:szCs w:val="22"/>
        </w:rPr>
        <w:t xml:space="preserve"> Olomouc </w:t>
      </w:r>
    </w:p>
    <w:p w14:paraId="7978EFD7" w14:textId="77777777" w:rsidR="009D5D8E" w:rsidRPr="005B0E6A" w:rsidRDefault="009D5D8E" w:rsidP="009D5D8E">
      <w:pPr>
        <w:rPr>
          <w:rFonts w:asciiTheme="minorHAnsi" w:eastAsia="Arial Narrow" w:hAnsiTheme="minorHAnsi" w:cs="Times New Roman"/>
          <w:sz w:val="22"/>
          <w:szCs w:val="22"/>
        </w:rPr>
      </w:pPr>
      <w:r w:rsidRPr="005B0E6A">
        <w:rPr>
          <w:rFonts w:asciiTheme="minorHAnsi" w:eastAsia="Arial Narrow" w:hAnsiTheme="minorHAnsi" w:cs="Times New Roman"/>
          <w:sz w:val="22"/>
          <w:szCs w:val="22"/>
        </w:rPr>
        <w:tab/>
        <w:t xml:space="preserve">                                                    </w:t>
      </w:r>
      <w:r w:rsidR="002A2A37" w:rsidRPr="005B0E6A">
        <w:rPr>
          <w:rFonts w:asciiTheme="minorHAnsi" w:eastAsia="Arial Narrow" w:hAnsiTheme="minorHAnsi" w:cs="Times New Roman"/>
          <w:sz w:val="22"/>
          <w:szCs w:val="22"/>
        </w:rPr>
        <w:t xml:space="preserve">       </w:t>
      </w:r>
      <w:r w:rsidRPr="005B0E6A">
        <w:rPr>
          <w:rFonts w:asciiTheme="minorHAnsi" w:eastAsia="Arial Narrow" w:hAnsiTheme="minorHAnsi" w:cs="Times New Roman"/>
          <w:sz w:val="22"/>
          <w:szCs w:val="22"/>
        </w:rPr>
        <w:t>č</w:t>
      </w:r>
      <w:r w:rsidRPr="005B0E6A">
        <w:rPr>
          <w:rFonts w:asciiTheme="minorHAnsi" w:hAnsiTheme="minorHAnsi" w:cs="Times New Roman"/>
          <w:sz w:val="22"/>
          <w:szCs w:val="22"/>
        </w:rPr>
        <w:t xml:space="preserve">íslo účtu </w:t>
      </w:r>
      <w:r w:rsidRPr="005B0E6A">
        <w:rPr>
          <w:rFonts w:asciiTheme="minorHAnsi" w:hAnsiTheme="minorHAnsi"/>
          <w:sz w:val="22"/>
          <w:szCs w:val="22"/>
        </w:rPr>
        <w:t>19-1096330227/0100</w:t>
      </w:r>
    </w:p>
    <w:p w14:paraId="2F95F8F4" w14:textId="77777777" w:rsidR="009D5D8E" w:rsidRPr="005B0E6A" w:rsidRDefault="009D5D8E" w:rsidP="009D5D8E">
      <w:pPr>
        <w:tabs>
          <w:tab w:val="left" w:pos="142"/>
          <w:tab w:val="left" w:pos="3499"/>
          <w:tab w:val="left" w:pos="3782"/>
        </w:tabs>
        <w:spacing w:line="276" w:lineRule="auto"/>
        <w:rPr>
          <w:rFonts w:asciiTheme="minorHAnsi" w:hAnsiTheme="minorHAnsi" w:cs="Times New Roman"/>
          <w:sz w:val="22"/>
          <w:szCs w:val="22"/>
        </w:rPr>
      </w:pPr>
      <w:r w:rsidRPr="005B0E6A">
        <w:rPr>
          <w:rFonts w:asciiTheme="minorHAnsi" w:hAnsiTheme="minorHAnsi" w:cs="Times New Roman"/>
          <w:sz w:val="22"/>
          <w:szCs w:val="22"/>
        </w:rPr>
        <w:tab/>
      </w:r>
    </w:p>
    <w:p w14:paraId="3EA846EE" w14:textId="77777777" w:rsidR="004F4C3B" w:rsidRPr="005B0E6A" w:rsidRDefault="004F4C3B" w:rsidP="009D5D8E">
      <w:pPr>
        <w:tabs>
          <w:tab w:val="left" w:pos="142"/>
          <w:tab w:val="left" w:pos="3499"/>
          <w:tab w:val="left" w:pos="3782"/>
        </w:tabs>
        <w:spacing w:line="276" w:lineRule="auto"/>
        <w:rPr>
          <w:rFonts w:asciiTheme="minorHAnsi" w:hAnsiTheme="minorHAnsi" w:cs="Times New Roman"/>
          <w:sz w:val="22"/>
          <w:szCs w:val="22"/>
        </w:rPr>
      </w:pPr>
    </w:p>
    <w:p w14:paraId="277C6735" w14:textId="15B0C152" w:rsidR="009D5D8E" w:rsidRPr="005B0E6A" w:rsidRDefault="009D5D8E" w:rsidP="009D5D8E">
      <w:pPr>
        <w:tabs>
          <w:tab w:val="left" w:pos="142"/>
          <w:tab w:val="left" w:pos="3499"/>
          <w:tab w:val="left" w:pos="3782"/>
        </w:tabs>
        <w:spacing w:line="276" w:lineRule="auto"/>
        <w:rPr>
          <w:rFonts w:asciiTheme="minorHAnsi" w:eastAsia="Arial Narrow Bold" w:hAnsiTheme="minorHAnsi" w:cs="Times New Roman"/>
          <w:b/>
          <w:sz w:val="22"/>
          <w:szCs w:val="22"/>
        </w:rPr>
      </w:pPr>
      <w:r w:rsidRPr="005B0E6A">
        <w:rPr>
          <w:rFonts w:asciiTheme="minorHAnsi" w:eastAsia="Arial Narrow Bold" w:hAnsiTheme="minorHAnsi" w:cs="Times New Roman"/>
          <w:b/>
          <w:sz w:val="22"/>
          <w:szCs w:val="22"/>
        </w:rPr>
        <w:tab/>
        <w:t xml:space="preserve">Osoba oprávněná jednat ve věcech realizace dohody za </w:t>
      </w:r>
      <w:r w:rsidR="004C005C" w:rsidRPr="005B0E6A">
        <w:rPr>
          <w:rFonts w:asciiTheme="minorHAnsi" w:eastAsia="Arial Narrow Bold" w:hAnsiTheme="minorHAnsi" w:cs="Times New Roman"/>
          <w:b/>
          <w:sz w:val="22"/>
          <w:szCs w:val="22"/>
        </w:rPr>
        <w:t xml:space="preserve">Přírodovědeckou </w:t>
      </w:r>
      <w:r w:rsidR="000A73F4" w:rsidRPr="005B0E6A">
        <w:rPr>
          <w:rFonts w:asciiTheme="minorHAnsi" w:eastAsia="Arial Narrow Bold" w:hAnsiTheme="minorHAnsi" w:cs="Times New Roman"/>
          <w:b/>
          <w:sz w:val="22"/>
          <w:szCs w:val="22"/>
        </w:rPr>
        <w:t xml:space="preserve">fakultu UP: </w:t>
      </w:r>
    </w:p>
    <w:p w14:paraId="6A90296E" w14:textId="0C8DD414" w:rsidR="009D5D8E" w:rsidRPr="005B0E6A" w:rsidRDefault="009D5D8E" w:rsidP="009D5D8E">
      <w:pPr>
        <w:tabs>
          <w:tab w:val="left" w:pos="142"/>
          <w:tab w:val="left" w:pos="3499"/>
          <w:tab w:val="left" w:pos="3782"/>
        </w:tabs>
        <w:spacing w:line="276" w:lineRule="auto"/>
        <w:rPr>
          <w:rFonts w:asciiTheme="minorHAnsi" w:eastAsia="Arial Narrow Bold" w:hAnsiTheme="minorHAnsi" w:cs="Times New Roman"/>
          <w:sz w:val="22"/>
          <w:szCs w:val="22"/>
        </w:rPr>
      </w:pPr>
      <w:r w:rsidRPr="005B0E6A">
        <w:rPr>
          <w:rFonts w:asciiTheme="minorHAnsi" w:hAnsiTheme="minorHAnsi" w:cs="Times New Roman"/>
          <w:b/>
          <w:sz w:val="22"/>
          <w:szCs w:val="22"/>
        </w:rPr>
        <w:tab/>
      </w:r>
      <w:r w:rsidR="004D1A02" w:rsidRPr="005B0E6A">
        <w:rPr>
          <w:rFonts w:asciiTheme="minorHAnsi" w:hAnsiTheme="minorHAnsi" w:cs="Arial"/>
          <w:b/>
          <w:bCs/>
          <w:spacing w:val="5"/>
          <w:sz w:val="22"/>
          <w:szCs w:val="22"/>
        </w:rPr>
        <w:t>doc. RNDr. Martin Kubala, Ph.D.,</w:t>
      </w:r>
      <w:r w:rsidR="004D1A02" w:rsidRPr="005B0E6A">
        <w:rPr>
          <w:rFonts w:asciiTheme="minorHAnsi" w:hAnsiTheme="minorHAnsi" w:cs="Arial"/>
          <w:bCs/>
          <w:spacing w:val="5"/>
          <w:sz w:val="22"/>
          <w:szCs w:val="22"/>
        </w:rPr>
        <w:t xml:space="preserve"> </w:t>
      </w:r>
      <w:r w:rsidR="00AE298D" w:rsidRPr="005B0E6A">
        <w:rPr>
          <w:rFonts w:asciiTheme="minorHAnsi" w:hAnsiTheme="minorHAnsi" w:cs="Arial"/>
          <w:b/>
          <w:bCs/>
          <w:spacing w:val="5"/>
          <w:sz w:val="22"/>
          <w:szCs w:val="22"/>
        </w:rPr>
        <w:t xml:space="preserve">děkan </w:t>
      </w:r>
      <w:r w:rsidR="004D1A02" w:rsidRPr="005B0E6A">
        <w:rPr>
          <w:rFonts w:asciiTheme="minorHAnsi" w:hAnsiTheme="minorHAnsi" w:cs="Arial"/>
          <w:b/>
          <w:bCs/>
          <w:spacing w:val="5"/>
          <w:sz w:val="22"/>
          <w:szCs w:val="22"/>
        </w:rPr>
        <w:t>Přírodovědecké</w:t>
      </w:r>
      <w:r w:rsidR="00AE298D" w:rsidRPr="005B0E6A">
        <w:rPr>
          <w:rFonts w:asciiTheme="minorHAnsi" w:hAnsiTheme="minorHAnsi" w:cs="Arial"/>
          <w:b/>
          <w:bCs/>
          <w:spacing w:val="5"/>
          <w:sz w:val="22"/>
          <w:szCs w:val="22"/>
        </w:rPr>
        <w:t xml:space="preserve"> fakulty UP</w:t>
      </w:r>
      <w:r w:rsidRPr="005B0E6A">
        <w:rPr>
          <w:rFonts w:asciiTheme="minorHAnsi" w:eastAsia="Arial Narrow Bold" w:hAnsiTheme="minorHAnsi" w:cs="Times New Roman"/>
          <w:sz w:val="22"/>
          <w:szCs w:val="22"/>
        </w:rPr>
        <w:t xml:space="preserve"> </w:t>
      </w:r>
    </w:p>
    <w:p w14:paraId="37923E3F" w14:textId="07E17AA5" w:rsidR="009D5D8E" w:rsidRPr="005B0E6A" w:rsidRDefault="009D5D8E" w:rsidP="009D5D8E">
      <w:pPr>
        <w:tabs>
          <w:tab w:val="left" w:pos="142"/>
          <w:tab w:val="left" w:pos="3499"/>
          <w:tab w:val="left" w:pos="3782"/>
        </w:tabs>
        <w:spacing w:line="276" w:lineRule="auto"/>
        <w:rPr>
          <w:rFonts w:asciiTheme="minorHAnsi" w:hAnsiTheme="minorHAnsi"/>
          <w:sz w:val="22"/>
          <w:szCs w:val="22"/>
        </w:rPr>
      </w:pPr>
      <w:r w:rsidRPr="005B0E6A">
        <w:rPr>
          <w:rFonts w:asciiTheme="minorHAnsi" w:eastAsia="Arial Narrow Bold" w:hAnsiTheme="minorHAnsi" w:cs="Times New Roman"/>
          <w:sz w:val="22"/>
          <w:szCs w:val="22"/>
        </w:rPr>
        <w:tab/>
        <w:t>tel.: 58563</w:t>
      </w:r>
      <w:r w:rsidR="004D1A02" w:rsidRPr="005B0E6A">
        <w:rPr>
          <w:rFonts w:asciiTheme="minorHAnsi" w:eastAsia="Arial Narrow Bold" w:hAnsiTheme="minorHAnsi" w:cs="Times New Roman"/>
          <w:sz w:val="22"/>
          <w:szCs w:val="22"/>
        </w:rPr>
        <w:t>4</w:t>
      </w:r>
      <w:r w:rsidR="00AE298D" w:rsidRPr="005B0E6A">
        <w:rPr>
          <w:rFonts w:asciiTheme="minorHAnsi" w:eastAsia="Arial Narrow Bold" w:hAnsiTheme="minorHAnsi" w:cs="Times New Roman"/>
          <w:sz w:val="22"/>
          <w:szCs w:val="22"/>
        </w:rPr>
        <w:t>001</w:t>
      </w:r>
      <w:r w:rsidRPr="005B0E6A">
        <w:rPr>
          <w:rFonts w:asciiTheme="minorHAnsi" w:hAnsiTheme="minorHAnsi" w:cs="Times New Roman"/>
          <w:sz w:val="22"/>
          <w:szCs w:val="22"/>
        </w:rPr>
        <w:t xml:space="preserve">, e-mail: </w:t>
      </w:r>
      <w:r w:rsidR="004D1A02" w:rsidRPr="005B0E6A">
        <w:rPr>
          <w:rFonts w:asciiTheme="minorHAnsi" w:hAnsiTheme="minorHAnsi" w:cs="Times New Roman"/>
          <w:sz w:val="22"/>
          <w:szCs w:val="22"/>
        </w:rPr>
        <w:t>martin.kubala</w:t>
      </w:r>
      <w:r w:rsidR="00056075" w:rsidRPr="005B0E6A">
        <w:rPr>
          <w:rFonts w:asciiTheme="minorHAnsi" w:hAnsiTheme="minorHAnsi" w:cs="Times New Roman"/>
          <w:sz w:val="22"/>
          <w:szCs w:val="22"/>
        </w:rPr>
        <w:t>@upol.cz</w:t>
      </w:r>
      <w:r w:rsidRPr="005B0E6A">
        <w:rPr>
          <w:rFonts w:asciiTheme="minorHAnsi" w:hAnsiTheme="minorHAnsi" w:cs="Times New Roman"/>
          <w:sz w:val="22"/>
          <w:szCs w:val="22"/>
        </w:rPr>
        <w:t xml:space="preserve"> </w:t>
      </w:r>
    </w:p>
    <w:p w14:paraId="006AD633" w14:textId="16D7398E" w:rsidR="009D5D8E" w:rsidRPr="005B0E6A" w:rsidRDefault="009D5D8E" w:rsidP="009D5D8E">
      <w:pPr>
        <w:tabs>
          <w:tab w:val="left" w:pos="142"/>
          <w:tab w:val="left" w:pos="3499"/>
          <w:tab w:val="left" w:pos="3782"/>
        </w:tabs>
        <w:spacing w:line="276" w:lineRule="auto"/>
        <w:rPr>
          <w:rFonts w:asciiTheme="minorHAnsi" w:hAnsiTheme="minorHAnsi" w:cs="Times New Roman"/>
          <w:sz w:val="22"/>
          <w:szCs w:val="22"/>
        </w:rPr>
      </w:pPr>
      <w:r w:rsidRPr="005B0E6A">
        <w:rPr>
          <w:rFonts w:asciiTheme="minorHAnsi" w:hAnsiTheme="minorHAnsi" w:cs="Times New Roman"/>
          <w:sz w:val="22"/>
          <w:szCs w:val="22"/>
        </w:rPr>
        <w:tab/>
        <w:t>(dále jen „</w:t>
      </w:r>
      <w:r w:rsidR="004D1A02" w:rsidRPr="005B0E6A">
        <w:rPr>
          <w:rFonts w:asciiTheme="minorHAnsi" w:hAnsiTheme="minorHAnsi" w:cs="Times New Roman"/>
          <w:b/>
          <w:sz w:val="22"/>
          <w:szCs w:val="22"/>
        </w:rPr>
        <w:t>Př</w:t>
      </w:r>
      <w:r w:rsidR="002A2A37" w:rsidRPr="005B0E6A">
        <w:rPr>
          <w:rFonts w:asciiTheme="minorHAnsi" w:hAnsiTheme="minorHAnsi" w:cs="Times New Roman"/>
          <w:b/>
          <w:sz w:val="22"/>
          <w:szCs w:val="22"/>
        </w:rPr>
        <w:t xml:space="preserve">F </w:t>
      </w:r>
      <w:r w:rsidRPr="005B0E6A">
        <w:rPr>
          <w:rFonts w:asciiTheme="minorHAnsi" w:hAnsiTheme="minorHAnsi" w:cs="Times New Roman"/>
          <w:b/>
          <w:sz w:val="22"/>
          <w:szCs w:val="22"/>
        </w:rPr>
        <w:t>U</w:t>
      </w:r>
      <w:r w:rsidR="000C4DC5" w:rsidRPr="005B0E6A">
        <w:rPr>
          <w:rFonts w:asciiTheme="minorHAnsi" w:hAnsiTheme="minorHAnsi" w:cs="Times New Roman"/>
          <w:b/>
          <w:sz w:val="22"/>
          <w:szCs w:val="22"/>
        </w:rPr>
        <w:t>P</w:t>
      </w:r>
      <w:r w:rsidRPr="005B0E6A">
        <w:rPr>
          <w:rFonts w:asciiTheme="minorHAnsi" w:hAnsiTheme="minorHAnsi" w:cs="Times New Roman"/>
          <w:sz w:val="22"/>
          <w:szCs w:val="22"/>
        </w:rPr>
        <w:t>“)</w:t>
      </w:r>
    </w:p>
    <w:p w14:paraId="54A5F2EE" w14:textId="77777777" w:rsidR="002C0668" w:rsidRPr="005B0E6A" w:rsidRDefault="002C0668" w:rsidP="00E61FD9">
      <w:pPr>
        <w:tabs>
          <w:tab w:val="left" w:pos="142"/>
          <w:tab w:val="left" w:pos="3499"/>
          <w:tab w:val="left" w:pos="3782"/>
        </w:tabs>
        <w:spacing w:line="276" w:lineRule="auto"/>
        <w:rPr>
          <w:rFonts w:asciiTheme="minorHAnsi" w:hAnsiTheme="minorHAnsi" w:cs="Times New Roman"/>
          <w:sz w:val="22"/>
          <w:szCs w:val="22"/>
        </w:rPr>
      </w:pPr>
    </w:p>
    <w:p w14:paraId="7D658988" w14:textId="5FF0427F" w:rsidR="00925AB8" w:rsidRPr="005B0E6A" w:rsidRDefault="00071A09" w:rsidP="00E61FD9">
      <w:pPr>
        <w:tabs>
          <w:tab w:val="left" w:pos="142"/>
          <w:tab w:val="left" w:pos="3499"/>
          <w:tab w:val="left" w:pos="3782"/>
        </w:tabs>
        <w:spacing w:line="276" w:lineRule="auto"/>
        <w:rPr>
          <w:rFonts w:asciiTheme="minorHAnsi" w:hAnsiTheme="minorHAnsi" w:cs="Times New Roman"/>
          <w:sz w:val="22"/>
          <w:szCs w:val="22"/>
        </w:rPr>
      </w:pPr>
      <w:r w:rsidRPr="005B0E6A">
        <w:rPr>
          <w:rFonts w:asciiTheme="minorHAnsi" w:hAnsiTheme="minorHAnsi" w:cs="Times New Roman"/>
          <w:sz w:val="22"/>
          <w:szCs w:val="22"/>
        </w:rPr>
        <w:tab/>
      </w:r>
      <w:r w:rsidR="00066565" w:rsidRPr="005B0E6A">
        <w:rPr>
          <w:rFonts w:asciiTheme="minorHAnsi" w:hAnsiTheme="minorHAnsi" w:cs="Times New Roman"/>
          <w:sz w:val="22"/>
          <w:szCs w:val="22"/>
        </w:rPr>
        <w:t>(</w:t>
      </w:r>
      <w:r w:rsidR="000C4DC5" w:rsidRPr="005B0E6A">
        <w:rPr>
          <w:rFonts w:asciiTheme="minorHAnsi" w:hAnsiTheme="minorHAnsi" w:cs="Times New Roman"/>
          <w:sz w:val="22"/>
          <w:szCs w:val="22"/>
        </w:rPr>
        <w:t>R</w:t>
      </w:r>
      <w:r w:rsidR="002A2A37" w:rsidRPr="005B0E6A">
        <w:rPr>
          <w:rFonts w:asciiTheme="minorHAnsi" w:hAnsiTheme="minorHAnsi" w:cs="Times New Roman"/>
          <w:sz w:val="22"/>
          <w:szCs w:val="22"/>
        </w:rPr>
        <w:t xml:space="preserve">UP </w:t>
      </w:r>
      <w:r w:rsidR="00A24B3A" w:rsidRPr="005B0E6A">
        <w:rPr>
          <w:rFonts w:asciiTheme="minorHAnsi" w:hAnsiTheme="minorHAnsi" w:cs="Times New Roman"/>
          <w:sz w:val="22"/>
          <w:szCs w:val="22"/>
        </w:rPr>
        <w:t>a</w:t>
      </w:r>
      <w:r w:rsidR="00066565" w:rsidRPr="005B0E6A">
        <w:rPr>
          <w:rFonts w:asciiTheme="minorHAnsi" w:hAnsiTheme="minorHAnsi" w:cs="Times New Roman"/>
          <w:sz w:val="22"/>
          <w:szCs w:val="22"/>
        </w:rPr>
        <w:t xml:space="preserve"> </w:t>
      </w:r>
      <w:r w:rsidR="004D1A02" w:rsidRPr="005B0E6A">
        <w:rPr>
          <w:rFonts w:asciiTheme="minorHAnsi" w:hAnsiTheme="minorHAnsi" w:cs="Times New Roman"/>
          <w:sz w:val="22"/>
          <w:szCs w:val="22"/>
        </w:rPr>
        <w:t xml:space="preserve">PřF </w:t>
      </w:r>
      <w:r w:rsidR="002A2A37" w:rsidRPr="005B0E6A">
        <w:rPr>
          <w:rFonts w:asciiTheme="minorHAnsi" w:hAnsiTheme="minorHAnsi" w:cs="Times New Roman"/>
          <w:sz w:val="22"/>
          <w:szCs w:val="22"/>
        </w:rPr>
        <w:t>UP</w:t>
      </w:r>
      <w:r w:rsidR="00D4458C" w:rsidRPr="005B0E6A">
        <w:rPr>
          <w:rFonts w:asciiTheme="minorHAnsi" w:hAnsiTheme="minorHAnsi" w:cs="Times New Roman"/>
          <w:sz w:val="22"/>
          <w:szCs w:val="22"/>
        </w:rPr>
        <w:t xml:space="preserve"> </w:t>
      </w:r>
      <w:r w:rsidR="00825DA5" w:rsidRPr="005B0E6A">
        <w:rPr>
          <w:rFonts w:asciiTheme="minorHAnsi" w:hAnsiTheme="minorHAnsi" w:cs="Times New Roman"/>
          <w:sz w:val="22"/>
          <w:szCs w:val="22"/>
        </w:rPr>
        <w:t>dále společně jako „</w:t>
      </w:r>
      <w:r w:rsidR="00825DA5" w:rsidRPr="005B0E6A">
        <w:rPr>
          <w:rFonts w:asciiTheme="minorHAnsi" w:hAnsiTheme="minorHAnsi" w:cs="Times New Roman"/>
          <w:b/>
          <w:sz w:val="22"/>
          <w:szCs w:val="22"/>
        </w:rPr>
        <w:t>strany</w:t>
      </w:r>
      <w:r w:rsidR="000A73F4" w:rsidRPr="005B0E6A">
        <w:rPr>
          <w:rFonts w:asciiTheme="minorHAnsi" w:hAnsiTheme="minorHAnsi" w:cs="Times New Roman"/>
          <w:b/>
          <w:sz w:val="22"/>
          <w:szCs w:val="22"/>
        </w:rPr>
        <w:t xml:space="preserve"> dohody</w:t>
      </w:r>
      <w:r w:rsidR="00825DA5" w:rsidRPr="005B0E6A">
        <w:rPr>
          <w:rFonts w:asciiTheme="minorHAnsi" w:hAnsiTheme="minorHAnsi" w:cs="Times New Roman"/>
          <w:sz w:val="22"/>
          <w:szCs w:val="22"/>
        </w:rPr>
        <w:t>“</w:t>
      </w:r>
      <w:r w:rsidR="00E25335" w:rsidRPr="005B0E6A">
        <w:rPr>
          <w:rFonts w:asciiTheme="minorHAnsi" w:hAnsiTheme="minorHAnsi" w:cs="Times New Roman"/>
          <w:sz w:val="22"/>
          <w:szCs w:val="22"/>
        </w:rPr>
        <w:t xml:space="preserve"> a samostatně každá jako „</w:t>
      </w:r>
      <w:r w:rsidR="00E25335" w:rsidRPr="005B0E6A">
        <w:rPr>
          <w:rFonts w:asciiTheme="minorHAnsi" w:hAnsiTheme="minorHAnsi" w:cs="Times New Roman"/>
          <w:b/>
          <w:sz w:val="22"/>
          <w:szCs w:val="22"/>
        </w:rPr>
        <w:t>strana</w:t>
      </w:r>
      <w:r w:rsidR="000A73F4" w:rsidRPr="005B0E6A">
        <w:rPr>
          <w:rFonts w:asciiTheme="minorHAnsi" w:hAnsiTheme="minorHAnsi" w:cs="Times New Roman"/>
          <w:b/>
          <w:sz w:val="22"/>
          <w:szCs w:val="22"/>
        </w:rPr>
        <w:t xml:space="preserve"> dohody</w:t>
      </w:r>
      <w:r w:rsidR="00E25335" w:rsidRPr="005B0E6A">
        <w:rPr>
          <w:rFonts w:asciiTheme="minorHAnsi" w:hAnsiTheme="minorHAnsi" w:cs="Times New Roman"/>
          <w:sz w:val="22"/>
          <w:szCs w:val="22"/>
        </w:rPr>
        <w:t>“</w:t>
      </w:r>
      <w:r w:rsidR="002D344A" w:rsidRPr="005B0E6A">
        <w:rPr>
          <w:rFonts w:asciiTheme="minorHAnsi" w:hAnsiTheme="minorHAnsi" w:cs="Times New Roman"/>
          <w:sz w:val="22"/>
          <w:szCs w:val="22"/>
        </w:rPr>
        <w:t>)</w:t>
      </w:r>
    </w:p>
    <w:p w14:paraId="1E90AD87" w14:textId="77777777" w:rsidR="004D7038" w:rsidRPr="005B0E6A" w:rsidRDefault="004D7038" w:rsidP="00E61FD9">
      <w:pPr>
        <w:tabs>
          <w:tab w:val="left" w:pos="142"/>
          <w:tab w:val="left" w:pos="3499"/>
          <w:tab w:val="left" w:pos="3782"/>
        </w:tabs>
        <w:spacing w:line="276" w:lineRule="auto"/>
        <w:rPr>
          <w:rFonts w:asciiTheme="minorHAnsi" w:hAnsiTheme="minorHAnsi" w:cs="Times New Roman"/>
          <w:sz w:val="22"/>
          <w:szCs w:val="22"/>
        </w:rPr>
      </w:pPr>
    </w:p>
    <w:p w14:paraId="2F5DDED3" w14:textId="16DEA918" w:rsidR="004D7038" w:rsidRPr="005B0E6A" w:rsidRDefault="005B0E6A" w:rsidP="00E61FD9">
      <w:pPr>
        <w:tabs>
          <w:tab w:val="left" w:pos="142"/>
          <w:tab w:val="left" w:pos="3499"/>
          <w:tab w:val="left" w:pos="3782"/>
        </w:tabs>
        <w:spacing w:line="276" w:lineRule="auto"/>
        <w:rPr>
          <w:rFonts w:asciiTheme="minorHAnsi" w:hAnsiTheme="minorHAnsi" w:cs="Times New Roman"/>
          <w:sz w:val="22"/>
          <w:szCs w:val="22"/>
        </w:rPr>
      </w:pPr>
      <w:r w:rsidRPr="005B0E6A">
        <w:rPr>
          <w:rFonts w:asciiTheme="minorHAnsi" w:hAnsiTheme="minorHAnsi" w:cs="Times New Roman"/>
          <w:sz w:val="22"/>
          <w:szCs w:val="22"/>
        </w:rPr>
        <w:t xml:space="preserve">   </w:t>
      </w:r>
      <w:r w:rsidR="004D7038" w:rsidRPr="005B0E6A">
        <w:rPr>
          <w:rFonts w:asciiTheme="minorHAnsi" w:hAnsiTheme="minorHAnsi" w:cs="Times New Roman"/>
          <w:sz w:val="22"/>
          <w:szCs w:val="22"/>
        </w:rPr>
        <w:t>Za účasti dotčených organizačních útvarů:</w:t>
      </w:r>
    </w:p>
    <w:p w14:paraId="2FC711EB" w14:textId="77777777" w:rsidR="004D7038" w:rsidRPr="005B0E6A" w:rsidRDefault="004D7038" w:rsidP="00E61FD9">
      <w:pPr>
        <w:tabs>
          <w:tab w:val="left" w:pos="142"/>
          <w:tab w:val="left" w:pos="3499"/>
          <w:tab w:val="left" w:pos="3782"/>
        </w:tabs>
        <w:spacing w:line="276" w:lineRule="auto"/>
        <w:rPr>
          <w:rFonts w:asciiTheme="minorHAnsi" w:hAnsiTheme="minorHAnsi" w:cs="Times New Roman"/>
          <w:sz w:val="22"/>
          <w:szCs w:val="22"/>
        </w:rPr>
      </w:pPr>
    </w:p>
    <w:p w14:paraId="45D98716" w14:textId="4C41016B" w:rsidR="004D7038" w:rsidRPr="005B0E6A" w:rsidRDefault="005B0E6A" w:rsidP="004D7038">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lang w:val="cs-CZ"/>
        </w:rPr>
      </w:pPr>
      <w:r w:rsidRPr="005B0E6A">
        <w:rPr>
          <w:rFonts w:asciiTheme="minorHAnsi" w:hAnsiTheme="minorHAnsi" w:cs="Times New Roman"/>
        </w:rPr>
        <w:t xml:space="preserve">   </w:t>
      </w:r>
      <w:r w:rsidR="004D7038" w:rsidRPr="005B0E6A">
        <w:rPr>
          <w:rFonts w:asciiTheme="minorHAnsi" w:hAnsiTheme="minorHAnsi" w:cs="Times New Roman"/>
        </w:rPr>
        <w:t>Organizační útvar PřF UP:</w:t>
      </w:r>
      <w:r w:rsidR="004D7038" w:rsidRPr="005B0E6A">
        <w:rPr>
          <w:rFonts w:asciiTheme="minorHAnsi" w:hAnsiTheme="minorHAnsi" w:cs="Times New Roman"/>
        </w:rPr>
        <w:tab/>
        <w:t xml:space="preserve"> </w:t>
      </w:r>
      <w:r w:rsidR="004D7038" w:rsidRPr="005B0E6A">
        <w:rPr>
          <w:rFonts w:asciiTheme="minorHAnsi" w:hAnsiTheme="minorHAnsi" w:cs="Times New Roman"/>
          <w:lang w:val="cs-CZ"/>
        </w:rPr>
        <w:t xml:space="preserve">Centrum regionu Haná pro biotechnologický a zemědělský            </w:t>
      </w:r>
    </w:p>
    <w:p w14:paraId="45202765" w14:textId="77777777" w:rsidR="004D7038" w:rsidRPr="005B0E6A" w:rsidRDefault="004D7038" w:rsidP="004D7038">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lang w:val="cs-CZ"/>
        </w:rPr>
      </w:pPr>
      <w:r w:rsidRPr="005B0E6A">
        <w:rPr>
          <w:rFonts w:asciiTheme="minorHAnsi" w:hAnsiTheme="minorHAnsi" w:cs="Times New Roman"/>
          <w:lang w:val="cs-CZ"/>
        </w:rPr>
        <w:t xml:space="preserve">                                                                         výzkum</w:t>
      </w:r>
    </w:p>
    <w:p w14:paraId="7D941458" w14:textId="77777777" w:rsidR="004D7038" w:rsidRPr="005B0E6A" w:rsidRDefault="004D7038" w:rsidP="004D7038">
      <w:pPr>
        <w:tabs>
          <w:tab w:val="left" w:pos="142"/>
        </w:tabs>
        <w:spacing w:line="276" w:lineRule="auto"/>
        <w:rPr>
          <w:rFonts w:asciiTheme="minorHAnsi" w:hAnsiTheme="minorHAnsi"/>
          <w:sz w:val="22"/>
          <w:szCs w:val="22"/>
        </w:rPr>
      </w:pPr>
      <w:r w:rsidRPr="005B0E6A">
        <w:rPr>
          <w:rFonts w:asciiTheme="minorHAnsi" w:hAnsiTheme="minorHAnsi"/>
          <w:sz w:val="22"/>
          <w:szCs w:val="22"/>
        </w:rPr>
        <w:tab/>
        <w:t>Kontaktn</w:t>
      </w:r>
      <w:r w:rsidRPr="005B0E6A">
        <w:rPr>
          <w:rFonts w:asciiTheme="minorHAnsi" w:hAnsiTheme="minorHAnsi" w:cs="Times New Roman"/>
          <w:sz w:val="22"/>
          <w:szCs w:val="22"/>
        </w:rPr>
        <w:t>í</w:t>
      </w:r>
      <w:r w:rsidRPr="005B0E6A">
        <w:rPr>
          <w:rFonts w:asciiTheme="minorHAnsi" w:hAnsiTheme="minorHAnsi"/>
          <w:sz w:val="22"/>
          <w:szCs w:val="22"/>
        </w:rPr>
        <w:t xml:space="preserve"> adresa:</w:t>
      </w:r>
      <w:r w:rsidRPr="005B0E6A">
        <w:rPr>
          <w:rFonts w:asciiTheme="minorHAnsi" w:hAnsiTheme="minorHAnsi"/>
          <w:sz w:val="22"/>
          <w:szCs w:val="22"/>
        </w:rPr>
        <w:tab/>
      </w:r>
      <w:r w:rsidRPr="005B0E6A">
        <w:rPr>
          <w:rFonts w:asciiTheme="minorHAnsi" w:hAnsiTheme="minorHAnsi"/>
          <w:sz w:val="22"/>
          <w:szCs w:val="22"/>
        </w:rPr>
        <w:tab/>
      </w:r>
      <w:r w:rsidRPr="005B0E6A">
        <w:rPr>
          <w:rFonts w:asciiTheme="minorHAnsi" w:hAnsiTheme="minorHAnsi"/>
          <w:sz w:val="22"/>
          <w:szCs w:val="22"/>
        </w:rPr>
        <w:tab/>
      </w:r>
      <w:r w:rsidRPr="005B0E6A">
        <w:rPr>
          <w:rFonts w:asciiTheme="minorHAnsi" w:hAnsiTheme="minorHAnsi" w:cs="Tahoma"/>
          <w:iCs/>
          <w:color w:val="auto"/>
          <w:sz w:val="22"/>
          <w:szCs w:val="22"/>
          <w:shd w:val="clear" w:color="auto" w:fill="FFFFFF"/>
        </w:rPr>
        <w:t>Šlechtitelů 241/27</w:t>
      </w:r>
      <w:r w:rsidRPr="005B0E6A">
        <w:rPr>
          <w:rFonts w:asciiTheme="minorHAnsi" w:hAnsiTheme="minorHAnsi" w:cs="Times New Roman"/>
          <w:color w:val="auto"/>
          <w:sz w:val="22"/>
          <w:szCs w:val="22"/>
        </w:rPr>
        <w:t xml:space="preserve">, </w:t>
      </w:r>
      <w:r w:rsidRPr="005B0E6A">
        <w:rPr>
          <w:rFonts w:asciiTheme="minorHAnsi" w:hAnsiTheme="minorHAnsi" w:cs="Times New Roman"/>
          <w:sz w:val="22"/>
          <w:szCs w:val="22"/>
        </w:rPr>
        <w:t>783 71, Olomouc</w:t>
      </w:r>
    </w:p>
    <w:p w14:paraId="34DD7F30" w14:textId="77777777" w:rsidR="004D7038" w:rsidRPr="005B0E6A" w:rsidRDefault="004D7038" w:rsidP="004D7038">
      <w:pPr>
        <w:tabs>
          <w:tab w:val="left" w:pos="142"/>
          <w:tab w:val="left" w:pos="3499"/>
          <w:tab w:val="left" w:pos="3782"/>
        </w:tabs>
        <w:spacing w:line="276" w:lineRule="auto"/>
        <w:rPr>
          <w:rFonts w:asciiTheme="minorHAnsi" w:hAnsiTheme="minorHAnsi"/>
          <w:sz w:val="22"/>
          <w:szCs w:val="22"/>
        </w:rPr>
      </w:pPr>
      <w:r w:rsidRPr="005B0E6A">
        <w:rPr>
          <w:rFonts w:asciiTheme="minorHAnsi" w:hAnsiTheme="minorHAnsi" w:cs="Times New Roman"/>
          <w:sz w:val="22"/>
          <w:szCs w:val="22"/>
        </w:rPr>
        <w:tab/>
        <w:t xml:space="preserve">Zastoupení: </w:t>
      </w:r>
      <w:r w:rsidRPr="005B0E6A">
        <w:rPr>
          <w:rFonts w:asciiTheme="minorHAnsi" w:hAnsiTheme="minorHAnsi" w:cs="Times New Roman"/>
          <w:sz w:val="22"/>
          <w:szCs w:val="22"/>
        </w:rPr>
        <w:tab/>
        <w:t xml:space="preserve"> </w:t>
      </w:r>
      <w:r w:rsidRPr="005B0E6A">
        <w:rPr>
          <w:rFonts w:asciiTheme="minorHAnsi" w:hAnsiTheme="minorHAnsi" w:cs="Arial"/>
          <w:bCs/>
          <w:spacing w:val="5"/>
          <w:sz w:val="22"/>
          <w:szCs w:val="22"/>
        </w:rPr>
        <w:t>prof. RNDr. Ivo Frébort, CSc., Ph.D., ředitel</w:t>
      </w:r>
    </w:p>
    <w:p w14:paraId="30651ACC" w14:textId="77777777" w:rsidR="004D7038" w:rsidRPr="005B0E6A" w:rsidRDefault="004D7038" w:rsidP="004D7038">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lang w:val="cs-CZ"/>
        </w:rPr>
      </w:pPr>
      <w:r w:rsidRPr="005B0E6A">
        <w:rPr>
          <w:rFonts w:asciiTheme="minorHAnsi" w:hAnsiTheme="minorHAnsi" w:cs="Times New Roman"/>
        </w:rPr>
        <w:t xml:space="preserve">   Organizační útvar PřF UP:</w:t>
      </w:r>
      <w:r w:rsidRPr="005B0E6A">
        <w:rPr>
          <w:rFonts w:asciiTheme="minorHAnsi" w:hAnsiTheme="minorHAnsi" w:cs="Times New Roman"/>
        </w:rPr>
        <w:tab/>
        <w:t xml:space="preserve"> </w:t>
      </w:r>
      <w:r w:rsidRPr="005B0E6A">
        <w:rPr>
          <w:rFonts w:asciiTheme="minorHAnsi" w:hAnsiTheme="minorHAnsi" w:cs="Times New Roman"/>
          <w:lang w:val="cs-CZ"/>
        </w:rPr>
        <w:t xml:space="preserve">Regionální centrum pokročilých materiálů a technologií </w:t>
      </w:r>
    </w:p>
    <w:p w14:paraId="31C1CD17" w14:textId="77777777" w:rsidR="004D7038" w:rsidRPr="005B0E6A" w:rsidRDefault="004D7038" w:rsidP="004D7038">
      <w:pPr>
        <w:tabs>
          <w:tab w:val="left" w:pos="142"/>
        </w:tabs>
        <w:spacing w:line="276" w:lineRule="auto"/>
        <w:rPr>
          <w:rFonts w:asciiTheme="minorHAnsi" w:hAnsiTheme="minorHAnsi"/>
          <w:sz w:val="22"/>
          <w:szCs w:val="22"/>
        </w:rPr>
      </w:pPr>
      <w:r w:rsidRPr="005B0E6A">
        <w:rPr>
          <w:rFonts w:asciiTheme="minorHAnsi" w:hAnsiTheme="minorHAnsi"/>
          <w:sz w:val="22"/>
          <w:szCs w:val="22"/>
        </w:rPr>
        <w:tab/>
        <w:t>Kontaktn</w:t>
      </w:r>
      <w:r w:rsidRPr="005B0E6A">
        <w:rPr>
          <w:rFonts w:asciiTheme="minorHAnsi" w:hAnsiTheme="minorHAnsi" w:cs="Times New Roman"/>
          <w:sz w:val="22"/>
          <w:szCs w:val="22"/>
        </w:rPr>
        <w:t>í</w:t>
      </w:r>
      <w:r w:rsidRPr="005B0E6A">
        <w:rPr>
          <w:rFonts w:asciiTheme="minorHAnsi" w:hAnsiTheme="minorHAnsi"/>
          <w:sz w:val="22"/>
          <w:szCs w:val="22"/>
        </w:rPr>
        <w:t xml:space="preserve"> adresa:</w:t>
      </w:r>
      <w:r w:rsidRPr="005B0E6A">
        <w:rPr>
          <w:rFonts w:asciiTheme="minorHAnsi" w:hAnsiTheme="minorHAnsi"/>
          <w:sz w:val="22"/>
          <w:szCs w:val="22"/>
        </w:rPr>
        <w:tab/>
      </w:r>
      <w:r w:rsidRPr="005B0E6A">
        <w:rPr>
          <w:rFonts w:asciiTheme="minorHAnsi" w:hAnsiTheme="minorHAnsi"/>
          <w:sz w:val="22"/>
          <w:szCs w:val="22"/>
        </w:rPr>
        <w:tab/>
      </w:r>
      <w:r w:rsidRPr="005B0E6A">
        <w:rPr>
          <w:rFonts w:asciiTheme="minorHAnsi" w:hAnsiTheme="minorHAnsi"/>
          <w:sz w:val="22"/>
          <w:szCs w:val="22"/>
        </w:rPr>
        <w:tab/>
      </w:r>
      <w:r w:rsidRPr="005B0E6A">
        <w:rPr>
          <w:rFonts w:asciiTheme="minorHAnsi" w:hAnsiTheme="minorHAnsi" w:cs="Tahoma"/>
          <w:iCs/>
          <w:color w:val="auto"/>
          <w:sz w:val="22"/>
          <w:szCs w:val="22"/>
          <w:shd w:val="clear" w:color="auto" w:fill="FFFFFF"/>
        </w:rPr>
        <w:t>Šlechtitelů 241/27</w:t>
      </w:r>
      <w:r w:rsidRPr="005B0E6A">
        <w:rPr>
          <w:rFonts w:asciiTheme="minorHAnsi" w:hAnsiTheme="minorHAnsi" w:cs="Times New Roman"/>
          <w:color w:val="auto"/>
          <w:sz w:val="22"/>
          <w:szCs w:val="22"/>
        </w:rPr>
        <w:t xml:space="preserve">, </w:t>
      </w:r>
      <w:r w:rsidRPr="005B0E6A">
        <w:rPr>
          <w:rFonts w:asciiTheme="minorHAnsi" w:hAnsiTheme="minorHAnsi" w:cs="Times New Roman"/>
          <w:sz w:val="22"/>
          <w:szCs w:val="22"/>
        </w:rPr>
        <w:t>783 71, Olomouc</w:t>
      </w:r>
    </w:p>
    <w:p w14:paraId="72E5C20B" w14:textId="77777777" w:rsidR="004D7038" w:rsidRPr="005B0E6A" w:rsidRDefault="004D7038" w:rsidP="004D7038">
      <w:pPr>
        <w:tabs>
          <w:tab w:val="left" w:pos="142"/>
          <w:tab w:val="left" w:pos="3499"/>
          <w:tab w:val="left" w:pos="3782"/>
        </w:tabs>
        <w:spacing w:line="276" w:lineRule="auto"/>
        <w:rPr>
          <w:rFonts w:asciiTheme="minorHAnsi" w:hAnsiTheme="minorHAnsi"/>
          <w:sz w:val="22"/>
          <w:szCs w:val="22"/>
        </w:rPr>
      </w:pPr>
      <w:r w:rsidRPr="005B0E6A">
        <w:rPr>
          <w:rFonts w:asciiTheme="minorHAnsi" w:hAnsiTheme="minorHAnsi" w:cs="Times New Roman"/>
          <w:sz w:val="22"/>
          <w:szCs w:val="22"/>
        </w:rPr>
        <w:tab/>
        <w:t xml:space="preserve">Zastoupení: </w:t>
      </w:r>
      <w:r w:rsidRPr="005B0E6A">
        <w:rPr>
          <w:rFonts w:asciiTheme="minorHAnsi" w:hAnsiTheme="minorHAnsi" w:cs="Times New Roman"/>
          <w:sz w:val="22"/>
          <w:szCs w:val="22"/>
        </w:rPr>
        <w:tab/>
        <w:t xml:space="preserve"> </w:t>
      </w:r>
      <w:r w:rsidRPr="005B0E6A">
        <w:rPr>
          <w:rFonts w:asciiTheme="minorHAnsi" w:hAnsiTheme="minorHAnsi" w:cs="Arial"/>
          <w:bCs/>
          <w:spacing w:val="5"/>
          <w:sz w:val="22"/>
          <w:szCs w:val="22"/>
        </w:rPr>
        <w:t>prof. RNDr. Michal Otyepka, Ph.D.,</w:t>
      </w:r>
      <w:r w:rsidRPr="005B0E6A">
        <w:rPr>
          <w:rFonts w:asciiTheme="minorHAnsi" w:hAnsiTheme="minorHAnsi"/>
          <w:sz w:val="22"/>
          <w:szCs w:val="22"/>
        </w:rPr>
        <w:t xml:space="preserve"> zastupující ředitel</w:t>
      </w:r>
    </w:p>
    <w:p w14:paraId="687B1CC0" w14:textId="77777777" w:rsidR="00111153" w:rsidRPr="005B0E6A" w:rsidRDefault="00111153" w:rsidP="00111153">
      <w:pPr>
        <w:rPr>
          <w:rFonts w:asciiTheme="minorHAnsi" w:hAnsiTheme="minorHAnsi"/>
        </w:rPr>
      </w:pPr>
    </w:p>
    <w:p w14:paraId="0E56CB87" w14:textId="77777777" w:rsidR="00461A4C" w:rsidRPr="005B0E6A" w:rsidRDefault="00461A4C" w:rsidP="00261D59">
      <w:pPr>
        <w:pStyle w:val="Nadpis61"/>
        <w:spacing w:line="276" w:lineRule="auto"/>
        <w:rPr>
          <w:rFonts w:asciiTheme="minorHAnsi" w:hAnsiTheme="minorHAnsi" w:cs="Times New Roman"/>
          <w:lang w:val="cs-CZ"/>
        </w:rPr>
      </w:pPr>
      <w:r w:rsidRPr="005B0E6A">
        <w:rPr>
          <w:rFonts w:asciiTheme="minorHAnsi" w:hAnsiTheme="minorHAnsi" w:cs="Times New Roman"/>
          <w:lang w:val="cs-CZ"/>
        </w:rPr>
        <w:lastRenderedPageBreak/>
        <w:t xml:space="preserve">Článek </w:t>
      </w:r>
      <w:r w:rsidR="00CB0802" w:rsidRPr="005B0E6A">
        <w:rPr>
          <w:rFonts w:asciiTheme="minorHAnsi" w:hAnsiTheme="minorHAnsi" w:cs="Times New Roman"/>
          <w:lang w:val="cs-CZ"/>
        </w:rPr>
        <w:t>I.</w:t>
      </w:r>
    </w:p>
    <w:p w14:paraId="32CAA1C2" w14:textId="77777777" w:rsidR="00925AB8" w:rsidRPr="005B0E6A" w:rsidRDefault="0090642C" w:rsidP="00261D59">
      <w:pPr>
        <w:spacing w:line="276" w:lineRule="auto"/>
        <w:jc w:val="center"/>
        <w:rPr>
          <w:rFonts w:asciiTheme="minorHAnsi" w:eastAsia="Arial Narrow" w:hAnsiTheme="minorHAnsi" w:cs="Times New Roman"/>
          <w:b/>
          <w:sz w:val="22"/>
          <w:szCs w:val="22"/>
        </w:rPr>
      </w:pPr>
      <w:r w:rsidRPr="005B0E6A">
        <w:rPr>
          <w:rFonts w:asciiTheme="minorHAnsi" w:eastAsia="Arial Narrow" w:hAnsiTheme="minorHAnsi" w:cs="Times New Roman"/>
          <w:b/>
          <w:sz w:val="22"/>
          <w:szCs w:val="22"/>
        </w:rPr>
        <w:t>Preambule</w:t>
      </w:r>
    </w:p>
    <w:p w14:paraId="22AC4D4B" w14:textId="77777777" w:rsidR="0090642C" w:rsidRPr="005B0E6A" w:rsidRDefault="0090642C" w:rsidP="00261D59">
      <w:pPr>
        <w:spacing w:line="276" w:lineRule="auto"/>
        <w:jc w:val="center"/>
        <w:rPr>
          <w:rFonts w:asciiTheme="minorHAnsi" w:hAnsiTheme="minorHAnsi" w:cs="Times New Roman"/>
          <w:sz w:val="22"/>
          <w:szCs w:val="22"/>
        </w:rPr>
      </w:pPr>
    </w:p>
    <w:p w14:paraId="471E0A77" w14:textId="6C69FD22" w:rsidR="00471B76" w:rsidRPr="005B0E6A" w:rsidRDefault="002A2A37" w:rsidP="00DB796E">
      <w:pPr>
        <w:pStyle w:val="Odstavecseseznamem"/>
        <w:numPr>
          <w:ilvl w:val="0"/>
          <w:numId w:val="6"/>
        </w:numPr>
        <w:spacing w:line="276" w:lineRule="auto"/>
        <w:ind w:left="426"/>
        <w:rPr>
          <w:rFonts w:asciiTheme="minorHAnsi" w:hAnsiTheme="minorHAnsi"/>
          <w:sz w:val="22"/>
          <w:szCs w:val="22"/>
        </w:rPr>
      </w:pPr>
      <w:r w:rsidRPr="005B0E6A">
        <w:rPr>
          <w:rFonts w:asciiTheme="minorHAnsi" w:hAnsiTheme="minorHAnsi"/>
          <w:sz w:val="22"/>
          <w:szCs w:val="22"/>
        </w:rPr>
        <w:t xml:space="preserve">S ohledem na skutečnost, že rektor UP vyjádřil Akademickému senátu UP (AS UP) záměr zřídit na </w:t>
      </w:r>
      <w:r w:rsidR="00F47DA8" w:rsidRPr="005B0E6A">
        <w:rPr>
          <w:rFonts w:asciiTheme="minorHAnsi" w:hAnsiTheme="minorHAnsi"/>
          <w:sz w:val="22"/>
          <w:szCs w:val="22"/>
        </w:rPr>
        <w:t xml:space="preserve">úrovni </w:t>
      </w:r>
      <w:r w:rsidRPr="005B0E6A">
        <w:rPr>
          <w:rFonts w:asciiTheme="minorHAnsi" w:hAnsiTheme="minorHAnsi"/>
          <w:sz w:val="22"/>
          <w:szCs w:val="22"/>
        </w:rPr>
        <w:t>UP n</w:t>
      </w:r>
      <w:r w:rsidR="00A47F60" w:rsidRPr="005B0E6A">
        <w:rPr>
          <w:rFonts w:asciiTheme="minorHAnsi" w:hAnsiTheme="minorHAnsi"/>
          <w:sz w:val="22"/>
          <w:szCs w:val="22"/>
        </w:rPr>
        <w:t xml:space="preserve">ový organizační útvar – </w:t>
      </w:r>
      <w:r w:rsidRPr="005B0E6A">
        <w:rPr>
          <w:rFonts w:asciiTheme="minorHAnsi" w:hAnsiTheme="minorHAnsi"/>
          <w:sz w:val="22"/>
          <w:szCs w:val="22"/>
        </w:rPr>
        <w:t>vysokoškolský ústav (</w:t>
      </w:r>
      <w:r w:rsidR="000F1740" w:rsidRPr="005B0E6A">
        <w:rPr>
          <w:rFonts w:asciiTheme="minorHAnsi" w:hAnsiTheme="minorHAnsi"/>
          <w:sz w:val="22"/>
          <w:szCs w:val="22"/>
        </w:rPr>
        <w:t xml:space="preserve">původní </w:t>
      </w:r>
      <w:r w:rsidRPr="005B0E6A">
        <w:rPr>
          <w:rFonts w:asciiTheme="minorHAnsi" w:hAnsiTheme="minorHAnsi"/>
          <w:sz w:val="22"/>
          <w:szCs w:val="22"/>
        </w:rPr>
        <w:t>pracovní název Czech Institute of Science and Technology</w:t>
      </w:r>
      <w:r w:rsidR="00056075" w:rsidRPr="005B0E6A">
        <w:rPr>
          <w:rFonts w:asciiTheme="minorHAnsi" w:hAnsiTheme="minorHAnsi"/>
          <w:sz w:val="22"/>
          <w:szCs w:val="22"/>
        </w:rPr>
        <w:t xml:space="preserve"> – </w:t>
      </w:r>
      <w:r w:rsidRPr="005B0E6A">
        <w:rPr>
          <w:rFonts w:asciiTheme="minorHAnsi" w:hAnsiTheme="minorHAnsi"/>
          <w:sz w:val="22"/>
          <w:szCs w:val="22"/>
        </w:rPr>
        <w:t xml:space="preserve">CIST), který AS UP </w:t>
      </w:r>
      <w:r w:rsidR="00811F12" w:rsidRPr="005B0E6A">
        <w:rPr>
          <w:rFonts w:asciiTheme="minorHAnsi" w:hAnsiTheme="minorHAnsi"/>
          <w:sz w:val="22"/>
          <w:szCs w:val="22"/>
        </w:rPr>
        <w:t xml:space="preserve">projednal </w:t>
      </w:r>
      <w:r w:rsidR="00163063" w:rsidRPr="005B0E6A">
        <w:rPr>
          <w:rFonts w:asciiTheme="minorHAnsi" w:hAnsiTheme="minorHAnsi"/>
          <w:sz w:val="22"/>
          <w:szCs w:val="22"/>
        </w:rPr>
        <w:t xml:space="preserve">a vzal na vědomí </w:t>
      </w:r>
      <w:r w:rsidRPr="005B0E6A">
        <w:rPr>
          <w:rFonts w:asciiTheme="minorHAnsi" w:hAnsiTheme="minorHAnsi"/>
          <w:sz w:val="22"/>
          <w:szCs w:val="22"/>
        </w:rPr>
        <w:t>na sv</w:t>
      </w:r>
      <w:r w:rsidR="00804BF0" w:rsidRPr="005B0E6A">
        <w:rPr>
          <w:rFonts w:asciiTheme="minorHAnsi" w:hAnsiTheme="minorHAnsi"/>
          <w:sz w:val="22"/>
          <w:szCs w:val="22"/>
        </w:rPr>
        <w:t xml:space="preserve">ých </w:t>
      </w:r>
      <w:r w:rsidRPr="005B0E6A">
        <w:rPr>
          <w:rFonts w:asciiTheme="minorHAnsi" w:hAnsiTheme="minorHAnsi"/>
          <w:sz w:val="22"/>
          <w:szCs w:val="22"/>
        </w:rPr>
        <w:t>zasedání</w:t>
      </w:r>
      <w:r w:rsidR="00804BF0" w:rsidRPr="005B0E6A">
        <w:rPr>
          <w:rFonts w:asciiTheme="minorHAnsi" w:hAnsiTheme="minorHAnsi"/>
          <w:sz w:val="22"/>
          <w:szCs w:val="22"/>
        </w:rPr>
        <w:t>ch</w:t>
      </w:r>
      <w:r w:rsidRPr="005B0E6A">
        <w:rPr>
          <w:rFonts w:asciiTheme="minorHAnsi" w:hAnsiTheme="minorHAnsi"/>
          <w:sz w:val="22"/>
          <w:szCs w:val="22"/>
        </w:rPr>
        <w:t xml:space="preserve"> dne</w:t>
      </w:r>
      <w:r w:rsidR="00A47F60" w:rsidRPr="005B0E6A">
        <w:rPr>
          <w:rFonts w:asciiTheme="minorHAnsi" w:hAnsiTheme="minorHAnsi"/>
          <w:sz w:val="22"/>
          <w:szCs w:val="22"/>
        </w:rPr>
        <w:t xml:space="preserve"> </w:t>
      </w:r>
      <w:r w:rsidR="00F260EE" w:rsidRPr="005B0E6A">
        <w:rPr>
          <w:rFonts w:asciiTheme="minorHAnsi" w:hAnsiTheme="minorHAnsi"/>
          <w:sz w:val="22"/>
          <w:szCs w:val="22"/>
        </w:rPr>
        <w:t>1</w:t>
      </w:r>
      <w:r w:rsidR="00A47F60" w:rsidRPr="005B0E6A">
        <w:rPr>
          <w:rFonts w:asciiTheme="minorHAnsi" w:hAnsiTheme="minorHAnsi"/>
          <w:sz w:val="22"/>
          <w:szCs w:val="22"/>
        </w:rPr>
        <w:t>3. 2. 2019 a</w:t>
      </w:r>
      <w:r w:rsidR="00811F12" w:rsidRPr="005B0E6A">
        <w:rPr>
          <w:rFonts w:asciiTheme="minorHAnsi" w:hAnsiTheme="minorHAnsi"/>
          <w:sz w:val="22"/>
          <w:szCs w:val="22"/>
        </w:rPr>
        <w:t xml:space="preserve"> 19. 6. 2019 </w:t>
      </w:r>
      <w:r w:rsidRPr="005B0E6A">
        <w:rPr>
          <w:rFonts w:asciiTheme="minorHAnsi" w:hAnsiTheme="minorHAnsi"/>
          <w:sz w:val="22"/>
          <w:szCs w:val="22"/>
        </w:rPr>
        <w:t xml:space="preserve">a </w:t>
      </w:r>
      <w:r w:rsidR="00111153" w:rsidRPr="005B0E6A">
        <w:rPr>
          <w:rFonts w:asciiTheme="minorHAnsi" w:hAnsiTheme="minorHAnsi"/>
          <w:sz w:val="22"/>
          <w:szCs w:val="22"/>
        </w:rPr>
        <w:t xml:space="preserve">schválil věcné záměry souvisejících předpisů a realizaci organizační změny na svém zasedání dne 16. 10. 2019, a </w:t>
      </w:r>
      <w:r w:rsidRPr="005B0E6A">
        <w:rPr>
          <w:rFonts w:asciiTheme="minorHAnsi" w:hAnsiTheme="minorHAnsi"/>
          <w:sz w:val="22"/>
          <w:szCs w:val="22"/>
        </w:rPr>
        <w:t xml:space="preserve">s ohledem na skutečnost, že </w:t>
      </w:r>
      <w:r w:rsidR="004D1A02" w:rsidRPr="005B0E6A">
        <w:rPr>
          <w:rFonts w:asciiTheme="minorHAnsi" w:hAnsiTheme="minorHAnsi"/>
          <w:sz w:val="22"/>
          <w:szCs w:val="22"/>
        </w:rPr>
        <w:t>Př</w:t>
      </w:r>
      <w:r w:rsidR="00C31807" w:rsidRPr="005B0E6A">
        <w:rPr>
          <w:rFonts w:asciiTheme="minorHAnsi" w:hAnsiTheme="minorHAnsi"/>
          <w:sz w:val="22"/>
          <w:szCs w:val="22"/>
        </w:rPr>
        <w:t xml:space="preserve">F UP </w:t>
      </w:r>
      <w:r w:rsidR="004D1A02" w:rsidRPr="005B0E6A">
        <w:rPr>
          <w:rFonts w:asciiTheme="minorHAnsi" w:hAnsiTheme="minorHAnsi"/>
          <w:sz w:val="22"/>
          <w:szCs w:val="22"/>
        </w:rPr>
        <w:t xml:space="preserve">vyjádřila záměr vydělení </w:t>
      </w:r>
      <w:r w:rsidR="004D7038" w:rsidRPr="005B0E6A">
        <w:rPr>
          <w:rFonts w:asciiTheme="minorHAnsi" w:hAnsiTheme="minorHAnsi"/>
          <w:sz w:val="22"/>
          <w:szCs w:val="22"/>
        </w:rPr>
        <w:t xml:space="preserve">části (nikoliv celých) </w:t>
      </w:r>
      <w:r w:rsidR="004D1A02" w:rsidRPr="005B0E6A">
        <w:rPr>
          <w:rFonts w:asciiTheme="minorHAnsi" w:hAnsiTheme="minorHAnsi"/>
          <w:sz w:val="22"/>
          <w:szCs w:val="22"/>
        </w:rPr>
        <w:t>svých stávajících organizačních útvarů, Centra regionu Haná</w:t>
      </w:r>
      <w:r w:rsidR="00111153" w:rsidRPr="005B0E6A">
        <w:rPr>
          <w:rFonts w:asciiTheme="minorHAnsi" w:hAnsiTheme="minorHAnsi"/>
          <w:sz w:val="22"/>
          <w:szCs w:val="22"/>
        </w:rPr>
        <w:t xml:space="preserve"> pro biotechnologický a zemědělský výzkum</w:t>
      </w:r>
      <w:r w:rsidR="00A47F60" w:rsidRPr="005B0E6A">
        <w:rPr>
          <w:rFonts w:asciiTheme="minorHAnsi" w:hAnsiTheme="minorHAnsi"/>
          <w:sz w:val="22"/>
          <w:szCs w:val="22"/>
        </w:rPr>
        <w:t xml:space="preserve"> (</w:t>
      </w:r>
      <w:r w:rsidR="004D1A02" w:rsidRPr="005B0E6A">
        <w:rPr>
          <w:rFonts w:asciiTheme="minorHAnsi" w:hAnsiTheme="minorHAnsi"/>
          <w:sz w:val="22"/>
          <w:szCs w:val="22"/>
        </w:rPr>
        <w:t>CRH</w:t>
      </w:r>
      <w:r w:rsidR="00A47F60" w:rsidRPr="005B0E6A">
        <w:rPr>
          <w:rFonts w:asciiTheme="minorHAnsi" w:hAnsiTheme="minorHAnsi"/>
          <w:sz w:val="22"/>
          <w:szCs w:val="22"/>
        </w:rPr>
        <w:t>)</w:t>
      </w:r>
      <w:r w:rsidR="004D1A02" w:rsidRPr="005B0E6A">
        <w:rPr>
          <w:rFonts w:asciiTheme="minorHAnsi" w:hAnsiTheme="minorHAnsi"/>
          <w:sz w:val="22"/>
          <w:szCs w:val="22"/>
        </w:rPr>
        <w:t xml:space="preserve"> a Regionálního centra pokročilých materiálů a technologií (RCPTM)</w:t>
      </w:r>
      <w:r w:rsidR="000C4DC5" w:rsidRPr="005B0E6A">
        <w:rPr>
          <w:rFonts w:asciiTheme="minorHAnsi" w:hAnsiTheme="minorHAnsi"/>
          <w:sz w:val="22"/>
          <w:szCs w:val="22"/>
        </w:rPr>
        <w:t>,</w:t>
      </w:r>
      <w:r w:rsidRPr="005B0E6A">
        <w:rPr>
          <w:rFonts w:asciiTheme="minorHAnsi" w:hAnsiTheme="minorHAnsi"/>
          <w:sz w:val="22"/>
          <w:szCs w:val="22"/>
        </w:rPr>
        <w:t xml:space="preserve"> a</w:t>
      </w:r>
      <w:r w:rsidR="004D1A02" w:rsidRPr="005B0E6A">
        <w:rPr>
          <w:rFonts w:asciiTheme="minorHAnsi" w:hAnsiTheme="minorHAnsi"/>
          <w:sz w:val="22"/>
          <w:szCs w:val="22"/>
        </w:rPr>
        <w:t xml:space="preserve"> jejich</w:t>
      </w:r>
      <w:r w:rsidRPr="005B0E6A">
        <w:rPr>
          <w:rFonts w:asciiTheme="minorHAnsi" w:hAnsiTheme="minorHAnsi"/>
          <w:sz w:val="22"/>
          <w:szCs w:val="22"/>
        </w:rPr>
        <w:t xml:space="preserve"> pře</w:t>
      </w:r>
      <w:r w:rsidR="000F1740" w:rsidRPr="005B0E6A">
        <w:rPr>
          <w:rFonts w:asciiTheme="minorHAnsi" w:hAnsiTheme="minorHAnsi"/>
          <w:sz w:val="22"/>
          <w:szCs w:val="22"/>
        </w:rPr>
        <w:t xml:space="preserve">vedení </w:t>
      </w:r>
      <w:r w:rsidR="00A904D5" w:rsidRPr="005B0E6A">
        <w:rPr>
          <w:rFonts w:asciiTheme="minorHAnsi" w:hAnsiTheme="minorHAnsi"/>
          <w:sz w:val="22"/>
          <w:szCs w:val="22"/>
        </w:rPr>
        <w:t>jako</w:t>
      </w:r>
      <w:r w:rsidR="000F1740" w:rsidRPr="005B0E6A">
        <w:rPr>
          <w:rFonts w:asciiTheme="minorHAnsi" w:hAnsiTheme="minorHAnsi"/>
          <w:sz w:val="22"/>
          <w:szCs w:val="22"/>
        </w:rPr>
        <w:t>žto</w:t>
      </w:r>
      <w:r w:rsidR="00A904D5" w:rsidRPr="005B0E6A">
        <w:rPr>
          <w:rFonts w:asciiTheme="minorHAnsi" w:hAnsiTheme="minorHAnsi"/>
          <w:sz w:val="22"/>
          <w:szCs w:val="22"/>
        </w:rPr>
        <w:t xml:space="preserve"> organizační</w:t>
      </w:r>
      <w:r w:rsidR="004D1A02" w:rsidRPr="005B0E6A">
        <w:rPr>
          <w:rFonts w:asciiTheme="minorHAnsi" w:hAnsiTheme="minorHAnsi"/>
          <w:sz w:val="22"/>
          <w:szCs w:val="22"/>
        </w:rPr>
        <w:t>ch</w:t>
      </w:r>
      <w:r w:rsidR="00A904D5" w:rsidRPr="005B0E6A">
        <w:rPr>
          <w:rFonts w:asciiTheme="minorHAnsi" w:hAnsiTheme="minorHAnsi"/>
          <w:sz w:val="22"/>
          <w:szCs w:val="22"/>
        </w:rPr>
        <w:t xml:space="preserve"> útvar</w:t>
      </w:r>
      <w:r w:rsidR="004D1A02" w:rsidRPr="005B0E6A">
        <w:rPr>
          <w:rFonts w:asciiTheme="minorHAnsi" w:hAnsiTheme="minorHAnsi"/>
          <w:sz w:val="22"/>
          <w:szCs w:val="22"/>
        </w:rPr>
        <w:t>ů</w:t>
      </w:r>
      <w:r w:rsidR="00A904D5" w:rsidRPr="005B0E6A">
        <w:rPr>
          <w:rFonts w:asciiTheme="minorHAnsi" w:hAnsiTheme="minorHAnsi"/>
          <w:sz w:val="22"/>
          <w:szCs w:val="22"/>
        </w:rPr>
        <w:t xml:space="preserve"> nově </w:t>
      </w:r>
      <w:r w:rsidR="00804BF0" w:rsidRPr="005B0E6A">
        <w:rPr>
          <w:rFonts w:asciiTheme="minorHAnsi" w:hAnsiTheme="minorHAnsi"/>
          <w:sz w:val="22"/>
          <w:szCs w:val="22"/>
        </w:rPr>
        <w:t>zřizovaného</w:t>
      </w:r>
      <w:r w:rsidR="00A904D5" w:rsidRPr="005B0E6A">
        <w:rPr>
          <w:rFonts w:asciiTheme="minorHAnsi" w:hAnsiTheme="minorHAnsi"/>
          <w:sz w:val="22"/>
          <w:szCs w:val="22"/>
        </w:rPr>
        <w:t xml:space="preserve"> </w:t>
      </w:r>
      <w:r w:rsidR="00C31807" w:rsidRPr="005B0E6A">
        <w:rPr>
          <w:rFonts w:asciiTheme="minorHAnsi" w:hAnsiTheme="minorHAnsi"/>
          <w:sz w:val="22"/>
          <w:szCs w:val="22"/>
        </w:rPr>
        <w:t xml:space="preserve">vysokoškolského ústavu </w:t>
      </w:r>
      <w:r w:rsidRPr="005B0E6A">
        <w:rPr>
          <w:rFonts w:asciiTheme="minorHAnsi" w:hAnsiTheme="minorHAnsi"/>
          <w:sz w:val="22"/>
          <w:szCs w:val="22"/>
        </w:rPr>
        <w:t>na úrovni UP</w:t>
      </w:r>
      <w:r w:rsidR="00C31807" w:rsidRPr="005B0E6A">
        <w:rPr>
          <w:rFonts w:asciiTheme="minorHAnsi" w:hAnsiTheme="minorHAnsi"/>
          <w:sz w:val="22"/>
          <w:szCs w:val="22"/>
        </w:rPr>
        <w:t xml:space="preserve"> – </w:t>
      </w:r>
      <w:r w:rsidRPr="005B0E6A">
        <w:rPr>
          <w:rFonts w:asciiTheme="minorHAnsi" w:hAnsiTheme="minorHAnsi"/>
          <w:sz w:val="22"/>
          <w:szCs w:val="22"/>
        </w:rPr>
        <w:t>uzavírají obě strany technickou dohodu o podmínkách (dále jen „</w:t>
      </w:r>
      <w:r w:rsidRPr="005B0E6A">
        <w:rPr>
          <w:rFonts w:asciiTheme="minorHAnsi" w:hAnsiTheme="minorHAnsi"/>
          <w:b/>
          <w:sz w:val="22"/>
          <w:szCs w:val="22"/>
        </w:rPr>
        <w:t>dohoda</w:t>
      </w:r>
      <w:r w:rsidRPr="005B0E6A">
        <w:rPr>
          <w:rFonts w:asciiTheme="minorHAnsi" w:hAnsiTheme="minorHAnsi"/>
          <w:sz w:val="22"/>
          <w:szCs w:val="22"/>
        </w:rPr>
        <w:t>“), kterými se bude řídit realizace této organizační změny</w:t>
      </w:r>
      <w:r w:rsidR="00E03BC7" w:rsidRPr="005B0E6A">
        <w:rPr>
          <w:rFonts w:asciiTheme="minorHAnsi" w:hAnsiTheme="minorHAnsi"/>
          <w:sz w:val="22"/>
          <w:szCs w:val="22"/>
        </w:rPr>
        <w:t xml:space="preserve"> na UP</w:t>
      </w:r>
      <w:r w:rsidR="004D1A02" w:rsidRPr="005B0E6A">
        <w:rPr>
          <w:rFonts w:asciiTheme="minorHAnsi" w:hAnsiTheme="minorHAnsi"/>
          <w:sz w:val="22"/>
          <w:szCs w:val="22"/>
        </w:rPr>
        <w:t xml:space="preserve"> ve vztahu k Př</w:t>
      </w:r>
      <w:r w:rsidR="00163063" w:rsidRPr="005B0E6A">
        <w:rPr>
          <w:rFonts w:asciiTheme="minorHAnsi" w:hAnsiTheme="minorHAnsi"/>
          <w:sz w:val="22"/>
          <w:szCs w:val="22"/>
        </w:rPr>
        <w:t>F UP</w:t>
      </w:r>
      <w:r w:rsidR="00A904D5" w:rsidRPr="005B0E6A">
        <w:rPr>
          <w:rFonts w:asciiTheme="minorHAnsi" w:hAnsiTheme="minorHAnsi"/>
          <w:sz w:val="22"/>
          <w:szCs w:val="22"/>
        </w:rPr>
        <w:t>, za účelem stanovení finančních, provozních, personálních a dalších majetkových podmínek ve spojitosti s postavením a činností vysokoškolského ústavu</w:t>
      </w:r>
      <w:r w:rsidRPr="005B0E6A">
        <w:rPr>
          <w:rFonts w:asciiTheme="minorHAnsi" w:hAnsiTheme="minorHAnsi"/>
          <w:sz w:val="22"/>
          <w:szCs w:val="22"/>
        </w:rPr>
        <w:t xml:space="preserve">. </w:t>
      </w:r>
    </w:p>
    <w:p w14:paraId="6684575D" w14:textId="255E8715" w:rsidR="00471B76" w:rsidRPr="005B0E6A" w:rsidRDefault="00471B76" w:rsidP="00DB796E">
      <w:pPr>
        <w:pStyle w:val="Odstavecseseznamem"/>
        <w:numPr>
          <w:ilvl w:val="0"/>
          <w:numId w:val="6"/>
        </w:numPr>
        <w:ind w:left="426"/>
        <w:rPr>
          <w:rFonts w:asciiTheme="minorHAnsi" w:hAnsiTheme="minorHAnsi"/>
          <w:sz w:val="22"/>
          <w:szCs w:val="22"/>
        </w:rPr>
      </w:pPr>
      <w:r w:rsidRPr="005B0E6A">
        <w:rPr>
          <w:rFonts w:asciiTheme="minorHAnsi" w:hAnsiTheme="minorHAnsi"/>
          <w:sz w:val="22"/>
          <w:szCs w:val="22"/>
        </w:rPr>
        <w:t>Na základě rozhodnutí vedení UP došlo ke změně názvu vysokoškolského ústavu a v </w:t>
      </w:r>
      <w:r w:rsidR="00056075" w:rsidRPr="005B0E6A">
        <w:rPr>
          <w:rFonts w:asciiTheme="minorHAnsi" w:hAnsiTheme="minorHAnsi"/>
          <w:sz w:val="22"/>
          <w:szCs w:val="22"/>
        </w:rPr>
        <w:t>rámci podkladů</w:t>
      </w:r>
      <w:r w:rsidRPr="005B0E6A">
        <w:rPr>
          <w:rFonts w:asciiTheme="minorHAnsi" w:hAnsiTheme="minorHAnsi"/>
          <w:sz w:val="22"/>
          <w:szCs w:val="22"/>
        </w:rPr>
        <w:t xml:space="preserve"> k organizační změně rozeslaných AS UP dne 14.</w:t>
      </w:r>
      <w:r w:rsidR="000F1740" w:rsidRPr="005B0E6A">
        <w:rPr>
          <w:rFonts w:asciiTheme="minorHAnsi" w:hAnsiTheme="minorHAnsi"/>
          <w:sz w:val="22"/>
          <w:szCs w:val="22"/>
        </w:rPr>
        <w:t xml:space="preserve"> </w:t>
      </w:r>
      <w:r w:rsidRPr="005B0E6A">
        <w:rPr>
          <w:rFonts w:asciiTheme="minorHAnsi" w:hAnsiTheme="minorHAnsi"/>
          <w:sz w:val="22"/>
          <w:szCs w:val="22"/>
        </w:rPr>
        <w:t>9.</w:t>
      </w:r>
      <w:r w:rsidR="000F1740" w:rsidRPr="005B0E6A">
        <w:rPr>
          <w:rFonts w:asciiTheme="minorHAnsi" w:hAnsiTheme="minorHAnsi"/>
          <w:sz w:val="22"/>
          <w:szCs w:val="22"/>
        </w:rPr>
        <w:t xml:space="preserve"> </w:t>
      </w:r>
      <w:r w:rsidRPr="005B0E6A">
        <w:rPr>
          <w:rFonts w:asciiTheme="minorHAnsi" w:hAnsiTheme="minorHAnsi"/>
          <w:sz w:val="22"/>
          <w:szCs w:val="22"/>
        </w:rPr>
        <w:t xml:space="preserve">2019 je vysokoškolský ústav označován jako: Czech Advanced Technology and Research Institute s akronymem CATRIN, česky </w:t>
      </w:r>
      <w:r w:rsidRPr="005B0E6A">
        <w:rPr>
          <w:rFonts w:asciiTheme="minorHAnsi" w:hAnsiTheme="minorHAnsi"/>
          <w:i/>
          <w:sz w:val="22"/>
          <w:szCs w:val="22"/>
        </w:rPr>
        <w:t>Český institut výzkumu a pokročilých technologií</w:t>
      </w:r>
      <w:r w:rsidRPr="005B0E6A">
        <w:rPr>
          <w:rFonts w:asciiTheme="minorHAnsi" w:hAnsiTheme="minorHAnsi"/>
          <w:sz w:val="22"/>
          <w:szCs w:val="22"/>
        </w:rPr>
        <w:t xml:space="preserve">. </w:t>
      </w:r>
    </w:p>
    <w:p w14:paraId="7E186658" w14:textId="2A60146F" w:rsidR="00E03BC7" w:rsidRPr="005B0E6A" w:rsidRDefault="002A2A37" w:rsidP="00DB796E">
      <w:pPr>
        <w:pStyle w:val="Odstavecseseznamem"/>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
      </w:pPr>
      <w:r w:rsidRPr="005B0E6A">
        <w:rPr>
          <w:rFonts w:asciiTheme="minorHAnsi" w:hAnsiTheme="minorHAnsi"/>
          <w:sz w:val="22"/>
          <w:szCs w:val="22"/>
        </w:rPr>
        <w:t>Dohoda se uzavírá mezi UP</w:t>
      </w:r>
      <w:r w:rsidR="00ED0B6E" w:rsidRPr="005B0E6A">
        <w:rPr>
          <w:rFonts w:asciiTheme="minorHAnsi" w:hAnsiTheme="minorHAnsi"/>
          <w:sz w:val="22"/>
          <w:szCs w:val="22"/>
        </w:rPr>
        <w:t xml:space="preserve"> zastoupenou </w:t>
      </w:r>
      <w:r w:rsidR="004D7038" w:rsidRPr="005B0E6A">
        <w:rPr>
          <w:rFonts w:asciiTheme="minorHAnsi" w:hAnsiTheme="minorHAnsi"/>
          <w:sz w:val="22"/>
          <w:szCs w:val="22"/>
        </w:rPr>
        <w:t>rektorem</w:t>
      </w:r>
      <w:r w:rsidR="00ED0B6E" w:rsidRPr="005B0E6A">
        <w:rPr>
          <w:rFonts w:asciiTheme="minorHAnsi" w:hAnsiTheme="minorHAnsi"/>
          <w:sz w:val="22"/>
          <w:szCs w:val="22"/>
        </w:rPr>
        <w:t xml:space="preserve"> UP</w:t>
      </w:r>
      <w:r w:rsidR="00111153" w:rsidRPr="005B0E6A">
        <w:rPr>
          <w:rFonts w:asciiTheme="minorHAnsi" w:hAnsiTheme="minorHAnsi"/>
          <w:sz w:val="22"/>
          <w:szCs w:val="22"/>
        </w:rPr>
        <w:t xml:space="preserve"> a PřF UP</w:t>
      </w:r>
      <w:r w:rsidR="004D1A02" w:rsidRPr="005B0E6A">
        <w:rPr>
          <w:rFonts w:asciiTheme="minorHAnsi" w:hAnsiTheme="minorHAnsi"/>
          <w:sz w:val="22"/>
          <w:szCs w:val="22"/>
        </w:rPr>
        <w:t xml:space="preserve"> zastoupenou děkanem Př</w:t>
      </w:r>
      <w:r w:rsidR="00111153" w:rsidRPr="005B0E6A">
        <w:rPr>
          <w:rFonts w:asciiTheme="minorHAnsi" w:hAnsiTheme="minorHAnsi"/>
          <w:sz w:val="22"/>
          <w:szCs w:val="22"/>
        </w:rPr>
        <w:t xml:space="preserve">F UP </w:t>
      </w:r>
      <w:r w:rsidRPr="005B0E6A">
        <w:rPr>
          <w:rFonts w:asciiTheme="minorHAnsi" w:hAnsiTheme="minorHAnsi"/>
          <w:sz w:val="22"/>
          <w:szCs w:val="22"/>
        </w:rPr>
        <w:t xml:space="preserve">a pro potřeby </w:t>
      </w:r>
      <w:r w:rsidR="00804BF0" w:rsidRPr="005B0E6A">
        <w:rPr>
          <w:rFonts w:asciiTheme="minorHAnsi" w:hAnsiTheme="minorHAnsi"/>
          <w:sz w:val="22"/>
          <w:szCs w:val="22"/>
        </w:rPr>
        <w:t xml:space="preserve">této dohody i </w:t>
      </w:r>
      <w:r w:rsidR="003011AF" w:rsidRPr="005B0E6A">
        <w:rPr>
          <w:rFonts w:asciiTheme="minorHAnsi" w:hAnsiTheme="minorHAnsi"/>
          <w:sz w:val="22"/>
          <w:szCs w:val="22"/>
        </w:rPr>
        <w:t>s vědomím ředitel</w:t>
      </w:r>
      <w:r w:rsidR="004D1A02" w:rsidRPr="005B0E6A">
        <w:rPr>
          <w:rFonts w:asciiTheme="minorHAnsi" w:hAnsiTheme="minorHAnsi"/>
          <w:sz w:val="22"/>
          <w:szCs w:val="22"/>
        </w:rPr>
        <w:t xml:space="preserve">ů dotčených organizačních útvarů, CRH a RCPTM. </w:t>
      </w:r>
      <w:r w:rsidR="00E03BC7" w:rsidRPr="005B0E6A">
        <w:rPr>
          <w:rFonts w:asciiTheme="minorHAnsi" w:hAnsiTheme="minorHAnsi"/>
          <w:sz w:val="22"/>
          <w:szCs w:val="22"/>
        </w:rPr>
        <w:t xml:space="preserve"> </w:t>
      </w:r>
    </w:p>
    <w:p w14:paraId="091B3CD3" w14:textId="0E5260AA" w:rsidR="00E03BC7" w:rsidRPr="005B0E6A" w:rsidRDefault="00E03BC7" w:rsidP="00DB796E">
      <w:pPr>
        <w:pStyle w:val="Odstavecseseznamem"/>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
      </w:pPr>
      <w:r w:rsidRPr="005B0E6A">
        <w:rPr>
          <w:rFonts w:asciiTheme="minorHAnsi" w:hAnsiTheme="minorHAnsi"/>
          <w:sz w:val="22"/>
          <w:szCs w:val="22"/>
        </w:rPr>
        <w:t>Pře</w:t>
      </w:r>
      <w:r w:rsidR="00306BF9" w:rsidRPr="005B0E6A">
        <w:rPr>
          <w:rFonts w:asciiTheme="minorHAnsi" w:hAnsiTheme="minorHAnsi"/>
          <w:sz w:val="22"/>
          <w:szCs w:val="22"/>
        </w:rPr>
        <w:t>dpokladem organizační změny na Př</w:t>
      </w:r>
      <w:r w:rsidRPr="005B0E6A">
        <w:rPr>
          <w:rFonts w:asciiTheme="minorHAnsi" w:hAnsiTheme="minorHAnsi"/>
          <w:sz w:val="22"/>
          <w:szCs w:val="22"/>
        </w:rPr>
        <w:t>F UP je</w:t>
      </w:r>
      <w:r w:rsidR="00306BF9" w:rsidRPr="005B0E6A">
        <w:rPr>
          <w:rFonts w:asciiTheme="minorHAnsi" w:hAnsiTheme="minorHAnsi"/>
          <w:sz w:val="22"/>
          <w:szCs w:val="22"/>
        </w:rPr>
        <w:t xml:space="preserve"> vydělení </w:t>
      </w:r>
      <w:r w:rsidR="003F70B9" w:rsidRPr="005B0E6A">
        <w:rPr>
          <w:rFonts w:asciiTheme="minorHAnsi" w:hAnsiTheme="minorHAnsi"/>
          <w:sz w:val="22"/>
          <w:szCs w:val="22"/>
        </w:rPr>
        <w:t xml:space="preserve">částí </w:t>
      </w:r>
      <w:r w:rsidR="00306BF9" w:rsidRPr="005B0E6A">
        <w:rPr>
          <w:rFonts w:asciiTheme="minorHAnsi" w:hAnsiTheme="minorHAnsi"/>
          <w:sz w:val="22"/>
          <w:szCs w:val="22"/>
        </w:rPr>
        <w:t>jejích stávají</w:t>
      </w:r>
      <w:r w:rsidR="004D7038" w:rsidRPr="005B0E6A">
        <w:rPr>
          <w:rFonts w:asciiTheme="minorHAnsi" w:hAnsiTheme="minorHAnsi"/>
          <w:sz w:val="22"/>
          <w:szCs w:val="22"/>
        </w:rPr>
        <w:t>cí</w:t>
      </w:r>
      <w:r w:rsidR="00306BF9" w:rsidRPr="005B0E6A">
        <w:rPr>
          <w:rFonts w:asciiTheme="minorHAnsi" w:hAnsiTheme="minorHAnsi"/>
          <w:sz w:val="22"/>
          <w:szCs w:val="22"/>
        </w:rPr>
        <w:t xml:space="preserve">ch organizačních jednotek, CRH a RCPTM, které se stanou </w:t>
      </w:r>
      <w:r w:rsidRPr="005B0E6A">
        <w:rPr>
          <w:rFonts w:asciiTheme="minorHAnsi" w:hAnsiTheme="minorHAnsi"/>
          <w:sz w:val="22"/>
          <w:szCs w:val="22"/>
        </w:rPr>
        <w:t xml:space="preserve">součástí nově </w:t>
      </w:r>
      <w:r w:rsidR="00804BF0" w:rsidRPr="005B0E6A">
        <w:rPr>
          <w:rFonts w:asciiTheme="minorHAnsi" w:hAnsiTheme="minorHAnsi"/>
          <w:sz w:val="22"/>
          <w:szCs w:val="22"/>
        </w:rPr>
        <w:t>zřizovaného</w:t>
      </w:r>
      <w:r w:rsidRPr="005B0E6A">
        <w:rPr>
          <w:rFonts w:asciiTheme="minorHAnsi" w:hAnsiTheme="minorHAnsi"/>
          <w:sz w:val="22"/>
          <w:szCs w:val="22"/>
        </w:rPr>
        <w:t xml:space="preserve"> vysokoškolského ústavu na úrovni UP</w:t>
      </w:r>
      <w:r w:rsidR="00306BF9" w:rsidRPr="005B0E6A">
        <w:rPr>
          <w:rFonts w:asciiTheme="minorHAnsi" w:hAnsiTheme="minorHAnsi"/>
          <w:sz w:val="22"/>
          <w:szCs w:val="22"/>
        </w:rPr>
        <w:t xml:space="preserve"> s pracovním názvem CATRIN.</w:t>
      </w:r>
    </w:p>
    <w:p w14:paraId="74F9320E" w14:textId="0AD4B954" w:rsidR="00E03BC7" w:rsidRPr="005B0E6A" w:rsidRDefault="00111153" w:rsidP="00DB796E">
      <w:pPr>
        <w:pStyle w:val="Odstavecseseznamem"/>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
      </w:pPr>
      <w:r w:rsidRPr="005B0E6A">
        <w:rPr>
          <w:rFonts w:asciiTheme="minorHAnsi" w:hAnsiTheme="minorHAnsi"/>
          <w:sz w:val="22"/>
          <w:szCs w:val="22"/>
        </w:rPr>
        <w:t>Požadavky</w:t>
      </w:r>
      <w:r w:rsidR="00306BF9" w:rsidRPr="005B0E6A">
        <w:rPr>
          <w:rFonts w:asciiTheme="minorHAnsi" w:hAnsiTheme="minorHAnsi"/>
          <w:sz w:val="22"/>
          <w:szCs w:val="22"/>
        </w:rPr>
        <w:t xml:space="preserve"> ze strany Př</w:t>
      </w:r>
      <w:r w:rsidR="00E03BC7" w:rsidRPr="005B0E6A">
        <w:rPr>
          <w:rFonts w:asciiTheme="minorHAnsi" w:hAnsiTheme="minorHAnsi"/>
          <w:sz w:val="22"/>
          <w:szCs w:val="22"/>
        </w:rPr>
        <w:t xml:space="preserve">F UP </w:t>
      </w:r>
      <w:r w:rsidR="00F47DA8" w:rsidRPr="005B0E6A">
        <w:rPr>
          <w:rFonts w:asciiTheme="minorHAnsi" w:hAnsiTheme="minorHAnsi"/>
          <w:sz w:val="22"/>
          <w:szCs w:val="22"/>
        </w:rPr>
        <w:t xml:space="preserve">uvedené v čl. III/2 </w:t>
      </w:r>
      <w:r w:rsidR="00E03BC7" w:rsidRPr="005B0E6A">
        <w:rPr>
          <w:rFonts w:asciiTheme="minorHAnsi" w:hAnsiTheme="minorHAnsi"/>
          <w:sz w:val="22"/>
          <w:szCs w:val="22"/>
        </w:rPr>
        <w:t xml:space="preserve">byly odsouhlaseny AS </w:t>
      </w:r>
      <w:r w:rsidR="00E22C47" w:rsidRPr="005B0E6A">
        <w:rPr>
          <w:rFonts w:asciiTheme="minorHAnsi" w:hAnsiTheme="minorHAnsi"/>
          <w:sz w:val="22"/>
          <w:szCs w:val="22"/>
        </w:rPr>
        <w:t xml:space="preserve">PřF </w:t>
      </w:r>
      <w:r w:rsidR="00E03BC7" w:rsidRPr="005B0E6A">
        <w:rPr>
          <w:rFonts w:asciiTheme="minorHAnsi" w:hAnsiTheme="minorHAnsi"/>
          <w:sz w:val="22"/>
          <w:szCs w:val="22"/>
        </w:rPr>
        <w:t>UP</w:t>
      </w:r>
      <w:r w:rsidR="003011AF" w:rsidRPr="005B0E6A">
        <w:rPr>
          <w:rFonts w:asciiTheme="minorHAnsi" w:hAnsiTheme="minorHAnsi"/>
          <w:sz w:val="22"/>
          <w:szCs w:val="22"/>
        </w:rPr>
        <w:t xml:space="preserve"> (usnesení je přílohou této dohody)</w:t>
      </w:r>
      <w:r w:rsidR="00E03BC7" w:rsidRPr="005B0E6A">
        <w:rPr>
          <w:rFonts w:asciiTheme="minorHAnsi" w:hAnsiTheme="minorHAnsi"/>
          <w:sz w:val="22"/>
          <w:szCs w:val="22"/>
        </w:rPr>
        <w:t xml:space="preserve"> a b</w:t>
      </w:r>
      <w:r w:rsidR="00306BF9" w:rsidRPr="005B0E6A">
        <w:rPr>
          <w:rFonts w:asciiTheme="minorHAnsi" w:hAnsiTheme="minorHAnsi"/>
          <w:sz w:val="22"/>
          <w:szCs w:val="22"/>
        </w:rPr>
        <w:t xml:space="preserve">yly </w:t>
      </w:r>
      <w:r w:rsidR="00E03BC7" w:rsidRPr="005B0E6A">
        <w:rPr>
          <w:rFonts w:asciiTheme="minorHAnsi" w:hAnsiTheme="minorHAnsi"/>
          <w:sz w:val="22"/>
          <w:szCs w:val="22"/>
        </w:rPr>
        <w:t>projednány</w:t>
      </w:r>
      <w:r w:rsidR="002351C0" w:rsidRPr="005B0E6A">
        <w:rPr>
          <w:rFonts w:asciiTheme="minorHAnsi" w:hAnsiTheme="minorHAnsi"/>
          <w:sz w:val="22"/>
          <w:szCs w:val="22"/>
        </w:rPr>
        <w:t xml:space="preserve"> </w:t>
      </w:r>
      <w:r w:rsidR="00620641" w:rsidRPr="005B0E6A">
        <w:rPr>
          <w:rFonts w:asciiTheme="minorHAnsi" w:hAnsiTheme="minorHAnsi"/>
          <w:sz w:val="22"/>
          <w:szCs w:val="22"/>
        </w:rPr>
        <w:t xml:space="preserve">odborovou organizací </w:t>
      </w:r>
      <w:r w:rsidR="00306BF9" w:rsidRPr="005B0E6A">
        <w:rPr>
          <w:rFonts w:asciiTheme="minorHAnsi" w:hAnsiTheme="minorHAnsi"/>
          <w:sz w:val="22"/>
          <w:szCs w:val="22"/>
        </w:rPr>
        <w:t>PřF</w:t>
      </w:r>
      <w:r w:rsidR="00E03BC7" w:rsidRPr="005B0E6A">
        <w:rPr>
          <w:rFonts w:asciiTheme="minorHAnsi" w:hAnsiTheme="minorHAnsi"/>
          <w:sz w:val="22"/>
          <w:szCs w:val="22"/>
        </w:rPr>
        <w:t xml:space="preserve"> UP</w:t>
      </w:r>
      <w:r w:rsidR="00620641" w:rsidRPr="005B0E6A">
        <w:rPr>
          <w:rFonts w:asciiTheme="minorHAnsi" w:hAnsiTheme="minorHAnsi"/>
          <w:sz w:val="22"/>
          <w:szCs w:val="22"/>
        </w:rPr>
        <w:t xml:space="preserve"> </w:t>
      </w:r>
      <w:r w:rsidRPr="005B0E6A">
        <w:rPr>
          <w:rFonts w:asciiTheme="minorHAnsi" w:hAnsiTheme="minorHAnsi"/>
          <w:sz w:val="22"/>
          <w:szCs w:val="22"/>
        </w:rPr>
        <w:t>(usnesení je přílohou této dohody)</w:t>
      </w:r>
      <w:r w:rsidR="00E03BC7" w:rsidRPr="005B0E6A">
        <w:rPr>
          <w:rFonts w:asciiTheme="minorHAnsi" w:hAnsiTheme="minorHAnsi"/>
          <w:sz w:val="22"/>
          <w:szCs w:val="22"/>
        </w:rPr>
        <w:t xml:space="preserve">. </w:t>
      </w:r>
    </w:p>
    <w:p w14:paraId="17024743" w14:textId="77777777" w:rsidR="00E03BC7" w:rsidRPr="005B0E6A" w:rsidRDefault="00E03BC7" w:rsidP="00DB796E">
      <w:pPr>
        <w:pStyle w:val="Odstavecseseznamem"/>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
      </w:pPr>
      <w:r w:rsidRPr="005B0E6A">
        <w:rPr>
          <w:rFonts w:asciiTheme="minorHAnsi" w:hAnsiTheme="minorHAnsi"/>
          <w:sz w:val="22"/>
          <w:szCs w:val="22"/>
        </w:rPr>
        <w:t xml:space="preserve">Všechny ostatní podmínky organizační změny v této dohodě neuvedené se řídí platnými zákonnými normami a vnitřními normami UP. </w:t>
      </w:r>
    </w:p>
    <w:p w14:paraId="4D7498B3" w14:textId="77777777" w:rsidR="00E03BC7" w:rsidRPr="005B0E6A" w:rsidRDefault="00E03BC7" w:rsidP="00E03BC7">
      <w:pPr>
        <w:pStyle w:val="Odstavecseseznamem"/>
        <w:spacing w:line="276" w:lineRule="auto"/>
        <w:ind w:left="426"/>
        <w:rPr>
          <w:rFonts w:asciiTheme="minorHAnsi" w:hAnsiTheme="minorHAnsi"/>
          <w:sz w:val="22"/>
          <w:szCs w:val="22"/>
        </w:rPr>
      </w:pPr>
    </w:p>
    <w:p w14:paraId="0D12F02F" w14:textId="77777777" w:rsidR="002A2A37" w:rsidRPr="005B0E6A" w:rsidRDefault="002A2A37" w:rsidP="002A2A37">
      <w:pPr>
        <w:spacing w:line="276" w:lineRule="auto"/>
        <w:rPr>
          <w:rFonts w:asciiTheme="minorHAnsi" w:hAnsiTheme="minorHAnsi"/>
          <w:sz w:val="22"/>
          <w:szCs w:val="22"/>
        </w:rPr>
      </w:pPr>
    </w:p>
    <w:p w14:paraId="2A94F6CB" w14:textId="77777777" w:rsidR="009338DD" w:rsidRPr="005B0E6A" w:rsidRDefault="004F3D4D" w:rsidP="00261D59">
      <w:pPr>
        <w:pStyle w:val="Nzev1"/>
        <w:spacing w:line="276" w:lineRule="auto"/>
        <w:rPr>
          <w:rFonts w:asciiTheme="minorHAnsi" w:hAnsiTheme="minorHAnsi" w:cs="Times New Roman"/>
          <w:sz w:val="22"/>
          <w:szCs w:val="22"/>
          <w:lang w:val="cs-CZ"/>
        </w:rPr>
      </w:pPr>
      <w:r w:rsidRPr="005B0E6A">
        <w:rPr>
          <w:rFonts w:asciiTheme="minorHAnsi" w:hAnsiTheme="minorHAnsi" w:cs="Times New Roman"/>
          <w:sz w:val="22"/>
          <w:szCs w:val="22"/>
          <w:lang w:val="cs-CZ"/>
        </w:rPr>
        <w:t xml:space="preserve">S ohledem na </w:t>
      </w:r>
      <w:r w:rsidR="00E507D7" w:rsidRPr="005B0E6A">
        <w:rPr>
          <w:rFonts w:asciiTheme="minorHAnsi" w:hAnsiTheme="minorHAnsi" w:cs="Times New Roman"/>
          <w:sz w:val="22"/>
          <w:szCs w:val="22"/>
          <w:lang w:val="cs-CZ"/>
        </w:rPr>
        <w:t>výše uvedené</w:t>
      </w:r>
      <w:r w:rsidRPr="005B0E6A">
        <w:rPr>
          <w:rFonts w:asciiTheme="minorHAnsi" w:hAnsiTheme="minorHAnsi" w:cs="Times New Roman"/>
          <w:sz w:val="22"/>
          <w:szCs w:val="22"/>
          <w:lang w:val="cs-CZ"/>
        </w:rPr>
        <w:t xml:space="preserve"> </w:t>
      </w:r>
      <w:r w:rsidR="002D344A" w:rsidRPr="005B0E6A">
        <w:rPr>
          <w:rFonts w:asciiTheme="minorHAnsi" w:hAnsiTheme="minorHAnsi" w:cs="Times New Roman"/>
          <w:sz w:val="22"/>
          <w:szCs w:val="22"/>
          <w:lang w:val="cs-CZ"/>
        </w:rPr>
        <w:t xml:space="preserve">se </w:t>
      </w:r>
      <w:r w:rsidRPr="005B0E6A">
        <w:rPr>
          <w:rFonts w:asciiTheme="minorHAnsi" w:hAnsiTheme="minorHAnsi" w:cs="Times New Roman"/>
          <w:sz w:val="22"/>
          <w:szCs w:val="22"/>
          <w:lang w:val="cs-CZ"/>
        </w:rPr>
        <w:t xml:space="preserve">strany </w:t>
      </w:r>
      <w:r w:rsidR="00804BF0" w:rsidRPr="005B0E6A">
        <w:rPr>
          <w:rFonts w:asciiTheme="minorHAnsi" w:hAnsiTheme="minorHAnsi" w:cs="Times New Roman"/>
          <w:sz w:val="22"/>
          <w:szCs w:val="22"/>
          <w:lang w:val="cs-CZ"/>
        </w:rPr>
        <w:t xml:space="preserve">dohody </w:t>
      </w:r>
      <w:r w:rsidR="002D344A" w:rsidRPr="005B0E6A">
        <w:rPr>
          <w:rFonts w:asciiTheme="minorHAnsi" w:hAnsiTheme="minorHAnsi" w:cs="Times New Roman"/>
          <w:sz w:val="22"/>
          <w:szCs w:val="22"/>
          <w:lang w:val="cs-CZ"/>
        </w:rPr>
        <w:t xml:space="preserve">dohodly na </w:t>
      </w:r>
      <w:r w:rsidR="00AE2FC8" w:rsidRPr="005B0E6A">
        <w:rPr>
          <w:rFonts w:asciiTheme="minorHAnsi" w:hAnsiTheme="minorHAnsi" w:cs="Times New Roman"/>
          <w:sz w:val="22"/>
          <w:szCs w:val="22"/>
          <w:lang w:val="cs-CZ"/>
        </w:rPr>
        <w:t>následujícím rozsahu a</w:t>
      </w:r>
      <w:r w:rsidR="00066565" w:rsidRPr="005B0E6A">
        <w:rPr>
          <w:rFonts w:asciiTheme="minorHAnsi" w:hAnsiTheme="minorHAnsi" w:cs="Times New Roman"/>
          <w:sz w:val="22"/>
          <w:szCs w:val="22"/>
          <w:lang w:val="cs-CZ"/>
        </w:rPr>
        <w:t xml:space="preserve"> podmínkách</w:t>
      </w:r>
      <w:r w:rsidR="002A2A37" w:rsidRPr="005B0E6A">
        <w:rPr>
          <w:rFonts w:asciiTheme="minorHAnsi" w:hAnsiTheme="minorHAnsi" w:cs="Times New Roman"/>
          <w:sz w:val="22"/>
          <w:szCs w:val="22"/>
          <w:lang w:val="cs-CZ"/>
        </w:rPr>
        <w:t>:</w:t>
      </w:r>
      <w:r w:rsidR="00066565" w:rsidRPr="005B0E6A">
        <w:rPr>
          <w:rFonts w:asciiTheme="minorHAnsi" w:hAnsiTheme="minorHAnsi" w:cs="Times New Roman"/>
          <w:sz w:val="22"/>
          <w:szCs w:val="22"/>
          <w:lang w:val="cs-CZ"/>
        </w:rPr>
        <w:t xml:space="preserve"> </w:t>
      </w:r>
    </w:p>
    <w:p w14:paraId="2FCC9AAC" w14:textId="77777777" w:rsidR="00E76173" w:rsidRPr="005B0E6A" w:rsidRDefault="00E76173" w:rsidP="00261D59">
      <w:pPr>
        <w:spacing w:line="276" w:lineRule="auto"/>
        <w:rPr>
          <w:rFonts w:asciiTheme="minorHAnsi" w:hAnsiTheme="minorHAnsi"/>
          <w:sz w:val="22"/>
          <w:szCs w:val="22"/>
        </w:rPr>
      </w:pPr>
    </w:p>
    <w:p w14:paraId="5756728D" w14:textId="77777777" w:rsidR="00925AB8" w:rsidRPr="005B0E6A" w:rsidRDefault="00E03DF7" w:rsidP="00261D59">
      <w:pPr>
        <w:pStyle w:val="Nadpis61"/>
        <w:spacing w:line="276" w:lineRule="auto"/>
        <w:rPr>
          <w:rFonts w:asciiTheme="minorHAnsi" w:hAnsiTheme="minorHAnsi" w:cs="Times New Roman"/>
          <w:lang w:val="cs-CZ"/>
        </w:rPr>
      </w:pPr>
      <w:r w:rsidRPr="005B0E6A">
        <w:rPr>
          <w:rFonts w:asciiTheme="minorHAnsi" w:hAnsiTheme="minorHAnsi" w:cs="Times New Roman"/>
          <w:lang w:val="cs-CZ"/>
        </w:rPr>
        <w:t xml:space="preserve">Článek </w:t>
      </w:r>
      <w:r w:rsidR="00AE2FC8" w:rsidRPr="005B0E6A">
        <w:rPr>
          <w:rFonts w:asciiTheme="minorHAnsi" w:hAnsiTheme="minorHAnsi" w:cs="Times New Roman"/>
          <w:lang w:val="cs-CZ"/>
        </w:rPr>
        <w:t>II.</w:t>
      </w:r>
    </w:p>
    <w:p w14:paraId="2A7582A9" w14:textId="77777777" w:rsidR="00925AB8" w:rsidRPr="005B0E6A" w:rsidRDefault="002D344A" w:rsidP="00261D59">
      <w:pPr>
        <w:pStyle w:val="Nadpis61"/>
        <w:tabs>
          <w:tab w:val="clear" w:pos="3119"/>
          <w:tab w:val="clear" w:pos="3402"/>
        </w:tabs>
        <w:spacing w:line="276" w:lineRule="auto"/>
        <w:rPr>
          <w:rFonts w:asciiTheme="minorHAnsi" w:hAnsiTheme="minorHAnsi" w:cs="Times New Roman"/>
          <w:b/>
          <w:lang w:val="cs-CZ"/>
        </w:rPr>
      </w:pPr>
      <w:r w:rsidRPr="005B0E6A">
        <w:rPr>
          <w:rFonts w:asciiTheme="minorHAnsi" w:hAnsiTheme="minorHAnsi" w:cs="Times New Roman"/>
          <w:b/>
          <w:lang w:val="cs-CZ"/>
        </w:rPr>
        <w:t xml:space="preserve">Předmět </w:t>
      </w:r>
      <w:r w:rsidR="00AE2FC8" w:rsidRPr="005B0E6A">
        <w:rPr>
          <w:rFonts w:asciiTheme="minorHAnsi" w:hAnsiTheme="minorHAnsi" w:cs="Times New Roman"/>
          <w:b/>
          <w:lang w:val="cs-CZ"/>
        </w:rPr>
        <w:t>dohody</w:t>
      </w:r>
    </w:p>
    <w:p w14:paraId="79225566" w14:textId="77777777" w:rsidR="00925AB8" w:rsidRPr="005B0E6A" w:rsidRDefault="00925AB8" w:rsidP="00261D59">
      <w:pPr>
        <w:tabs>
          <w:tab w:val="left" w:pos="3119"/>
          <w:tab w:val="left" w:pos="3402"/>
        </w:tabs>
        <w:spacing w:line="276" w:lineRule="auto"/>
        <w:jc w:val="center"/>
        <w:rPr>
          <w:rFonts w:asciiTheme="minorHAnsi" w:eastAsia="Arial Narrow Bold" w:hAnsiTheme="minorHAnsi" w:cs="Times New Roman"/>
          <w:sz w:val="22"/>
          <w:szCs w:val="22"/>
        </w:rPr>
      </w:pPr>
    </w:p>
    <w:p w14:paraId="35331940" w14:textId="608C9EA2" w:rsidR="00AD6C45" w:rsidRPr="005B0E6A" w:rsidRDefault="003011AF" w:rsidP="00DB796E">
      <w:pPr>
        <w:pStyle w:val="Odstavecseseznamem"/>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
      </w:pPr>
      <w:r w:rsidRPr="005B0E6A">
        <w:rPr>
          <w:rFonts w:asciiTheme="minorHAnsi" w:hAnsiTheme="minorHAnsi"/>
          <w:sz w:val="22"/>
          <w:szCs w:val="22"/>
        </w:rPr>
        <w:t xml:space="preserve">Předmětem </w:t>
      </w:r>
      <w:r w:rsidR="00AD6C45" w:rsidRPr="005B0E6A">
        <w:rPr>
          <w:rFonts w:asciiTheme="minorHAnsi" w:hAnsiTheme="minorHAnsi"/>
          <w:sz w:val="22"/>
          <w:szCs w:val="22"/>
        </w:rPr>
        <w:t>této dohody je stanovit podmínky organizační změny, kterými se bude řídit proces vyčlenění</w:t>
      </w:r>
      <w:r w:rsidR="004D7038" w:rsidRPr="005B0E6A">
        <w:rPr>
          <w:rFonts w:asciiTheme="minorHAnsi" w:hAnsiTheme="minorHAnsi"/>
          <w:sz w:val="22"/>
          <w:szCs w:val="22"/>
        </w:rPr>
        <w:t xml:space="preserve"> částí</w:t>
      </w:r>
      <w:r w:rsidR="00AD6C45" w:rsidRPr="005B0E6A">
        <w:rPr>
          <w:rFonts w:asciiTheme="minorHAnsi" w:hAnsiTheme="minorHAnsi"/>
          <w:sz w:val="22"/>
          <w:szCs w:val="22"/>
        </w:rPr>
        <w:t xml:space="preserve"> </w:t>
      </w:r>
      <w:r w:rsidR="00306BF9" w:rsidRPr="005B0E6A">
        <w:rPr>
          <w:rFonts w:asciiTheme="minorHAnsi" w:hAnsiTheme="minorHAnsi"/>
          <w:sz w:val="22"/>
          <w:szCs w:val="22"/>
        </w:rPr>
        <w:t>stávajících organizačních útvarů CRH a RCPTM z PřF UP</w:t>
      </w:r>
      <w:r w:rsidR="00AD6C45" w:rsidRPr="005B0E6A">
        <w:rPr>
          <w:rFonts w:asciiTheme="minorHAnsi" w:hAnsiTheme="minorHAnsi"/>
          <w:sz w:val="22"/>
          <w:szCs w:val="22"/>
        </w:rPr>
        <w:t xml:space="preserve">, a zařazení </w:t>
      </w:r>
      <w:r w:rsidR="00306BF9" w:rsidRPr="005B0E6A">
        <w:rPr>
          <w:rFonts w:asciiTheme="minorHAnsi" w:hAnsiTheme="minorHAnsi"/>
          <w:sz w:val="22"/>
          <w:szCs w:val="22"/>
        </w:rPr>
        <w:t xml:space="preserve">těchto vyčleněných </w:t>
      </w:r>
      <w:r w:rsidR="004D7038" w:rsidRPr="005B0E6A">
        <w:rPr>
          <w:rFonts w:asciiTheme="minorHAnsi" w:hAnsiTheme="minorHAnsi"/>
          <w:sz w:val="22"/>
          <w:szCs w:val="22"/>
        </w:rPr>
        <w:t xml:space="preserve">částí </w:t>
      </w:r>
      <w:r w:rsidR="00306BF9" w:rsidRPr="005B0E6A">
        <w:rPr>
          <w:rFonts w:asciiTheme="minorHAnsi" w:hAnsiTheme="minorHAnsi"/>
          <w:sz w:val="22"/>
          <w:szCs w:val="22"/>
        </w:rPr>
        <w:t xml:space="preserve">útvarů </w:t>
      </w:r>
      <w:r w:rsidR="00AD6C45" w:rsidRPr="005B0E6A">
        <w:rPr>
          <w:rFonts w:asciiTheme="minorHAnsi" w:hAnsiTheme="minorHAnsi"/>
          <w:sz w:val="22"/>
          <w:szCs w:val="22"/>
        </w:rPr>
        <w:t xml:space="preserve">pod nově </w:t>
      </w:r>
      <w:r w:rsidR="00804BF0" w:rsidRPr="005B0E6A">
        <w:rPr>
          <w:rFonts w:asciiTheme="minorHAnsi" w:hAnsiTheme="minorHAnsi"/>
          <w:sz w:val="22"/>
          <w:szCs w:val="22"/>
        </w:rPr>
        <w:t xml:space="preserve">zřizovaný </w:t>
      </w:r>
      <w:r w:rsidR="00AD6C45" w:rsidRPr="005B0E6A">
        <w:rPr>
          <w:rFonts w:asciiTheme="minorHAnsi" w:hAnsiTheme="minorHAnsi"/>
          <w:sz w:val="22"/>
          <w:szCs w:val="22"/>
        </w:rPr>
        <w:t xml:space="preserve">organizační </w:t>
      </w:r>
      <w:r w:rsidR="00804BF0" w:rsidRPr="005B0E6A">
        <w:rPr>
          <w:rFonts w:asciiTheme="minorHAnsi" w:hAnsiTheme="minorHAnsi"/>
          <w:sz w:val="22"/>
          <w:szCs w:val="22"/>
        </w:rPr>
        <w:t>útvar</w:t>
      </w:r>
      <w:r w:rsidR="00AD6C45" w:rsidRPr="005B0E6A">
        <w:rPr>
          <w:rFonts w:asciiTheme="minorHAnsi" w:hAnsiTheme="minorHAnsi"/>
          <w:sz w:val="22"/>
          <w:szCs w:val="22"/>
        </w:rPr>
        <w:t xml:space="preserve"> </w:t>
      </w:r>
      <w:r w:rsidR="00801FF8" w:rsidRPr="005B0E6A">
        <w:rPr>
          <w:rFonts w:asciiTheme="minorHAnsi" w:hAnsiTheme="minorHAnsi"/>
          <w:sz w:val="22"/>
          <w:szCs w:val="22"/>
        </w:rPr>
        <w:t>vysokoškolského ústavu (</w:t>
      </w:r>
      <w:r w:rsidR="008F262E" w:rsidRPr="005B0E6A">
        <w:rPr>
          <w:rFonts w:asciiTheme="minorHAnsi" w:hAnsiTheme="minorHAnsi"/>
          <w:sz w:val="22"/>
          <w:szCs w:val="22"/>
        </w:rPr>
        <w:t>CATRIN</w:t>
      </w:r>
      <w:r w:rsidR="00801FF8" w:rsidRPr="005B0E6A">
        <w:rPr>
          <w:rFonts w:asciiTheme="minorHAnsi" w:hAnsiTheme="minorHAnsi"/>
          <w:sz w:val="22"/>
          <w:szCs w:val="22"/>
        </w:rPr>
        <w:t xml:space="preserve">) </w:t>
      </w:r>
      <w:r w:rsidR="00471B76" w:rsidRPr="005B0E6A">
        <w:rPr>
          <w:rFonts w:asciiTheme="minorHAnsi" w:hAnsiTheme="minorHAnsi"/>
          <w:sz w:val="22"/>
          <w:szCs w:val="22"/>
        </w:rPr>
        <w:t>jako novou součást</w:t>
      </w:r>
      <w:r w:rsidR="00AD6C45" w:rsidRPr="005B0E6A">
        <w:rPr>
          <w:rFonts w:asciiTheme="minorHAnsi" w:hAnsiTheme="minorHAnsi"/>
          <w:sz w:val="22"/>
          <w:szCs w:val="22"/>
        </w:rPr>
        <w:t xml:space="preserve"> UP</w:t>
      </w:r>
      <w:r w:rsidR="00801FF8" w:rsidRPr="005B0E6A">
        <w:rPr>
          <w:rFonts w:asciiTheme="minorHAnsi" w:hAnsiTheme="minorHAnsi"/>
          <w:sz w:val="22"/>
          <w:szCs w:val="22"/>
        </w:rPr>
        <w:t xml:space="preserve">. </w:t>
      </w:r>
    </w:p>
    <w:p w14:paraId="045C7502" w14:textId="77777777" w:rsidR="00925AB8" w:rsidRPr="005B0E6A" w:rsidRDefault="00925AB8" w:rsidP="00261D59">
      <w:pPr>
        <w:tabs>
          <w:tab w:val="left" w:pos="3119"/>
          <w:tab w:val="left" w:pos="3402"/>
        </w:tabs>
        <w:spacing w:line="276" w:lineRule="auto"/>
        <w:rPr>
          <w:rFonts w:asciiTheme="minorHAnsi" w:eastAsia="Arial Narrow" w:hAnsiTheme="minorHAnsi" w:cs="Times New Roman"/>
          <w:sz w:val="22"/>
          <w:szCs w:val="22"/>
        </w:rPr>
      </w:pPr>
    </w:p>
    <w:p w14:paraId="1BA7C86A" w14:textId="77777777" w:rsidR="004F4C3B" w:rsidRDefault="004F4C3B" w:rsidP="00261D59">
      <w:pPr>
        <w:tabs>
          <w:tab w:val="left" w:pos="3119"/>
          <w:tab w:val="left" w:pos="3402"/>
        </w:tabs>
        <w:spacing w:line="276" w:lineRule="auto"/>
        <w:rPr>
          <w:rFonts w:asciiTheme="minorHAnsi" w:eastAsia="Arial Narrow" w:hAnsiTheme="minorHAnsi" w:cs="Times New Roman"/>
          <w:sz w:val="22"/>
          <w:szCs w:val="22"/>
        </w:rPr>
      </w:pPr>
    </w:p>
    <w:p w14:paraId="5A09E069" w14:textId="77777777" w:rsidR="00835028" w:rsidRPr="005B0E6A" w:rsidRDefault="00835028" w:rsidP="00261D59">
      <w:pPr>
        <w:tabs>
          <w:tab w:val="left" w:pos="3119"/>
          <w:tab w:val="left" w:pos="3402"/>
        </w:tabs>
        <w:spacing w:line="276" w:lineRule="auto"/>
        <w:rPr>
          <w:rFonts w:asciiTheme="minorHAnsi" w:eastAsia="Arial Narrow" w:hAnsiTheme="minorHAnsi" w:cs="Times New Roman"/>
          <w:sz w:val="22"/>
          <w:szCs w:val="22"/>
        </w:rPr>
      </w:pPr>
    </w:p>
    <w:p w14:paraId="7E8844AC" w14:textId="77777777" w:rsidR="005B0E6A" w:rsidRPr="005B0E6A" w:rsidRDefault="005B0E6A" w:rsidP="00261D59">
      <w:pPr>
        <w:tabs>
          <w:tab w:val="left" w:pos="3119"/>
          <w:tab w:val="left" w:pos="3402"/>
        </w:tabs>
        <w:spacing w:line="276" w:lineRule="auto"/>
        <w:rPr>
          <w:rFonts w:asciiTheme="minorHAnsi" w:eastAsia="Arial Narrow" w:hAnsiTheme="minorHAnsi" w:cs="Times New Roman"/>
          <w:sz w:val="22"/>
          <w:szCs w:val="22"/>
        </w:rPr>
      </w:pPr>
    </w:p>
    <w:p w14:paraId="0EC05763" w14:textId="77777777" w:rsidR="004F4C3B" w:rsidRPr="005B0E6A" w:rsidRDefault="004F4C3B" w:rsidP="00261D59">
      <w:pPr>
        <w:tabs>
          <w:tab w:val="left" w:pos="3119"/>
          <w:tab w:val="left" w:pos="3402"/>
        </w:tabs>
        <w:spacing w:line="276" w:lineRule="auto"/>
        <w:rPr>
          <w:rFonts w:asciiTheme="minorHAnsi" w:eastAsia="Arial Narrow" w:hAnsiTheme="minorHAnsi" w:cs="Times New Roman"/>
          <w:sz w:val="22"/>
          <w:szCs w:val="22"/>
        </w:rPr>
      </w:pPr>
    </w:p>
    <w:p w14:paraId="6A018F83" w14:textId="77777777" w:rsidR="00925AB8" w:rsidRPr="005B0E6A" w:rsidRDefault="00E03DF7" w:rsidP="00261D59">
      <w:pPr>
        <w:widowControl w:val="0"/>
        <w:tabs>
          <w:tab w:val="left" w:pos="3119"/>
          <w:tab w:val="left" w:pos="3402"/>
        </w:tabs>
        <w:spacing w:line="276" w:lineRule="auto"/>
        <w:jc w:val="center"/>
        <w:rPr>
          <w:rFonts w:asciiTheme="minorHAnsi" w:eastAsia="Arial Narrow Bold" w:hAnsiTheme="minorHAnsi" w:cs="Times New Roman"/>
          <w:sz w:val="22"/>
          <w:szCs w:val="22"/>
        </w:rPr>
      </w:pPr>
      <w:r w:rsidRPr="005B0E6A">
        <w:rPr>
          <w:rFonts w:asciiTheme="minorHAnsi" w:hAnsiTheme="minorHAnsi" w:cs="Times New Roman"/>
          <w:sz w:val="22"/>
          <w:szCs w:val="22"/>
        </w:rPr>
        <w:lastRenderedPageBreak/>
        <w:t xml:space="preserve">Článek </w:t>
      </w:r>
      <w:r w:rsidR="00DD6E9F" w:rsidRPr="005B0E6A">
        <w:rPr>
          <w:rFonts w:asciiTheme="minorHAnsi" w:hAnsiTheme="minorHAnsi" w:cs="Times New Roman"/>
          <w:sz w:val="22"/>
          <w:szCs w:val="22"/>
        </w:rPr>
        <w:t>III.</w:t>
      </w:r>
    </w:p>
    <w:p w14:paraId="58EB80DC" w14:textId="77777777" w:rsidR="00925AB8" w:rsidRPr="005B0E6A" w:rsidRDefault="00D85DB8" w:rsidP="00261D59">
      <w:pPr>
        <w:widowControl w:val="0"/>
        <w:tabs>
          <w:tab w:val="left" w:pos="3119"/>
          <w:tab w:val="left" w:pos="3402"/>
        </w:tabs>
        <w:spacing w:line="276" w:lineRule="auto"/>
        <w:jc w:val="center"/>
        <w:rPr>
          <w:rFonts w:asciiTheme="minorHAnsi" w:hAnsiTheme="minorHAnsi" w:cs="Times New Roman"/>
          <w:b/>
          <w:sz w:val="22"/>
          <w:szCs w:val="22"/>
        </w:rPr>
      </w:pPr>
      <w:r w:rsidRPr="005B0E6A">
        <w:rPr>
          <w:rFonts w:asciiTheme="minorHAnsi" w:hAnsiTheme="minorHAnsi" w:cs="Times New Roman"/>
          <w:b/>
          <w:sz w:val="22"/>
          <w:szCs w:val="22"/>
        </w:rPr>
        <w:t>Práva a povinnosti stran</w:t>
      </w:r>
      <w:r w:rsidR="00804BF0" w:rsidRPr="005B0E6A">
        <w:rPr>
          <w:rFonts w:asciiTheme="minorHAnsi" w:hAnsiTheme="minorHAnsi" w:cs="Times New Roman"/>
          <w:b/>
          <w:sz w:val="22"/>
          <w:szCs w:val="22"/>
        </w:rPr>
        <w:t xml:space="preserve"> dohody</w:t>
      </w:r>
    </w:p>
    <w:p w14:paraId="5DBB63D1" w14:textId="77777777" w:rsidR="00466D6A" w:rsidRPr="005B0E6A" w:rsidRDefault="00466D6A" w:rsidP="00261D59">
      <w:pPr>
        <w:widowControl w:val="0"/>
        <w:tabs>
          <w:tab w:val="left" w:pos="3119"/>
          <w:tab w:val="left" w:pos="3402"/>
        </w:tabs>
        <w:spacing w:line="276" w:lineRule="auto"/>
        <w:jc w:val="center"/>
        <w:rPr>
          <w:rFonts w:asciiTheme="minorHAnsi" w:hAnsiTheme="minorHAnsi" w:cs="Times New Roman"/>
          <w:b/>
          <w:sz w:val="22"/>
          <w:szCs w:val="22"/>
        </w:rPr>
      </w:pPr>
    </w:p>
    <w:p w14:paraId="78F13857" w14:textId="77777777" w:rsidR="00CA10B4" w:rsidRPr="005B0E6A" w:rsidRDefault="003D757D" w:rsidP="00DB796E">
      <w:pPr>
        <w:pStyle w:val="Odstavecseseznamem"/>
        <w:numPr>
          <w:ilvl w:val="0"/>
          <w:numId w:val="2"/>
        </w:numPr>
        <w:tabs>
          <w:tab w:val="left" w:pos="3119"/>
          <w:tab w:val="left" w:pos="3402"/>
        </w:tabs>
        <w:spacing w:line="276" w:lineRule="auto"/>
        <w:ind w:left="284" w:hanging="568"/>
        <w:rPr>
          <w:rFonts w:asciiTheme="minorHAnsi" w:eastAsia="Arial Narrow" w:hAnsiTheme="minorHAnsi" w:cs="Times New Roman"/>
          <w:sz w:val="22"/>
          <w:szCs w:val="22"/>
        </w:rPr>
      </w:pPr>
      <w:r w:rsidRPr="005B0E6A">
        <w:rPr>
          <w:rFonts w:asciiTheme="minorHAnsi" w:hAnsiTheme="minorHAnsi" w:cs="Times New Roman"/>
          <w:sz w:val="22"/>
          <w:szCs w:val="22"/>
        </w:rPr>
        <w:t>R</w:t>
      </w:r>
      <w:r w:rsidR="00E73C1F" w:rsidRPr="005B0E6A">
        <w:rPr>
          <w:rFonts w:asciiTheme="minorHAnsi" w:hAnsiTheme="minorHAnsi" w:cs="Times New Roman"/>
          <w:sz w:val="22"/>
          <w:szCs w:val="22"/>
        </w:rPr>
        <w:t>UP se zavazuje</w:t>
      </w:r>
      <w:r w:rsidR="00CA10B4" w:rsidRPr="005B0E6A">
        <w:rPr>
          <w:rFonts w:asciiTheme="minorHAnsi" w:hAnsiTheme="minorHAnsi" w:cs="Times New Roman"/>
          <w:sz w:val="22"/>
          <w:szCs w:val="22"/>
        </w:rPr>
        <w:t>:</w:t>
      </w:r>
      <w:r w:rsidR="00E73C1F" w:rsidRPr="005B0E6A">
        <w:rPr>
          <w:rFonts w:asciiTheme="minorHAnsi" w:hAnsiTheme="minorHAnsi" w:cs="Times New Roman"/>
          <w:sz w:val="22"/>
          <w:szCs w:val="22"/>
        </w:rPr>
        <w:t xml:space="preserve"> </w:t>
      </w:r>
    </w:p>
    <w:p w14:paraId="590B65A1" w14:textId="77777777" w:rsidR="00466D6A" w:rsidRPr="005B0E6A" w:rsidRDefault="00466D6A" w:rsidP="00466D6A">
      <w:pPr>
        <w:pStyle w:val="Odstavecseseznamem"/>
        <w:tabs>
          <w:tab w:val="left" w:pos="3119"/>
          <w:tab w:val="left" w:pos="3402"/>
        </w:tabs>
        <w:spacing w:line="276" w:lineRule="auto"/>
        <w:ind w:left="284"/>
        <w:rPr>
          <w:rFonts w:asciiTheme="minorHAnsi" w:eastAsia="Arial Narrow" w:hAnsiTheme="minorHAnsi" w:cs="Times New Roman"/>
          <w:sz w:val="22"/>
          <w:szCs w:val="22"/>
        </w:rPr>
      </w:pPr>
    </w:p>
    <w:p w14:paraId="2546AD6D" w14:textId="1FD8CA56" w:rsidR="00E03BC7" w:rsidRPr="005B0E6A" w:rsidRDefault="00E03BC7" w:rsidP="00DB796E">
      <w:pPr>
        <w:pStyle w:val="Odstavecseseznamem"/>
        <w:numPr>
          <w:ilvl w:val="0"/>
          <w:numId w:val="3"/>
        </w:numPr>
        <w:ind w:left="709"/>
        <w:rPr>
          <w:rFonts w:asciiTheme="minorHAnsi" w:hAnsiTheme="minorHAnsi"/>
          <w:sz w:val="22"/>
          <w:szCs w:val="22"/>
        </w:rPr>
      </w:pPr>
      <w:r w:rsidRPr="005B0E6A">
        <w:rPr>
          <w:rFonts w:asciiTheme="minorHAnsi" w:hAnsiTheme="minorHAnsi"/>
          <w:sz w:val="22"/>
          <w:szCs w:val="22"/>
        </w:rPr>
        <w:t xml:space="preserve">Poskytnout </w:t>
      </w:r>
      <w:r w:rsidR="00306BF9" w:rsidRPr="005B0E6A">
        <w:rPr>
          <w:rFonts w:asciiTheme="minorHAnsi" w:hAnsiTheme="minorHAnsi"/>
          <w:sz w:val="22"/>
          <w:szCs w:val="22"/>
        </w:rPr>
        <w:t>Př</w:t>
      </w:r>
      <w:r w:rsidR="00827B45" w:rsidRPr="005B0E6A">
        <w:rPr>
          <w:rFonts w:asciiTheme="minorHAnsi" w:hAnsiTheme="minorHAnsi"/>
          <w:sz w:val="22"/>
          <w:szCs w:val="22"/>
        </w:rPr>
        <w:t xml:space="preserve">F UP </w:t>
      </w:r>
      <w:r w:rsidRPr="005B0E6A">
        <w:rPr>
          <w:rFonts w:asciiTheme="minorHAnsi" w:hAnsiTheme="minorHAnsi"/>
          <w:sz w:val="22"/>
          <w:szCs w:val="22"/>
        </w:rPr>
        <w:t>veškerou součinnost při realizaci podmínek uvedených v</w:t>
      </w:r>
      <w:r w:rsidR="00471B76" w:rsidRPr="005B0E6A">
        <w:rPr>
          <w:rFonts w:asciiTheme="minorHAnsi" w:hAnsiTheme="minorHAnsi"/>
          <w:sz w:val="22"/>
          <w:szCs w:val="22"/>
        </w:rPr>
        <w:t> odst.</w:t>
      </w:r>
      <w:r w:rsidR="008C1391" w:rsidRPr="005B0E6A">
        <w:rPr>
          <w:rFonts w:asciiTheme="minorHAnsi" w:hAnsiTheme="minorHAnsi"/>
          <w:sz w:val="22"/>
          <w:szCs w:val="22"/>
        </w:rPr>
        <w:t xml:space="preserve"> </w:t>
      </w:r>
      <w:r w:rsidRPr="005B0E6A">
        <w:rPr>
          <w:rFonts w:asciiTheme="minorHAnsi" w:hAnsiTheme="minorHAnsi"/>
          <w:sz w:val="22"/>
          <w:szCs w:val="22"/>
        </w:rPr>
        <w:t>2</w:t>
      </w:r>
      <w:r w:rsidR="00471B76" w:rsidRPr="005B0E6A">
        <w:rPr>
          <w:rFonts w:asciiTheme="minorHAnsi" w:hAnsiTheme="minorHAnsi"/>
          <w:sz w:val="22"/>
          <w:szCs w:val="22"/>
        </w:rPr>
        <w:t>)</w:t>
      </w:r>
      <w:r w:rsidRPr="005B0E6A">
        <w:rPr>
          <w:rFonts w:asciiTheme="minorHAnsi" w:hAnsiTheme="minorHAnsi"/>
          <w:sz w:val="22"/>
          <w:szCs w:val="22"/>
        </w:rPr>
        <w:t xml:space="preserve"> </w:t>
      </w:r>
      <w:r w:rsidR="008C1391" w:rsidRPr="005B0E6A">
        <w:rPr>
          <w:rFonts w:asciiTheme="minorHAnsi" w:hAnsiTheme="minorHAnsi"/>
          <w:sz w:val="22"/>
          <w:szCs w:val="22"/>
        </w:rPr>
        <w:t>t</w:t>
      </w:r>
      <w:r w:rsidR="00471B76" w:rsidRPr="005B0E6A">
        <w:rPr>
          <w:rFonts w:asciiTheme="minorHAnsi" w:hAnsiTheme="minorHAnsi"/>
          <w:sz w:val="22"/>
          <w:szCs w:val="22"/>
        </w:rPr>
        <w:t>ohoto článku</w:t>
      </w:r>
      <w:r w:rsidR="00827B45" w:rsidRPr="005B0E6A">
        <w:rPr>
          <w:rFonts w:asciiTheme="minorHAnsi" w:hAnsiTheme="minorHAnsi"/>
          <w:sz w:val="22"/>
          <w:szCs w:val="22"/>
        </w:rPr>
        <w:t xml:space="preserve"> </w:t>
      </w:r>
      <w:r w:rsidRPr="005B0E6A">
        <w:rPr>
          <w:rFonts w:asciiTheme="minorHAnsi" w:hAnsiTheme="minorHAnsi"/>
          <w:sz w:val="22"/>
          <w:szCs w:val="22"/>
        </w:rPr>
        <w:t xml:space="preserve">v souladu s platnými zákonnými normami a vnitřními normami UP. </w:t>
      </w:r>
    </w:p>
    <w:p w14:paraId="23780392" w14:textId="48A26A38" w:rsidR="00D40144" w:rsidRPr="005B0E6A" w:rsidRDefault="00D40144" w:rsidP="00DB796E">
      <w:pPr>
        <w:pStyle w:val="Odstavecseseznamem"/>
        <w:numPr>
          <w:ilvl w:val="0"/>
          <w:numId w:val="3"/>
        </w:numPr>
        <w:ind w:left="709"/>
        <w:rPr>
          <w:rFonts w:asciiTheme="minorHAnsi" w:hAnsiTheme="minorHAnsi"/>
          <w:sz w:val="22"/>
          <w:szCs w:val="22"/>
        </w:rPr>
      </w:pPr>
      <w:r w:rsidRPr="005B0E6A">
        <w:rPr>
          <w:rFonts w:asciiTheme="minorHAnsi" w:hAnsiTheme="minorHAnsi"/>
          <w:sz w:val="22"/>
          <w:szCs w:val="22"/>
        </w:rPr>
        <w:t xml:space="preserve">S ohledem na </w:t>
      </w:r>
      <w:r w:rsidR="006E4EE0" w:rsidRPr="005B0E6A">
        <w:rPr>
          <w:rFonts w:asciiTheme="minorHAnsi" w:hAnsiTheme="minorHAnsi"/>
          <w:sz w:val="22"/>
          <w:szCs w:val="22"/>
        </w:rPr>
        <w:t xml:space="preserve">převedení </w:t>
      </w:r>
      <w:r w:rsidR="004D7038" w:rsidRPr="005B0E6A">
        <w:rPr>
          <w:rFonts w:asciiTheme="minorHAnsi" w:hAnsiTheme="minorHAnsi"/>
          <w:sz w:val="22"/>
          <w:szCs w:val="22"/>
        </w:rPr>
        <w:t xml:space="preserve">částí dvou </w:t>
      </w:r>
      <w:r w:rsidR="00306BF9" w:rsidRPr="005B0E6A">
        <w:rPr>
          <w:rFonts w:asciiTheme="minorHAnsi" w:hAnsiTheme="minorHAnsi"/>
          <w:sz w:val="22"/>
          <w:szCs w:val="22"/>
        </w:rPr>
        <w:t xml:space="preserve">organizačních útvarů PřF UP, CRH a RCPTM, </w:t>
      </w:r>
      <w:r w:rsidR="006E4EE0" w:rsidRPr="005B0E6A">
        <w:rPr>
          <w:rFonts w:asciiTheme="minorHAnsi" w:hAnsiTheme="minorHAnsi"/>
          <w:sz w:val="22"/>
          <w:szCs w:val="22"/>
        </w:rPr>
        <w:t xml:space="preserve">pod nově </w:t>
      </w:r>
      <w:r w:rsidR="00804BF0" w:rsidRPr="005B0E6A">
        <w:rPr>
          <w:rFonts w:asciiTheme="minorHAnsi" w:hAnsiTheme="minorHAnsi"/>
          <w:sz w:val="22"/>
          <w:szCs w:val="22"/>
        </w:rPr>
        <w:t xml:space="preserve">zřizovaný </w:t>
      </w:r>
      <w:r w:rsidR="006E4EE0" w:rsidRPr="005B0E6A">
        <w:rPr>
          <w:rFonts w:asciiTheme="minorHAnsi" w:hAnsiTheme="minorHAnsi"/>
          <w:sz w:val="22"/>
          <w:szCs w:val="22"/>
        </w:rPr>
        <w:t>vysokoškolský ústav na úro</w:t>
      </w:r>
      <w:r w:rsidR="00827B45" w:rsidRPr="005B0E6A">
        <w:rPr>
          <w:rFonts w:asciiTheme="minorHAnsi" w:hAnsiTheme="minorHAnsi"/>
          <w:sz w:val="22"/>
          <w:szCs w:val="22"/>
        </w:rPr>
        <w:t>vni</w:t>
      </w:r>
      <w:r w:rsidR="006E4EE0" w:rsidRPr="005B0E6A">
        <w:rPr>
          <w:rFonts w:asciiTheme="minorHAnsi" w:hAnsiTheme="minorHAnsi"/>
          <w:sz w:val="22"/>
          <w:szCs w:val="22"/>
        </w:rPr>
        <w:t xml:space="preserve"> UP</w:t>
      </w:r>
      <w:r w:rsidR="00306BF9" w:rsidRPr="005B0E6A">
        <w:rPr>
          <w:rFonts w:asciiTheme="minorHAnsi" w:hAnsiTheme="minorHAnsi"/>
          <w:sz w:val="22"/>
          <w:szCs w:val="22"/>
        </w:rPr>
        <w:t xml:space="preserve"> </w:t>
      </w:r>
      <w:r w:rsidR="003661BE" w:rsidRPr="005B0E6A">
        <w:rPr>
          <w:rFonts w:asciiTheme="minorHAnsi" w:hAnsiTheme="minorHAnsi"/>
          <w:sz w:val="22"/>
          <w:szCs w:val="22"/>
        </w:rPr>
        <w:t xml:space="preserve">kompenzovat </w:t>
      </w:r>
      <w:r w:rsidRPr="005B0E6A">
        <w:rPr>
          <w:rFonts w:asciiTheme="minorHAnsi" w:hAnsiTheme="minorHAnsi"/>
          <w:sz w:val="22"/>
          <w:szCs w:val="22"/>
        </w:rPr>
        <w:t xml:space="preserve">část závazků </w:t>
      </w:r>
      <w:r w:rsidR="00DD1DD8" w:rsidRPr="005B0E6A">
        <w:rPr>
          <w:rFonts w:asciiTheme="minorHAnsi" w:hAnsiTheme="minorHAnsi"/>
          <w:sz w:val="22"/>
          <w:szCs w:val="22"/>
        </w:rPr>
        <w:t xml:space="preserve">realizovaných </w:t>
      </w:r>
      <w:r w:rsidR="00306BF9" w:rsidRPr="005B0E6A">
        <w:rPr>
          <w:rFonts w:asciiTheme="minorHAnsi" w:hAnsiTheme="minorHAnsi"/>
          <w:sz w:val="22"/>
          <w:szCs w:val="22"/>
        </w:rPr>
        <w:t>CRH a RCPTM vůči PřF UP</w:t>
      </w:r>
      <w:r w:rsidR="00DD1DD8" w:rsidRPr="005B0E6A">
        <w:rPr>
          <w:rFonts w:asciiTheme="minorHAnsi" w:hAnsiTheme="minorHAnsi"/>
          <w:sz w:val="22"/>
          <w:szCs w:val="22"/>
        </w:rPr>
        <w:t xml:space="preserve"> v souvislosti se vznikem VŠÚ</w:t>
      </w:r>
      <w:r w:rsidR="00763FAC" w:rsidRPr="005B0E6A">
        <w:rPr>
          <w:rFonts w:asciiTheme="minorHAnsi" w:hAnsiTheme="minorHAnsi"/>
          <w:sz w:val="22"/>
          <w:szCs w:val="22"/>
        </w:rPr>
        <w:t xml:space="preserve"> </w:t>
      </w:r>
      <w:r w:rsidR="00D20B44" w:rsidRPr="005B0E6A">
        <w:rPr>
          <w:rFonts w:asciiTheme="minorHAnsi" w:hAnsiTheme="minorHAnsi"/>
          <w:sz w:val="22"/>
          <w:szCs w:val="22"/>
        </w:rPr>
        <w:t xml:space="preserve">ve formě </w:t>
      </w:r>
      <w:commentRangeStart w:id="1"/>
      <w:r w:rsidR="00D20B44" w:rsidRPr="005B0E6A">
        <w:rPr>
          <w:rFonts w:asciiTheme="minorHAnsi" w:hAnsiTheme="minorHAnsi"/>
          <w:sz w:val="22"/>
          <w:szCs w:val="22"/>
        </w:rPr>
        <w:t>financování</w:t>
      </w:r>
      <w:commentRangeEnd w:id="1"/>
      <w:r w:rsidR="00D20B44" w:rsidRPr="005B0E6A">
        <w:rPr>
          <w:rStyle w:val="Odkaznakoment"/>
          <w:rFonts w:asciiTheme="minorHAnsi" w:hAnsiTheme="minorHAnsi"/>
        </w:rPr>
        <w:commentReference w:id="1"/>
      </w:r>
      <w:r w:rsidR="00D20B44" w:rsidRPr="005B0E6A">
        <w:rPr>
          <w:rFonts w:asciiTheme="minorHAnsi" w:hAnsiTheme="minorHAnsi"/>
          <w:sz w:val="22"/>
          <w:szCs w:val="22"/>
        </w:rPr>
        <w:t xml:space="preserve"> administrativy VŠÚ ze strany RUP po dobu pěti let na základě dohody finanční výše mezi ředitelem VŠÚ a rektorem UP. </w:t>
      </w:r>
    </w:p>
    <w:p w14:paraId="4E2DAAC4" w14:textId="77777777" w:rsidR="00583A6B" w:rsidRPr="005B0E6A" w:rsidRDefault="00583A6B" w:rsidP="00583A6B">
      <w:pPr>
        <w:pStyle w:val="Odstavecseseznamem"/>
        <w:ind w:left="709"/>
        <w:rPr>
          <w:rFonts w:asciiTheme="minorHAnsi" w:hAnsiTheme="minorHAnsi"/>
          <w:sz w:val="22"/>
          <w:szCs w:val="22"/>
        </w:rPr>
      </w:pPr>
    </w:p>
    <w:p w14:paraId="48FCF9EB" w14:textId="533B914C" w:rsidR="00E03DF7" w:rsidRPr="005B0E6A" w:rsidRDefault="00306BF9" w:rsidP="00DB796E">
      <w:pPr>
        <w:pStyle w:val="Odstavecseseznamem"/>
        <w:numPr>
          <w:ilvl w:val="0"/>
          <w:numId w:val="2"/>
        </w:numPr>
        <w:tabs>
          <w:tab w:val="left" w:pos="851"/>
          <w:tab w:val="left" w:pos="3402"/>
        </w:tabs>
        <w:spacing w:line="276" w:lineRule="auto"/>
        <w:ind w:left="284" w:hanging="568"/>
        <w:rPr>
          <w:rFonts w:asciiTheme="minorHAnsi" w:hAnsiTheme="minorHAnsi" w:cs="Times New Roman"/>
          <w:sz w:val="22"/>
          <w:szCs w:val="22"/>
        </w:rPr>
      </w:pPr>
      <w:r w:rsidRPr="005B0E6A">
        <w:rPr>
          <w:rFonts w:asciiTheme="minorHAnsi" w:hAnsiTheme="minorHAnsi" w:cs="Times New Roman"/>
          <w:sz w:val="22"/>
          <w:szCs w:val="22"/>
        </w:rPr>
        <w:t xml:space="preserve">PřF </w:t>
      </w:r>
      <w:r w:rsidR="00E03BC7" w:rsidRPr="005B0E6A">
        <w:rPr>
          <w:rFonts w:asciiTheme="minorHAnsi" w:hAnsiTheme="minorHAnsi" w:cs="Times New Roman"/>
          <w:sz w:val="22"/>
          <w:szCs w:val="22"/>
        </w:rPr>
        <w:t>UP</w:t>
      </w:r>
      <w:r w:rsidR="00634E76" w:rsidRPr="005B0E6A">
        <w:rPr>
          <w:rFonts w:asciiTheme="minorHAnsi" w:hAnsiTheme="minorHAnsi" w:cs="Times New Roman"/>
          <w:sz w:val="22"/>
          <w:szCs w:val="22"/>
        </w:rPr>
        <w:t xml:space="preserve"> se zavazuje</w:t>
      </w:r>
      <w:r w:rsidR="003011AF" w:rsidRPr="005B0E6A">
        <w:rPr>
          <w:rFonts w:asciiTheme="minorHAnsi" w:hAnsiTheme="minorHAnsi" w:cs="Times New Roman"/>
          <w:sz w:val="22"/>
          <w:szCs w:val="22"/>
        </w:rPr>
        <w:t xml:space="preserve"> poskytnout součinnost </w:t>
      </w:r>
      <w:r w:rsidR="00EF7C9D" w:rsidRPr="005B0E6A">
        <w:rPr>
          <w:rFonts w:asciiTheme="minorHAnsi" w:hAnsiTheme="minorHAnsi" w:cs="Times New Roman"/>
          <w:sz w:val="22"/>
          <w:szCs w:val="22"/>
        </w:rPr>
        <w:t>(</w:t>
      </w:r>
      <w:r w:rsidR="00D629B6" w:rsidRPr="005B0E6A">
        <w:rPr>
          <w:rFonts w:asciiTheme="minorHAnsi" w:hAnsiTheme="minorHAnsi" w:cs="Times New Roman"/>
          <w:sz w:val="22"/>
          <w:szCs w:val="22"/>
        </w:rPr>
        <w:t xml:space="preserve">dle </w:t>
      </w:r>
      <w:r w:rsidR="003011AF" w:rsidRPr="005B0E6A">
        <w:rPr>
          <w:rFonts w:asciiTheme="minorHAnsi" w:hAnsiTheme="minorHAnsi" w:cs="Times New Roman"/>
          <w:sz w:val="22"/>
          <w:szCs w:val="22"/>
        </w:rPr>
        <w:t xml:space="preserve">nadefinovaných požadavků ze strany </w:t>
      </w:r>
      <w:r w:rsidR="00E22C47" w:rsidRPr="005B0E6A">
        <w:rPr>
          <w:rFonts w:asciiTheme="minorHAnsi" w:hAnsiTheme="minorHAnsi" w:cs="Times New Roman"/>
          <w:sz w:val="22"/>
          <w:szCs w:val="22"/>
        </w:rPr>
        <w:t>PřF</w:t>
      </w:r>
      <w:r w:rsidR="003011AF" w:rsidRPr="005B0E6A">
        <w:rPr>
          <w:rFonts w:asciiTheme="minorHAnsi" w:hAnsiTheme="minorHAnsi" w:cs="Times New Roman"/>
          <w:sz w:val="22"/>
          <w:szCs w:val="22"/>
        </w:rPr>
        <w:t xml:space="preserve"> UP</w:t>
      </w:r>
      <w:r w:rsidR="00EF7C9D" w:rsidRPr="005B0E6A">
        <w:rPr>
          <w:rFonts w:asciiTheme="minorHAnsi" w:hAnsiTheme="minorHAnsi" w:cs="Times New Roman"/>
          <w:sz w:val="22"/>
          <w:szCs w:val="22"/>
        </w:rPr>
        <w:t>)</w:t>
      </w:r>
      <w:r w:rsidR="00E03DF7" w:rsidRPr="005B0E6A">
        <w:rPr>
          <w:rFonts w:asciiTheme="minorHAnsi" w:hAnsiTheme="minorHAnsi" w:cs="Times New Roman"/>
          <w:sz w:val="22"/>
          <w:szCs w:val="22"/>
        </w:rPr>
        <w:t>:</w:t>
      </w:r>
      <w:r w:rsidR="00634E76" w:rsidRPr="005B0E6A">
        <w:rPr>
          <w:rFonts w:asciiTheme="minorHAnsi" w:hAnsiTheme="minorHAnsi" w:cs="Times New Roman"/>
          <w:sz w:val="22"/>
          <w:szCs w:val="22"/>
        </w:rPr>
        <w:t xml:space="preserve"> </w:t>
      </w:r>
    </w:p>
    <w:p w14:paraId="2C0C889C" w14:textId="77777777" w:rsidR="00E03DF7" w:rsidRPr="005B0E6A" w:rsidRDefault="00E03DF7" w:rsidP="00CC4626">
      <w:pPr>
        <w:pStyle w:val="Odstavecseseznamem"/>
        <w:tabs>
          <w:tab w:val="left" w:pos="851"/>
          <w:tab w:val="left" w:pos="3402"/>
        </w:tabs>
        <w:spacing w:line="276" w:lineRule="auto"/>
        <w:rPr>
          <w:rFonts w:asciiTheme="minorHAnsi" w:hAnsiTheme="minorHAnsi" w:cs="Times New Roman"/>
          <w:sz w:val="22"/>
          <w:szCs w:val="22"/>
        </w:rPr>
      </w:pPr>
    </w:p>
    <w:p w14:paraId="3A174C83" w14:textId="49E4E394" w:rsidR="00DB3D97" w:rsidRPr="005B0E6A" w:rsidRDefault="004F4C3B" w:rsidP="004F4C3B">
      <w:pPr>
        <w:tabs>
          <w:tab w:val="left" w:pos="851"/>
          <w:tab w:val="left" w:pos="3402"/>
        </w:tabs>
        <w:ind w:left="142"/>
        <w:rPr>
          <w:rFonts w:asciiTheme="minorHAnsi" w:hAnsiTheme="minorHAnsi"/>
          <w:b/>
          <w:sz w:val="22"/>
          <w:szCs w:val="22"/>
        </w:rPr>
      </w:pPr>
      <w:r w:rsidRPr="005B0E6A">
        <w:rPr>
          <w:rFonts w:asciiTheme="minorHAnsi" w:hAnsiTheme="minorHAnsi"/>
          <w:b/>
          <w:sz w:val="22"/>
          <w:szCs w:val="22"/>
        </w:rPr>
        <w:t xml:space="preserve">   2.1 </w:t>
      </w:r>
      <w:r w:rsidR="00DB3D97" w:rsidRPr="005B0E6A">
        <w:rPr>
          <w:rFonts w:asciiTheme="minorHAnsi" w:hAnsiTheme="minorHAnsi"/>
          <w:b/>
          <w:sz w:val="22"/>
          <w:szCs w:val="22"/>
        </w:rPr>
        <w:t xml:space="preserve">Organizace fakulty a VŠÚ </w:t>
      </w:r>
    </w:p>
    <w:p w14:paraId="556B2376" w14:textId="77777777" w:rsidR="00DB3D97" w:rsidRPr="005B0E6A" w:rsidRDefault="00DB3D97" w:rsidP="00DB3D97">
      <w:pPr>
        <w:tabs>
          <w:tab w:val="left" w:pos="851"/>
          <w:tab w:val="left" w:pos="3402"/>
        </w:tabs>
        <w:rPr>
          <w:rFonts w:asciiTheme="minorHAnsi" w:hAnsiTheme="minorHAnsi"/>
          <w:sz w:val="22"/>
          <w:szCs w:val="22"/>
        </w:rPr>
      </w:pPr>
    </w:p>
    <w:p w14:paraId="63525F18" w14:textId="10B43754" w:rsidR="00DB3D97" w:rsidRPr="005B0E6A" w:rsidRDefault="004D7038" w:rsidP="004F4C3B">
      <w:pPr>
        <w:pStyle w:val="Odstavecseseznamem"/>
        <w:numPr>
          <w:ilvl w:val="0"/>
          <w:numId w:val="18"/>
        </w:numPr>
        <w:tabs>
          <w:tab w:val="left" w:pos="851"/>
          <w:tab w:val="left" w:pos="3402"/>
        </w:tabs>
        <w:rPr>
          <w:rFonts w:asciiTheme="minorHAnsi" w:hAnsiTheme="minorHAnsi" w:cs="Times New Roman"/>
          <w:sz w:val="22"/>
          <w:szCs w:val="22"/>
        </w:rPr>
      </w:pPr>
      <w:r w:rsidRPr="005B0E6A">
        <w:rPr>
          <w:rFonts w:asciiTheme="minorHAnsi" w:hAnsiTheme="minorHAnsi"/>
          <w:sz w:val="22"/>
          <w:szCs w:val="22"/>
        </w:rPr>
        <w:t xml:space="preserve">Vydělené části </w:t>
      </w:r>
      <w:r w:rsidR="00DB3D97" w:rsidRPr="005B0E6A">
        <w:rPr>
          <w:rFonts w:asciiTheme="minorHAnsi" w:hAnsiTheme="minorHAnsi"/>
          <w:sz w:val="22"/>
          <w:szCs w:val="22"/>
        </w:rPr>
        <w:t>RCPTM a CRH se transformují do VŠ ústavu (VŠÚ) a nadále nebudou organizovány jako samostatné jednotky PřF UPOL. Současně dojde k adekvátní změně Statutu PřF UP.</w:t>
      </w:r>
      <w:r w:rsidRPr="005B0E6A">
        <w:rPr>
          <w:rFonts w:asciiTheme="minorHAnsi" w:hAnsiTheme="minorHAnsi"/>
          <w:sz w:val="22"/>
          <w:szCs w:val="22"/>
        </w:rPr>
        <w:t xml:space="preserve"> Způsob organizačního uspořádání je vnitřní záležitostí VŠÚ a PřF. </w:t>
      </w:r>
    </w:p>
    <w:p w14:paraId="74EAD62D" w14:textId="77777777" w:rsidR="00DB3D97" w:rsidRPr="005B0E6A" w:rsidRDefault="00DB3D97" w:rsidP="004F4C3B">
      <w:pPr>
        <w:pStyle w:val="Odstavecseseznamem"/>
        <w:numPr>
          <w:ilvl w:val="0"/>
          <w:numId w:val="18"/>
        </w:numPr>
        <w:tabs>
          <w:tab w:val="left" w:pos="851"/>
          <w:tab w:val="left" w:pos="3402"/>
        </w:tabs>
        <w:rPr>
          <w:rFonts w:asciiTheme="minorHAnsi" w:hAnsiTheme="minorHAnsi" w:cs="Times New Roman"/>
          <w:sz w:val="22"/>
          <w:szCs w:val="22"/>
        </w:rPr>
      </w:pPr>
      <w:r w:rsidRPr="005B0E6A">
        <w:rPr>
          <w:rFonts w:asciiTheme="minorHAnsi" w:hAnsiTheme="minorHAnsi"/>
          <w:sz w:val="22"/>
          <w:szCs w:val="22"/>
        </w:rPr>
        <w:t>Současná oddělení CRH a RCPTM center buď přejdou do VŠ ústavu, nebo splynou se stávajícími katedrami nebo smluvními pracovišti PřF UP nebo vznikne(-ou) nová(é) katedra(-y).</w:t>
      </w:r>
    </w:p>
    <w:p w14:paraId="3E97D7FC" w14:textId="1CF211D4" w:rsidR="00DB3D97" w:rsidRPr="005B0E6A" w:rsidRDefault="00DB3D97" w:rsidP="004F4C3B">
      <w:pPr>
        <w:pStyle w:val="Odstavecseseznamem"/>
        <w:numPr>
          <w:ilvl w:val="0"/>
          <w:numId w:val="18"/>
        </w:numPr>
        <w:tabs>
          <w:tab w:val="left" w:pos="851"/>
          <w:tab w:val="left" w:pos="3402"/>
        </w:tabs>
        <w:rPr>
          <w:rFonts w:asciiTheme="minorHAnsi" w:hAnsiTheme="minorHAnsi" w:cs="Times New Roman"/>
          <w:sz w:val="22"/>
          <w:szCs w:val="22"/>
        </w:rPr>
      </w:pPr>
      <w:r w:rsidRPr="005B0E6A">
        <w:rPr>
          <w:rFonts w:asciiTheme="minorHAnsi" w:hAnsiTheme="minorHAnsi"/>
          <w:sz w:val="22"/>
          <w:szCs w:val="22"/>
        </w:rPr>
        <w:t xml:space="preserve">Změna pracovního zařazení stávajících zaměstnanců PřF UP do VŠÚ bude </w:t>
      </w:r>
      <w:r w:rsidR="00F25CE7" w:rsidRPr="005B0E6A">
        <w:rPr>
          <w:rFonts w:asciiTheme="minorHAnsi" w:hAnsiTheme="minorHAnsi"/>
          <w:sz w:val="22"/>
          <w:szCs w:val="22"/>
        </w:rPr>
        <w:t xml:space="preserve">pro </w:t>
      </w:r>
      <w:commentRangeStart w:id="2"/>
      <w:r w:rsidR="00F25CE7" w:rsidRPr="005B0E6A">
        <w:rPr>
          <w:rFonts w:asciiTheme="minorHAnsi" w:hAnsiTheme="minorHAnsi"/>
          <w:sz w:val="22"/>
          <w:szCs w:val="22"/>
        </w:rPr>
        <w:t>účely</w:t>
      </w:r>
      <w:commentRangeEnd w:id="2"/>
      <w:r w:rsidR="00E60347" w:rsidRPr="005B0E6A">
        <w:rPr>
          <w:rStyle w:val="Odkaznakoment"/>
          <w:rFonts w:asciiTheme="minorHAnsi" w:hAnsiTheme="minorHAnsi"/>
        </w:rPr>
        <w:commentReference w:id="2"/>
      </w:r>
      <w:r w:rsidR="00F25CE7" w:rsidRPr="005B0E6A">
        <w:rPr>
          <w:rFonts w:asciiTheme="minorHAnsi" w:hAnsiTheme="minorHAnsi"/>
          <w:sz w:val="22"/>
          <w:szCs w:val="22"/>
        </w:rPr>
        <w:t xml:space="preserve"> vzniku nové organizační jednotky </w:t>
      </w:r>
      <w:r w:rsidRPr="005B0E6A">
        <w:rPr>
          <w:rFonts w:asciiTheme="minorHAnsi" w:hAnsiTheme="minorHAnsi"/>
          <w:sz w:val="22"/>
          <w:szCs w:val="22"/>
        </w:rPr>
        <w:t xml:space="preserve">v souladu se zákoníkem práce založena dohodou o změně pracovního poměru na základě svobodného informovaného souhlasu každého zaměstnance. Za zaměstnance VŠÚ se považují ti </w:t>
      </w:r>
      <w:commentRangeStart w:id="3"/>
      <w:r w:rsidR="00F25CE7" w:rsidRPr="005B0E6A">
        <w:rPr>
          <w:rFonts w:asciiTheme="minorHAnsi" w:hAnsiTheme="minorHAnsi"/>
          <w:sz w:val="22"/>
          <w:szCs w:val="22"/>
        </w:rPr>
        <w:t>zaměstnanci</w:t>
      </w:r>
      <w:commentRangeEnd w:id="3"/>
      <w:r w:rsidR="00E60347" w:rsidRPr="005B0E6A">
        <w:rPr>
          <w:rStyle w:val="Odkaznakoment"/>
          <w:rFonts w:asciiTheme="minorHAnsi" w:hAnsiTheme="minorHAnsi"/>
        </w:rPr>
        <w:commentReference w:id="3"/>
      </w:r>
      <w:r w:rsidRPr="005B0E6A">
        <w:rPr>
          <w:rFonts w:asciiTheme="minorHAnsi" w:hAnsiTheme="minorHAnsi"/>
          <w:sz w:val="22"/>
          <w:szCs w:val="22"/>
        </w:rPr>
        <w:t xml:space="preserve">, kteří tuto dohodu uzavřou. Za zaměstnance PřF se považují pro účely této dohody ti, kteří v rámci UP mají uzavřenou pracovní smlouvu na PřF UP. </w:t>
      </w:r>
    </w:p>
    <w:p w14:paraId="5D9D9546" w14:textId="77777777" w:rsidR="00DB3D97" w:rsidRPr="005B0E6A" w:rsidRDefault="00DB3D97" w:rsidP="004F4C3B">
      <w:pPr>
        <w:pStyle w:val="Odstavecseseznamem"/>
        <w:numPr>
          <w:ilvl w:val="0"/>
          <w:numId w:val="18"/>
        </w:numPr>
        <w:tabs>
          <w:tab w:val="left" w:pos="851"/>
          <w:tab w:val="left" w:pos="3402"/>
        </w:tabs>
        <w:rPr>
          <w:rFonts w:asciiTheme="minorHAnsi" w:hAnsiTheme="minorHAnsi" w:cs="Times New Roman"/>
          <w:sz w:val="22"/>
          <w:szCs w:val="22"/>
        </w:rPr>
      </w:pPr>
      <w:r w:rsidRPr="005B0E6A">
        <w:rPr>
          <w:rFonts w:asciiTheme="minorHAnsi" w:hAnsiTheme="minorHAnsi"/>
          <w:sz w:val="22"/>
          <w:szCs w:val="22"/>
        </w:rPr>
        <w:t xml:space="preserve">Zaměstnanci VŠÚ nebudou členy akademické obce PřF (netýká se těch, kteří jsou členy akademické obce jakožto studenti) </w:t>
      </w:r>
    </w:p>
    <w:p w14:paraId="55C49830" w14:textId="0DA2B89A" w:rsidR="00DB3D97" w:rsidRPr="005B0E6A" w:rsidRDefault="00DB3D97" w:rsidP="004F4C3B">
      <w:pPr>
        <w:pStyle w:val="Odstavecseseznamem"/>
        <w:numPr>
          <w:ilvl w:val="0"/>
          <w:numId w:val="18"/>
        </w:numPr>
        <w:tabs>
          <w:tab w:val="left" w:pos="851"/>
          <w:tab w:val="left" w:pos="3402"/>
        </w:tabs>
        <w:rPr>
          <w:rFonts w:asciiTheme="minorHAnsi" w:hAnsiTheme="minorHAnsi" w:cs="Times New Roman"/>
          <w:sz w:val="22"/>
          <w:szCs w:val="22"/>
        </w:rPr>
      </w:pPr>
      <w:r w:rsidRPr="005B0E6A">
        <w:rPr>
          <w:rFonts w:asciiTheme="minorHAnsi" w:hAnsiTheme="minorHAnsi"/>
          <w:sz w:val="22"/>
          <w:szCs w:val="22"/>
        </w:rPr>
        <w:t xml:space="preserve">Vzhledem k tomu, že některé mechanismy dělení souvisí s počtem zaměstnanců přecházejících do VŠÚ, dojde k vyčíslení některých položek, až budou tato čísla známa na základě informovaného rozhodnutí </w:t>
      </w:r>
      <w:r w:rsidR="00FF1CE4" w:rsidRPr="005B0E6A">
        <w:rPr>
          <w:rFonts w:asciiTheme="minorHAnsi" w:hAnsiTheme="minorHAnsi"/>
          <w:sz w:val="22"/>
          <w:szCs w:val="22"/>
        </w:rPr>
        <w:t xml:space="preserve">zaměstnanců </w:t>
      </w:r>
      <w:r w:rsidRPr="005B0E6A">
        <w:rPr>
          <w:rFonts w:asciiTheme="minorHAnsi" w:hAnsiTheme="minorHAnsi"/>
          <w:sz w:val="22"/>
          <w:szCs w:val="22"/>
        </w:rPr>
        <w:t xml:space="preserve">stávajících center. </w:t>
      </w:r>
    </w:p>
    <w:p w14:paraId="5F45FB8C" w14:textId="77777777" w:rsidR="00EC1C7F" w:rsidRPr="005B0E6A" w:rsidRDefault="00EC1C7F" w:rsidP="00DB3D97">
      <w:pPr>
        <w:pStyle w:val="Odstavecseseznamem"/>
        <w:tabs>
          <w:tab w:val="left" w:pos="851"/>
          <w:tab w:val="left" w:pos="3402"/>
        </w:tabs>
        <w:rPr>
          <w:rFonts w:asciiTheme="minorHAnsi" w:hAnsiTheme="minorHAnsi" w:cs="Times New Roman"/>
          <w:sz w:val="22"/>
          <w:szCs w:val="22"/>
        </w:rPr>
      </w:pPr>
    </w:p>
    <w:p w14:paraId="0688822C" w14:textId="77777777" w:rsidR="00DB3D97" w:rsidRPr="005B0E6A" w:rsidRDefault="00DB3D97" w:rsidP="004F4C3B">
      <w:pPr>
        <w:pStyle w:val="Odstavecseseznamem"/>
        <w:numPr>
          <w:ilvl w:val="1"/>
          <w:numId w:val="10"/>
        </w:numPr>
        <w:tabs>
          <w:tab w:val="left" w:pos="851"/>
          <w:tab w:val="left" w:pos="3402"/>
        </w:tabs>
        <w:ind w:left="709"/>
        <w:rPr>
          <w:rFonts w:asciiTheme="minorHAnsi" w:hAnsiTheme="minorHAnsi" w:cs="Times New Roman"/>
          <w:b/>
          <w:sz w:val="22"/>
          <w:szCs w:val="22"/>
        </w:rPr>
      </w:pPr>
      <w:r w:rsidRPr="005B0E6A">
        <w:rPr>
          <w:rFonts w:asciiTheme="minorHAnsi" w:hAnsiTheme="minorHAnsi"/>
          <w:b/>
          <w:sz w:val="22"/>
          <w:szCs w:val="22"/>
        </w:rPr>
        <w:t xml:space="preserve">Projekty </w:t>
      </w:r>
    </w:p>
    <w:p w14:paraId="34CF9886" w14:textId="77777777" w:rsidR="00DB3D97" w:rsidRPr="005B0E6A" w:rsidRDefault="00DB3D97" w:rsidP="00DB3D97">
      <w:pPr>
        <w:pStyle w:val="Odstavecseseznamem"/>
        <w:tabs>
          <w:tab w:val="left" w:pos="851"/>
          <w:tab w:val="left" w:pos="3402"/>
        </w:tabs>
        <w:rPr>
          <w:rFonts w:asciiTheme="minorHAnsi" w:hAnsiTheme="minorHAnsi" w:cs="Times New Roman"/>
          <w:sz w:val="22"/>
          <w:szCs w:val="22"/>
        </w:rPr>
      </w:pPr>
    </w:p>
    <w:p w14:paraId="1864F915" w14:textId="77777777" w:rsidR="000C0960" w:rsidRPr="005B0E6A" w:rsidRDefault="00DB3D97" w:rsidP="004F4C3B">
      <w:pPr>
        <w:pStyle w:val="Odstavecseseznamem"/>
        <w:numPr>
          <w:ilvl w:val="0"/>
          <w:numId w:val="19"/>
        </w:numPr>
        <w:tabs>
          <w:tab w:val="left" w:pos="851"/>
          <w:tab w:val="left" w:pos="3402"/>
        </w:tabs>
        <w:rPr>
          <w:rFonts w:asciiTheme="minorHAnsi" w:hAnsiTheme="minorHAnsi" w:cs="Times New Roman"/>
          <w:sz w:val="22"/>
          <w:szCs w:val="22"/>
        </w:rPr>
      </w:pPr>
      <w:r w:rsidRPr="005B0E6A">
        <w:rPr>
          <w:rFonts w:asciiTheme="minorHAnsi" w:hAnsiTheme="minorHAnsi"/>
          <w:sz w:val="22"/>
          <w:szCs w:val="22"/>
        </w:rPr>
        <w:t xml:space="preserve">Stávající projekty budou vedeny na té součásti VŠ, na které bude zaměstnán hlavní řešitel. </w:t>
      </w:r>
    </w:p>
    <w:p w14:paraId="67F58181" w14:textId="3690A378" w:rsidR="000C0960" w:rsidRPr="005B0E6A" w:rsidRDefault="000C0960" w:rsidP="004F4C3B">
      <w:pPr>
        <w:pStyle w:val="Odstavecseseznamem"/>
        <w:numPr>
          <w:ilvl w:val="0"/>
          <w:numId w:val="19"/>
        </w:numPr>
        <w:tabs>
          <w:tab w:val="left" w:pos="851"/>
          <w:tab w:val="left" w:pos="3402"/>
        </w:tabs>
        <w:rPr>
          <w:rFonts w:asciiTheme="minorHAnsi" w:hAnsiTheme="minorHAnsi" w:cs="Times New Roman"/>
          <w:sz w:val="22"/>
          <w:szCs w:val="22"/>
        </w:rPr>
      </w:pPr>
      <w:r w:rsidRPr="005B0E6A">
        <w:rPr>
          <w:rFonts w:asciiTheme="minorHAnsi" w:hAnsiTheme="minorHAnsi"/>
          <w:sz w:val="22"/>
          <w:szCs w:val="22"/>
        </w:rPr>
        <w:t>Př</w:t>
      </w:r>
      <w:r w:rsidR="00DB3D97" w:rsidRPr="005B0E6A">
        <w:rPr>
          <w:rFonts w:asciiTheme="minorHAnsi" w:hAnsiTheme="minorHAnsi"/>
          <w:sz w:val="22"/>
          <w:szCs w:val="22"/>
        </w:rPr>
        <w:t xml:space="preserve">i vzniku VŠÚ zůstanou všichni členové týmu zapojeni do řešení těchto projektů ve stávajícím rozsahu, bez ohledu na to, zda jsou zaměstnanci PřF UP nebo VŠÚ, tzn., že zaměstnanci PřF, kteří jsou členy řešitelských týmů projektů, které přejdou pod VŠÚ, se nadále budou podílet na jejich řešení a zaměstnanci, kteří přejdou do VŠÚ, </w:t>
      </w:r>
      <w:r w:rsidR="005E2095" w:rsidRPr="005B0E6A">
        <w:rPr>
          <w:rFonts w:asciiTheme="minorHAnsi" w:hAnsiTheme="minorHAnsi"/>
          <w:sz w:val="22"/>
          <w:szCs w:val="22"/>
        </w:rPr>
        <w:t>budou</w:t>
      </w:r>
      <w:r w:rsidR="00DB3D97" w:rsidRPr="005B0E6A">
        <w:rPr>
          <w:rFonts w:asciiTheme="minorHAnsi" w:hAnsiTheme="minorHAnsi"/>
          <w:sz w:val="22"/>
          <w:szCs w:val="22"/>
        </w:rPr>
        <w:t xml:space="preserve"> </w:t>
      </w:r>
      <w:commentRangeStart w:id="4"/>
      <w:r w:rsidR="00E60347" w:rsidRPr="005B0E6A">
        <w:rPr>
          <w:rFonts w:asciiTheme="minorHAnsi" w:hAnsiTheme="minorHAnsi"/>
          <w:sz w:val="22"/>
          <w:szCs w:val="22"/>
        </w:rPr>
        <w:t>na</w:t>
      </w:r>
      <w:commentRangeEnd w:id="4"/>
      <w:r w:rsidR="00E60347" w:rsidRPr="005B0E6A">
        <w:rPr>
          <w:rStyle w:val="Odkaznakoment"/>
          <w:rFonts w:asciiTheme="minorHAnsi" w:hAnsiTheme="minorHAnsi"/>
        </w:rPr>
        <w:commentReference w:id="4"/>
      </w:r>
      <w:r w:rsidR="00E60347" w:rsidRPr="005B0E6A">
        <w:rPr>
          <w:rFonts w:asciiTheme="minorHAnsi" w:hAnsiTheme="minorHAnsi"/>
          <w:sz w:val="22"/>
          <w:szCs w:val="22"/>
        </w:rPr>
        <w:t xml:space="preserve"> základě informovaného souhlasu </w:t>
      </w:r>
      <w:r w:rsidR="00A777CC" w:rsidRPr="005B0E6A">
        <w:rPr>
          <w:rFonts w:asciiTheme="minorHAnsi" w:hAnsiTheme="minorHAnsi"/>
          <w:sz w:val="22"/>
          <w:szCs w:val="22"/>
        </w:rPr>
        <w:t xml:space="preserve">definovaného </w:t>
      </w:r>
      <w:r w:rsidR="00E60347" w:rsidRPr="005B0E6A">
        <w:rPr>
          <w:rFonts w:asciiTheme="minorHAnsi" w:hAnsiTheme="minorHAnsi"/>
          <w:sz w:val="22"/>
          <w:szCs w:val="22"/>
        </w:rPr>
        <w:t xml:space="preserve">ve smyslu podmínek </w:t>
      </w:r>
      <w:r w:rsidR="00A777CC" w:rsidRPr="005B0E6A">
        <w:rPr>
          <w:rFonts w:asciiTheme="minorHAnsi" w:hAnsiTheme="minorHAnsi"/>
          <w:sz w:val="22"/>
          <w:szCs w:val="22"/>
        </w:rPr>
        <w:t>bodu</w:t>
      </w:r>
      <w:r w:rsidR="00E60347" w:rsidRPr="005B0E6A">
        <w:rPr>
          <w:rFonts w:asciiTheme="minorHAnsi" w:hAnsiTheme="minorHAnsi"/>
          <w:sz w:val="22"/>
          <w:szCs w:val="22"/>
        </w:rPr>
        <w:t xml:space="preserve"> 2.1.c) </w:t>
      </w:r>
      <w:r w:rsidR="00DB3D97" w:rsidRPr="005B0E6A">
        <w:rPr>
          <w:rFonts w:asciiTheme="minorHAnsi" w:hAnsiTheme="minorHAnsi"/>
          <w:sz w:val="22"/>
          <w:szCs w:val="22"/>
        </w:rPr>
        <w:t xml:space="preserve">pokračovat v práci na projektech, které zůstanou na PřF. </w:t>
      </w:r>
    </w:p>
    <w:p w14:paraId="60CA8F17" w14:textId="77777777" w:rsidR="000C0960" w:rsidRPr="005B0E6A" w:rsidRDefault="000C0960" w:rsidP="000C0960">
      <w:pPr>
        <w:pStyle w:val="Odstavecseseznamem"/>
        <w:tabs>
          <w:tab w:val="left" w:pos="851"/>
          <w:tab w:val="left" w:pos="3402"/>
        </w:tabs>
        <w:ind w:left="1080"/>
        <w:rPr>
          <w:rFonts w:asciiTheme="minorHAnsi" w:hAnsiTheme="minorHAnsi" w:cs="Times New Roman"/>
          <w:sz w:val="22"/>
          <w:szCs w:val="22"/>
        </w:rPr>
      </w:pPr>
    </w:p>
    <w:p w14:paraId="552E3F5C" w14:textId="772C6F8D" w:rsidR="000C0960" w:rsidRPr="005B0E6A" w:rsidRDefault="00DB3D97" w:rsidP="00DB796E">
      <w:pPr>
        <w:pStyle w:val="Odstavecseseznamem"/>
        <w:numPr>
          <w:ilvl w:val="1"/>
          <w:numId w:val="10"/>
        </w:numPr>
        <w:tabs>
          <w:tab w:val="left" w:pos="851"/>
          <w:tab w:val="left" w:pos="3402"/>
        </w:tabs>
        <w:rPr>
          <w:rFonts w:asciiTheme="minorHAnsi" w:hAnsiTheme="minorHAnsi" w:cs="Times New Roman"/>
          <w:b/>
          <w:sz w:val="22"/>
          <w:szCs w:val="22"/>
        </w:rPr>
      </w:pPr>
      <w:r w:rsidRPr="005B0E6A">
        <w:rPr>
          <w:rFonts w:asciiTheme="minorHAnsi" w:hAnsiTheme="minorHAnsi"/>
          <w:b/>
          <w:sz w:val="22"/>
          <w:szCs w:val="22"/>
        </w:rPr>
        <w:t>Garance studijních programů a alokace zdroje/11</w:t>
      </w:r>
    </w:p>
    <w:p w14:paraId="60A0DC7F" w14:textId="77777777" w:rsidR="000C0960" w:rsidRPr="005B0E6A" w:rsidRDefault="000C0960" w:rsidP="000C0960">
      <w:pPr>
        <w:pStyle w:val="Odstavecseseznamem"/>
        <w:tabs>
          <w:tab w:val="left" w:pos="851"/>
          <w:tab w:val="left" w:pos="3402"/>
        </w:tabs>
        <w:rPr>
          <w:rFonts w:asciiTheme="minorHAnsi" w:hAnsiTheme="minorHAnsi" w:cs="Times New Roman"/>
          <w:sz w:val="22"/>
          <w:szCs w:val="22"/>
        </w:rPr>
      </w:pPr>
    </w:p>
    <w:p w14:paraId="6ED9248B" w14:textId="77777777" w:rsidR="000C0960" w:rsidRPr="005B0E6A" w:rsidRDefault="00DB3D97" w:rsidP="004F4C3B">
      <w:pPr>
        <w:pStyle w:val="Odstavecseseznamem"/>
        <w:numPr>
          <w:ilvl w:val="0"/>
          <w:numId w:val="20"/>
        </w:numPr>
        <w:tabs>
          <w:tab w:val="left" w:pos="851"/>
          <w:tab w:val="left" w:pos="3402"/>
        </w:tabs>
        <w:rPr>
          <w:rFonts w:asciiTheme="minorHAnsi" w:hAnsiTheme="minorHAnsi" w:cs="Times New Roman"/>
          <w:sz w:val="22"/>
          <w:szCs w:val="22"/>
        </w:rPr>
      </w:pPr>
      <w:r w:rsidRPr="005B0E6A">
        <w:rPr>
          <w:rFonts w:asciiTheme="minorHAnsi" w:hAnsiTheme="minorHAnsi"/>
          <w:sz w:val="22"/>
          <w:szCs w:val="22"/>
        </w:rPr>
        <w:t xml:space="preserve">Garanty studijních programů akreditovaných na PřF UP budou výhradně zaměstnanci PřF UP. </w:t>
      </w:r>
    </w:p>
    <w:p w14:paraId="3DFBCB86" w14:textId="44387020" w:rsidR="005E2095" w:rsidRPr="005B0E6A" w:rsidRDefault="005E2095" w:rsidP="004F4C3B">
      <w:pPr>
        <w:pStyle w:val="Odstavecseseznamem"/>
        <w:numPr>
          <w:ilvl w:val="0"/>
          <w:numId w:val="20"/>
        </w:numPr>
        <w:tabs>
          <w:tab w:val="left" w:pos="851"/>
          <w:tab w:val="left" w:pos="3402"/>
        </w:tabs>
        <w:rPr>
          <w:rFonts w:asciiTheme="minorHAnsi" w:hAnsiTheme="minorHAnsi" w:cs="Times New Roman"/>
          <w:sz w:val="22"/>
          <w:szCs w:val="22"/>
        </w:rPr>
      </w:pPr>
      <w:commentRangeStart w:id="5"/>
      <w:r w:rsidRPr="005B0E6A">
        <w:rPr>
          <w:rFonts w:asciiTheme="minorHAnsi" w:hAnsiTheme="minorHAnsi"/>
          <w:sz w:val="22"/>
          <w:szCs w:val="22"/>
        </w:rPr>
        <w:t>Garance</w:t>
      </w:r>
      <w:commentRangeEnd w:id="5"/>
      <w:r w:rsidR="00E60347" w:rsidRPr="005B0E6A">
        <w:rPr>
          <w:rStyle w:val="Odkaznakoment"/>
          <w:rFonts w:asciiTheme="minorHAnsi" w:hAnsiTheme="minorHAnsi"/>
        </w:rPr>
        <w:commentReference w:id="5"/>
      </w:r>
      <w:r w:rsidRPr="005B0E6A">
        <w:rPr>
          <w:rFonts w:asciiTheme="minorHAnsi" w:hAnsiTheme="minorHAnsi"/>
          <w:sz w:val="22"/>
          <w:szCs w:val="22"/>
        </w:rPr>
        <w:t xml:space="preserve"> předmětů bude řešena garantem studijního programu v so</w:t>
      </w:r>
      <w:r w:rsidR="0031611D" w:rsidRPr="005B0E6A">
        <w:rPr>
          <w:rFonts w:asciiTheme="minorHAnsi" w:hAnsiTheme="minorHAnsi"/>
          <w:sz w:val="22"/>
          <w:szCs w:val="22"/>
        </w:rPr>
        <w:t>učinnosti s vedoucím garantujícího pracoviště</w:t>
      </w:r>
      <w:r w:rsidRPr="005B0E6A">
        <w:rPr>
          <w:rFonts w:asciiTheme="minorHAnsi" w:hAnsiTheme="minorHAnsi"/>
          <w:sz w:val="22"/>
          <w:szCs w:val="22"/>
        </w:rPr>
        <w:t xml:space="preserve">. </w:t>
      </w:r>
    </w:p>
    <w:p w14:paraId="6F7C7FE4" w14:textId="0BA9A3AA" w:rsidR="000C0960" w:rsidRPr="005B0E6A" w:rsidRDefault="000C0960" w:rsidP="004F4C3B">
      <w:pPr>
        <w:pStyle w:val="Odstavecseseznamem"/>
        <w:numPr>
          <w:ilvl w:val="0"/>
          <w:numId w:val="20"/>
        </w:numPr>
        <w:tabs>
          <w:tab w:val="left" w:pos="851"/>
          <w:tab w:val="left" w:pos="3402"/>
        </w:tabs>
        <w:rPr>
          <w:rFonts w:asciiTheme="minorHAnsi" w:hAnsiTheme="minorHAnsi" w:cs="Times New Roman"/>
          <w:sz w:val="22"/>
          <w:szCs w:val="22"/>
        </w:rPr>
      </w:pPr>
      <w:r w:rsidRPr="005B0E6A">
        <w:rPr>
          <w:rFonts w:asciiTheme="minorHAnsi" w:hAnsiTheme="minorHAnsi"/>
          <w:sz w:val="22"/>
          <w:szCs w:val="22"/>
        </w:rPr>
        <w:t>P</w:t>
      </w:r>
      <w:r w:rsidR="00DB3D97" w:rsidRPr="005B0E6A">
        <w:rPr>
          <w:rFonts w:asciiTheme="minorHAnsi" w:hAnsiTheme="minorHAnsi"/>
          <w:sz w:val="22"/>
          <w:szCs w:val="22"/>
        </w:rPr>
        <w:t xml:space="preserve">říspěvek MŠMT na vzdělávací a vědeckou a výzkumnou, vývojovou a inovační, uměleckou nebo další tvůrčí činnost VŠ dle § 18 odst. 3 zákona č. 111/1998 Sb. (zdroj /11) </w:t>
      </w:r>
      <w:r w:rsidR="00DB3D97" w:rsidRPr="005B0E6A">
        <w:rPr>
          <w:rFonts w:asciiTheme="minorHAnsi" w:hAnsiTheme="minorHAnsi"/>
          <w:sz w:val="22"/>
          <w:szCs w:val="22"/>
        </w:rPr>
        <w:lastRenderedPageBreak/>
        <w:t xml:space="preserve">je a bude u všech studijních programů garantovaných na PřF UP výhradním příjmem PřF UP. Finanční vyrovnání za výuku </w:t>
      </w:r>
      <w:r w:rsidR="00FF1CE4" w:rsidRPr="005B0E6A">
        <w:rPr>
          <w:rFonts w:asciiTheme="minorHAnsi" w:hAnsiTheme="minorHAnsi"/>
          <w:sz w:val="22"/>
          <w:szCs w:val="22"/>
        </w:rPr>
        <w:t xml:space="preserve">zaměstnanců </w:t>
      </w:r>
      <w:r w:rsidR="00DB3D97" w:rsidRPr="005B0E6A">
        <w:rPr>
          <w:rFonts w:asciiTheme="minorHAnsi" w:hAnsiTheme="minorHAnsi"/>
          <w:sz w:val="22"/>
          <w:szCs w:val="22"/>
        </w:rPr>
        <w:t xml:space="preserve">VŠÚ na PřF UP bude řešeno individuálními dohodami mezi PřF UP a VŠÚ (garantujícími </w:t>
      </w:r>
      <w:r w:rsidR="0031611D" w:rsidRPr="005B0E6A">
        <w:rPr>
          <w:rFonts w:asciiTheme="minorHAnsi" w:hAnsiTheme="minorHAnsi"/>
          <w:sz w:val="22"/>
          <w:szCs w:val="22"/>
        </w:rPr>
        <w:t xml:space="preserve">pracovišti </w:t>
      </w:r>
      <w:r w:rsidR="00DB3D97" w:rsidRPr="005B0E6A">
        <w:rPr>
          <w:rFonts w:asciiTheme="minorHAnsi" w:hAnsiTheme="minorHAnsi"/>
          <w:sz w:val="22"/>
          <w:szCs w:val="22"/>
        </w:rPr>
        <w:t xml:space="preserve">PřF UP a </w:t>
      </w:r>
      <w:r w:rsidR="00FF1CE4" w:rsidRPr="005B0E6A">
        <w:rPr>
          <w:rFonts w:asciiTheme="minorHAnsi" w:hAnsiTheme="minorHAnsi"/>
          <w:sz w:val="22"/>
          <w:szCs w:val="22"/>
        </w:rPr>
        <w:t xml:space="preserve">zaměstnanci </w:t>
      </w:r>
      <w:r w:rsidR="00DB3D97" w:rsidRPr="005B0E6A">
        <w:rPr>
          <w:rFonts w:asciiTheme="minorHAnsi" w:hAnsiTheme="minorHAnsi"/>
          <w:sz w:val="22"/>
          <w:szCs w:val="22"/>
        </w:rPr>
        <w:t xml:space="preserve">VŠÚ). </w:t>
      </w:r>
    </w:p>
    <w:p w14:paraId="20C82FB3" w14:textId="2D15B1AD" w:rsidR="000C0960" w:rsidRPr="005B0E6A" w:rsidRDefault="00DB3D97" w:rsidP="004F4C3B">
      <w:pPr>
        <w:pStyle w:val="Odstavecseseznamem"/>
        <w:numPr>
          <w:ilvl w:val="0"/>
          <w:numId w:val="20"/>
        </w:numPr>
        <w:tabs>
          <w:tab w:val="left" w:pos="851"/>
          <w:tab w:val="left" w:pos="3402"/>
        </w:tabs>
        <w:rPr>
          <w:rFonts w:asciiTheme="minorHAnsi" w:hAnsiTheme="minorHAnsi" w:cs="Times New Roman"/>
          <w:sz w:val="22"/>
          <w:szCs w:val="22"/>
        </w:rPr>
      </w:pPr>
      <w:r w:rsidRPr="005B0E6A">
        <w:rPr>
          <w:rFonts w:asciiTheme="minorHAnsi" w:hAnsiTheme="minorHAnsi"/>
          <w:sz w:val="22"/>
          <w:szCs w:val="22"/>
        </w:rPr>
        <w:t xml:space="preserve">Studenti </w:t>
      </w:r>
      <w:commentRangeStart w:id="6"/>
      <w:r w:rsidRPr="005B0E6A">
        <w:rPr>
          <w:rFonts w:asciiTheme="minorHAnsi" w:hAnsiTheme="minorHAnsi"/>
          <w:sz w:val="22"/>
          <w:szCs w:val="22"/>
        </w:rPr>
        <w:t>DSP</w:t>
      </w:r>
      <w:commentRangeEnd w:id="6"/>
      <w:r w:rsidR="00A26593" w:rsidRPr="005B0E6A">
        <w:rPr>
          <w:rStyle w:val="Odkaznakoment"/>
          <w:rFonts w:asciiTheme="minorHAnsi" w:hAnsiTheme="minorHAnsi"/>
        </w:rPr>
        <w:commentReference w:id="6"/>
      </w:r>
      <w:r w:rsidRPr="005B0E6A">
        <w:rPr>
          <w:rFonts w:asciiTheme="minorHAnsi" w:hAnsiTheme="minorHAnsi"/>
          <w:sz w:val="22"/>
          <w:szCs w:val="22"/>
        </w:rPr>
        <w:t xml:space="preserve"> akreditovaných na PřF UP během svého studia vykazují na všech svých publikacích vykazovaných v rámci PGS afiliaci (nikoli nutně výhradní) k PřF UP. </w:t>
      </w:r>
    </w:p>
    <w:p w14:paraId="73A968B5" w14:textId="77777777" w:rsidR="000C0960" w:rsidRPr="005B0E6A" w:rsidRDefault="000C0960" w:rsidP="004F4C3B">
      <w:pPr>
        <w:pStyle w:val="Odstavecseseznamem"/>
        <w:tabs>
          <w:tab w:val="left" w:pos="851"/>
          <w:tab w:val="left" w:pos="3402"/>
        </w:tabs>
        <w:rPr>
          <w:rFonts w:asciiTheme="minorHAnsi" w:hAnsiTheme="minorHAnsi" w:cs="Times New Roman"/>
          <w:sz w:val="22"/>
          <w:szCs w:val="22"/>
        </w:rPr>
      </w:pPr>
    </w:p>
    <w:p w14:paraId="4522DF31" w14:textId="77777777" w:rsidR="000C0960" w:rsidRPr="005B0E6A" w:rsidRDefault="00DB3D97" w:rsidP="00DB796E">
      <w:pPr>
        <w:pStyle w:val="Odstavecseseznamem"/>
        <w:numPr>
          <w:ilvl w:val="1"/>
          <w:numId w:val="10"/>
        </w:numPr>
        <w:tabs>
          <w:tab w:val="left" w:pos="851"/>
          <w:tab w:val="left" w:pos="3402"/>
        </w:tabs>
        <w:rPr>
          <w:rFonts w:asciiTheme="minorHAnsi" w:hAnsiTheme="minorHAnsi" w:cs="Times New Roman"/>
          <w:b/>
          <w:sz w:val="22"/>
          <w:szCs w:val="22"/>
        </w:rPr>
      </w:pPr>
      <w:r w:rsidRPr="005B0E6A">
        <w:rPr>
          <w:rFonts w:asciiTheme="minorHAnsi" w:hAnsiTheme="minorHAnsi"/>
          <w:b/>
          <w:sz w:val="22"/>
          <w:szCs w:val="22"/>
        </w:rPr>
        <w:t xml:space="preserve">Dělení institucionální podpory z RVO </w:t>
      </w:r>
    </w:p>
    <w:p w14:paraId="561EE7C5" w14:textId="77777777" w:rsidR="000C0960" w:rsidRPr="005B0E6A" w:rsidRDefault="000C0960" w:rsidP="000C0960">
      <w:pPr>
        <w:pStyle w:val="Odstavecseseznamem"/>
        <w:rPr>
          <w:rFonts w:asciiTheme="minorHAnsi" w:hAnsiTheme="minorHAnsi"/>
        </w:rPr>
      </w:pPr>
    </w:p>
    <w:p w14:paraId="3174FA51" w14:textId="77777777" w:rsidR="000C0960" w:rsidRPr="005B0E6A" w:rsidRDefault="00DB3D97" w:rsidP="004F4C3B">
      <w:pPr>
        <w:pStyle w:val="Odstavecseseznamem"/>
        <w:numPr>
          <w:ilvl w:val="0"/>
          <w:numId w:val="21"/>
        </w:numPr>
        <w:tabs>
          <w:tab w:val="left" w:pos="851"/>
          <w:tab w:val="left" w:pos="3402"/>
        </w:tabs>
        <w:rPr>
          <w:rFonts w:asciiTheme="minorHAnsi" w:hAnsiTheme="minorHAnsi"/>
          <w:sz w:val="22"/>
          <w:szCs w:val="22"/>
        </w:rPr>
      </w:pPr>
      <w:r w:rsidRPr="005B0E6A">
        <w:rPr>
          <w:rFonts w:asciiTheme="minorHAnsi" w:hAnsiTheme="minorHAnsi"/>
          <w:sz w:val="22"/>
          <w:szCs w:val="22"/>
        </w:rPr>
        <w:t xml:space="preserve">Institucionální podpora (IP) z RVO na základě výsledků z let minulých (před vznikem VŠÚ) bude alokována podle příslušnosti každého jednotlivého zaměstnance, buď k PřF, nebo k VŠÚ. Pro nastavení počáteční hodnoty bude aplikována stejná metodika, jako je tomu při dělení mezi fakulty UP. </w:t>
      </w:r>
    </w:p>
    <w:p w14:paraId="2E9F7798" w14:textId="5AF6E222" w:rsidR="000C0960" w:rsidRPr="005B0E6A" w:rsidRDefault="00DB3D97" w:rsidP="00330AF5">
      <w:pPr>
        <w:pStyle w:val="Odstavecseseznamem"/>
        <w:numPr>
          <w:ilvl w:val="0"/>
          <w:numId w:val="21"/>
        </w:numPr>
        <w:tabs>
          <w:tab w:val="left" w:pos="851"/>
          <w:tab w:val="left" w:pos="3402"/>
        </w:tabs>
        <w:rPr>
          <w:rFonts w:asciiTheme="minorHAnsi" w:hAnsiTheme="minorHAnsi"/>
          <w:sz w:val="22"/>
          <w:szCs w:val="22"/>
        </w:rPr>
      </w:pPr>
      <w:r w:rsidRPr="005B0E6A">
        <w:rPr>
          <w:rFonts w:asciiTheme="minorHAnsi" w:hAnsiTheme="minorHAnsi"/>
          <w:sz w:val="22"/>
          <w:szCs w:val="22"/>
        </w:rPr>
        <w:t xml:space="preserve"> </w:t>
      </w:r>
      <w:r w:rsidR="009F131C" w:rsidRPr="005B0E6A">
        <w:rPr>
          <w:rFonts w:asciiTheme="minorHAnsi" w:hAnsiTheme="minorHAnsi"/>
          <w:sz w:val="22"/>
          <w:szCs w:val="22"/>
        </w:rPr>
        <w:t xml:space="preserve">U prostředků </w:t>
      </w:r>
      <w:r w:rsidRPr="005B0E6A">
        <w:rPr>
          <w:rFonts w:asciiTheme="minorHAnsi" w:hAnsiTheme="minorHAnsi"/>
          <w:sz w:val="22"/>
          <w:szCs w:val="22"/>
        </w:rPr>
        <w:t xml:space="preserve">z RVO </w:t>
      </w:r>
      <w:r w:rsidR="009F131C" w:rsidRPr="005B0E6A">
        <w:rPr>
          <w:rFonts w:asciiTheme="minorHAnsi" w:hAnsiTheme="minorHAnsi"/>
          <w:sz w:val="22"/>
          <w:szCs w:val="22"/>
        </w:rPr>
        <w:t xml:space="preserve">za výsledky </w:t>
      </w:r>
      <w:r w:rsidRPr="005B0E6A">
        <w:rPr>
          <w:rFonts w:asciiTheme="minorHAnsi" w:hAnsiTheme="minorHAnsi"/>
          <w:sz w:val="22"/>
          <w:szCs w:val="22"/>
        </w:rPr>
        <w:t xml:space="preserve">z let minulých vykázané bývalými pracovníky CRH a RCPTM (těmi, kteří ukončili pracovní poměr na PřF UP před vznikem VŠÚ) </w:t>
      </w:r>
      <w:r w:rsidR="00330AF5" w:rsidRPr="005B0E6A">
        <w:rPr>
          <w:rFonts w:asciiTheme="minorHAnsi" w:hAnsiTheme="minorHAnsi"/>
          <w:sz w:val="22"/>
          <w:szCs w:val="22"/>
        </w:rPr>
        <w:t xml:space="preserve">požaduje:  </w:t>
      </w:r>
      <w:r w:rsidR="00330AF5" w:rsidRPr="005B0E6A">
        <w:rPr>
          <w:rFonts w:asciiTheme="minorHAnsi" w:hAnsiTheme="minorHAnsi"/>
          <w:b/>
          <w:sz w:val="22"/>
          <w:szCs w:val="22"/>
        </w:rPr>
        <w:t>PřF UP</w:t>
      </w:r>
      <w:r w:rsidR="00330AF5" w:rsidRPr="005B0E6A">
        <w:rPr>
          <w:rFonts w:asciiTheme="minorHAnsi" w:hAnsiTheme="minorHAnsi"/>
          <w:sz w:val="22"/>
          <w:szCs w:val="22"/>
        </w:rPr>
        <w:t xml:space="preserve"> </w:t>
      </w:r>
      <w:r w:rsidR="00330AF5" w:rsidRPr="005B0E6A">
        <w:rPr>
          <w:rFonts w:asciiTheme="minorHAnsi" w:hAnsiTheme="minorHAnsi" w:cs="Arial"/>
          <w:sz w:val="22"/>
          <w:szCs w:val="22"/>
        </w:rPr>
        <w:t xml:space="preserve">připadnutí v plné výši PřF UP, </w:t>
      </w:r>
      <w:r w:rsidR="00330AF5" w:rsidRPr="005B0E6A">
        <w:rPr>
          <w:rFonts w:asciiTheme="minorHAnsi" w:hAnsiTheme="minorHAnsi" w:cs="Arial"/>
          <w:b/>
          <w:sz w:val="22"/>
          <w:szCs w:val="22"/>
        </w:rPr>
        <w:t xml:space="preserve">RUP </w:t>
      </w:r>
      <w:r w:rsidR="00330AF5" w:rsidRPr="005B0E6A">
        <w:rPr>
          <w:rFonts w:asciiTheme="minorHAnsi" w:hAnsiTheme="minorHAnsi" w:cs="Arial"/>
          <w:sz w:val="22"/>
          <w:szCs w:val="22"/>
        </w:rPr>
        <w:t xml:space="preserve">navrhuje rozdělení prostředků, </w:t>
      </w:r>
      <w:commentRangeStart w:id="7"/>
      <w:r w:rsidR="00330AF5" w:rsidRPr="005B0E6A">
        <w:rPr>
          <w:rFonts w:asciiTheme="minorHAnsi" w:hAnsiTheme="minorHAnsi" w:cs="Arial"/>
          <w:sz w:val="22"/>
          <w:szCs w:val="22"/>
        </w:rPr>
        <w:t>přičemž</w:t>
      </w:r>
      <w:commentRangeEnd w:id="7"/>
      <w:r w:rsidR="00330AF5" w:rsidRPr="005B0E6A">
        <w:rPr>
          <w:rStyle w:val="Odkaznakoment"/>
          <w:rFonts w:asciiTheme="minorHAnsi" w:hAnsiTheme="minorHAnsi"/>
        </w:rPr>
        <w:commentReference w:id="7"/>
      </w:r>
      <w:r w:rsidR="00330AF5" w:rsidRPr="005B0E6A">
        <w:rPr>
          <w:rFonts w:asciiTheme="minorHAnsi" w:hAnsiTheme="minorHAnsi" w:cs="Arial"/>
          <w:sz w:val="22"/>
          <w:szCs w:val="22"/>
        </w:rPr>
        <w:t xml:space="preserve"> </w:t>
      </w:r>
      <w:r w:rsidR="009F131C" w:rsidRPr="005B0E6A">
        <w:rPr>
          <w:rFonts w:asciiTheme="minorHAnsi" w:hAnsiTheme="minorHAnsi"/>
          <w:sz w:val="22"/>
          <w:szCs w:val="22"/>
        </w:rPr>
        <w:t>na jednotliv</w:t>
      </w:r>
      <w:r w:rsidR="008F0745" w:rsidRPr="005B0E6A">
        <w:rPr>
          <w:rFonts w:asciiTheme="minorHAnsi" w:hAnsiTheme="minorHAnsi"/>
          <w:sz w:val="22"/>
          <w:szCs w:val="22"/>
        </w:rPr>
        <w:t>á</w:t>
      </w:r>
      <w:r w:rsidR="009F131C" w:rsidRPr="005B0E6A">
        <w:rPr>
          <w:rFonts w:asciiTheme="minorHAnsi" w:hAnsiTheme="minorHAnsi"/>
          <w:sz w:val="22"/>
          <w:szCs w:val="22"/>
        </w:rPr>
        <w:t xml:space="preserve"> oddělení center </w:t>
      </w:r>
      <w:r w:rsidR="008F0745" w:rsidRPr="005B0E6A">
        <w:rPr>
          <w:rFonts w:asciiTheme="minorHAnsi" w:hAnsiTheme="minorHAnsi"/>
          <w:sz w:val="22"/>
          <w:szCs w:val="22"/>
        </w:rPr>
        <w:t xml:space="preserve">bude alokována část dotčeného RVO </w:t>
      </w:r>
      <w:r w:rsidR="009F131C" w:rsidRPr="005B0E6A">
        <w:rPr>
          <w:rFonts w:asciiTheme="minorHAnsi" w:hAnsiTheme="minorHAnsi"/>
          <w:sz w:val="22"/>
          <w:szCs w:val="22"/>
        </w:rPr>
        <w:t xml:space="preserve">odpovídající podílu akademických a vědeckých pracovníků </w:t>
      </w:r>
      <w:r w:rsidR="00A26593" w:rsidRPr="005B0E6A">
        <w:rPr>
          <w:rFonts w:asciiTheme="minorHAnsi" w:hAnsiTheme="minorHAnsi"/>
          <w:sz w:val="22"/>
          <w:szCs w:val="22"/>
        </w:rPr>
        <w:t>přecházejících na VŠÚ</w:t>
      </w:r>
      <w:r w:rsidRPr="005B0E6A">
        <w:rPr>
          <w:rFonts w:asciiTheme="minorHAnsi" w:hAnsiTheme="minorHAnsi"/>
          <w:sz w:val="22"/>
          <w:szCs w:val="22"/>
        </w:rPr>
        <w:t xml:space="preserve"> </w:t>
      </w:r>
      <w:r w:rsidR="003D58EC" w:rsidRPr="005B0E6A">
        <w:rPr>
          <w:rStyle w:val="Odkaznakoment"/>
          <w:rFonts w:asciiTheme="minorHAnsi" w:hAnsiTheme="minorHAnsi"/>
          <w:sz w:val="22"/>
          <w:szCs w:val="22"/>
        </w:rPr>
        <w:commentReference w:id="8"/>
      </w:r>
      <w:r w:rsidR="00330AF5" w:rsidRPr="005B0E6A">
        <w:rPr>
          <w:rFonts w:asciiTheme="minorHAnsi" w:hAnsiTheme="minorHAnsi"/>
          <w:sz w:val="22"/>
          <w:szCs w:val="22"/>
        </w:rPr>
        <w:t xml:space="preserve">a </w:t>
      </w:r>
      <w:r w:rsidRPr="005B0E6A">
        <w:rPr>
          <w:rFonts w:asciiTheme="minorHAnsi" w:hAnsiTheme="minorHAnsi"/>
          <w:sz w:val="22"/>
          <w:szCs w:val="22"/>
        </w:rPr>
        <w:t xml:space="preserve">PřF UP. </w:t>
      </w:r>
    </w:p>
    <w:p w14:paraId="13D9E88F" w14:textId="5FF31D40" w:rsidR="000C0960" w:rsidRPr="005B0E6A" w:rsidRDefault="00DB3D97" w:rsidP="004F4C3B">
      <w:pPr>
        <w:pStyle w:val="Odstavecseseznamem"/>
        <w:numPr>
          <w:ilvl w:val="0"/>
          <w:numId w:val="21"/>
        </w:numPr>
        <w:tabs>
          <w:tab w:val="left" w:pos="851"/>
          <w:tab w:val="left" w:pos="3402"/>
        </w:tabs>
        <w:rPr>
          <w:rFonts w:asciiTheme="minorHAnsi" w:hAnsiTheme="minorHAnsi"/>
          <w:sz w:val="22"/>
          <w:szCs w:val="22"/>
        </w:rPr>
      </w:pPr>
      <w:r w:rsidRPr="005B0E6A">
        <w:rPr>
          <w:rFonts w:asciiTheme="minorHAnsi" w:hAnsiTheme="minorHAnsi"/>
          <w:sz w:val="22"/>
          <w:szCs w:val="22"/>
        </w:rPr>
        <w:t xml:space="preserve">Budoucí výkaznictví výsledků RIV do OBD bude řešeno podle příslušnosti zaměstnance buď k PřF UP, nebo k VŠÚ. </w:t>
      </w:r>
    </w:p>
    <w:p w14:paraId="49E6B6D0" w14:textId="77777777" w:rsidR="000C0960" w:rsidRPr="005B0E6A" w:rsidRDefault="000C0960" w:rsidP="000C0960">
      <w:pPr>
        <w:pStyle w:val="Odstavecseseznamem"/>
        <w:tabs>
          <w:tab w:val="left" w:pos="851"/>
          <w:tab w:val="left" w:pos="3402"/>
        </w:tabs>
        <w:rPr>
          <w:rFonts w:asciiTheme="minorHAnsi" w:hAnsiTheme="minorHAnsi"/>
          <w:sz w:val="22"/>
          <w:szCs w:val="22"/>
        </w:rPr>
      </w:pPr>
    </w:p>
    <w:p w14:paraId="330025BA" w14:textId="29E07976" w:rsidR="000C0960" w:rsidRPr="005B0E6A" w:rsidRDefault="000C0960" w:rsidP="00DB796E">
      <w:pPr>
        <w:pStyle w:val="Odstavecseseznamem"/>
        <w:numPr>
          <w:ilvl w:val="1"/>
          <w:numId w:val="10"/>
        </w:numPr>
        <w:tabs>
          <w:tab w:val="left" w:pos="851"/>
          <w:tab w:val="left" w:pos="3402"/>
        </w:tabs>
        <w:rPr>
          <w:rFonts w:asciiTheme="minorHAnsi" w:hAnsiTheme="minorHAnsi"/>
          <w:b/>
          <w:sz w:val="22"/>
          <w:szCs w:val="22"/>
        </w:rPr>
      </w:pPr>
      <w:r w:rsidRPr="005B0E6A">
        <w:rPr>
          <w:rFonts w:asciiTheme="minorHAnsi" w:hAnsiTheme="minorHAnsi"/>
          <w:b/>
          <w:sz w:val="22"/>
          <w:szCs w:val="22"/>
        </w:rPr>
        <w:t xml:space="preserve">Přístrojové vybavení </w:t>
      </w:r>
    </w:p>
    <w:p w14:paraId="194923EC" w14:textId="77777777" w:rsidR="000C0960" w:rsidRPr="005B0E6A" w:rsidRDefault="000C0960" w:rsidP="000C0960">
      <w:pPr>
        <w:pStyle w:val="Odstavecseseznamem"/>
        <w:tabs>
          <w:tab w:val="left" w:pos="851"/>
          <w:tab w:val="left" w:pos="3402"/>
        </w:tabs>
        <w:rPr>
          <w:rFonts w:asciiTheme="minorHAnsi" w:hAnsiTheme="minorHAnsi"/>
          <w:sz w:val="22"/>
          <w:szCs w:val="22"/>
        </w:rPr>
      </w:pPr>
    </w:p>
    <w:p w14:paraId="7E6B6B5B" w14:textId="77777777" w:rsidR="003D58EC" w:rsidRPr="005B0E6A" w:rsidRDefault="00DB3D97" w:rsidP="004F4C3B">
      <w:pPr>
        <w:pStyle w:val="Odstavecseseznamem"/>
        <w:numPr>
          <w:ilvl w:val="0"/>
          <w:numId w:val="22"/>
        </w:numPr>
        <w:tabs>
          <w:tab w:val="left" w:pos="851"/>
          <w:tab w:val="left" w:pos="3402"/>
        </w:tabs>
        <w:rPr>
          <w:rFonts w:asciiTheme="minorHAnsi" w:hAnsiTheme="minorHAnsi"/>
          <w:sz w:val="22"/>
          <w:szCs w:val="22"/>
        </w:rPr>
      </w:pPr>
      <w:r w:rsidRPr="005B0E6A">
        <w:rPr>
          <w:rFonts w:asciiTheme="minorHAnsi" w:hAnsiTheme="minorHAnsi"/>
          <w:sz w:val="22"/>
          <w:szCs w:val="22"/>
        </w:rPr>
        <w:t xml:space="preserve">PřF UP souhlasí s převodem stávajícího přístrojového vybavení PřF UP do VŠÚ pouze v těch případech, kdy všichni </w:t>
      </w:r>
      <w:commentRangeStart w:id="9"/>
      <w:r w:rsidR="003D58EC" w:rsidRPr="005B0E6A">
        <w:rPr>
          <w:rFonts w:asciiTheme="minorHAnsi" w:hAnsiTheme="minorHAnsi"/>
          <w:sz w:val="22"/>
          <w:szCs w:val="22"/>
        </w:rPr>
        <w:t>akademičtí</w:t>
      </w:r>
      <w:commentRangeEnd w:id="9"/>
      <w:r w:rsidR="00E60347" w:rsidRPr="005B0E6A">
        <w:rPr>
          <w:rStyle w:val="Odkaznakoment"/>
          <w:rFonts w:asciiTheme="minorHAnsi" w:hAnsiTheme="minorHAnsi"/>
        </w:rPr>
        <w:commentReference w:id="9"/>
      </w:r>
      <w:r w:rsidR="003D58EC" w:rsidRPr="005B0E6A">
        <w:rPr>
          <w:rFonts w:asciiTheme="minorHAnsi" w:hAnsiTheme="minorHAnsi"/>
          <w:sz w:val="22"/>
          <w:szCs w:val="22"/>
        </w:rPr>
        <w:t xml:space="preserve"> a vědečtí </w:t>
      </w:r>
      <w:r w:rsidRPr="005B0E6A">
        <w:rPr>
          <w:rFonts w:asciiTheme="minorHAnsi" w:hAnsiTheme="minorHAnsi"/>
          <w:sz w:val="22"/>
          <w:szCs w:val="22"/>
        </w:rPr>
        <w:t xml:space="preserve">pracovníci konkrétního nákladového střediska CRH nebo RCPTM přejdou jako zaměstnanci do VŠÚ. </w:t>
      </w:r>
    </w:p>
    <w:p w14:paraId="39E7BCAB" w14:textId="263CF878" w:rsidR="00263FDE" w:rsidRPr="005B0E6A" w:rsidRDefault="00DB3D97" w:rsidP="004F4C3B">
      <w:pPr>
        <w:pStyle w:val="Odstavecseseznamem"/>
        <w:numPr>
          <w:ilvl w:val="0"/>
          <w:numId w:val="22"/>
        </w:numPr>
        <w:tabs>
          <w:tab w:val="left" w:pos="851"/>
          <w:tab w:val="left" w:pos="3402"/>
        </w:tabs>
        <w:rPr>
          <w:rFonts w:asciiTheme="minorHAnsi" w:hAnsiTheme="minorHAnsi"/>
          <w:sz w:val="22"/>
          <w:szCs w:val="22"/>
        </w:rPr>
      </w:pPr>
      <w:r w:rsidRPr="005B0E6A">
        <w:rPr>
          <w:rFonts w:asciiTheme="minorHAnsi" w:hAnsiTheme="minorHAnsi"/>
          <w:sz w:val="22"/>
          <w:szCs w:val="22"/>
        </w:rPr>
        <w:t xml:space="preserve">Pokud část </w:t>
      </w:r>
      <w:r w:rsidR="00FF1CE4" w:rsidRPr="005B0E6A">
        <w:rPr>
          <w:rFonts w:asciiTheme="minorHAnsi" w:hAnsiTheme="minorHAnsi"/>
          <w:sz w:val="22"/>
          <w:szCs w:val="22"/>
        </w:rPr>
        <w:t xml:space="preserve">výše uvedených </w:t>
      </w:r>
      <w:r w:rsidRPr="005B0E6A">
        <w:rPr>
          <w:rFonts w:asciiTheme="minorHAnsi" w:hAnsiTheme="minorHAnsi"/>
          <w:sz w:val="22"/>
          <w:szCs w:val="22"/>
        </w:rPr>
        <w:t>pracovníků střediska zůstane na PřF UP, bude alokace přístrojového vybavení řešena dohodou mezi zástupci CRH, RCPTM a PřF UP, schválenou děkanem PřF UP</w:t>
      </w:r>
      <w:r w:rsidR="00194833" w:rsidRPr="005B0E6A">
        <w:rPr>
          <w:rFonts w:asciiTheme="minorHAnsi" w:hAnsiTheme="minorHAnsi"/>
          <w:sz w:val="22"/>
          <w:szCs w:val="22"/>
        </w:rPr>
        <w:t xml:space="preserve">. </w:t>
      </w:r>
      <w:commentRangeStart w:id="10"/>
      <w:r w:rsidR="00A4022C" w:rsidRPr="005B0E6A">
        <w:rPr>
          <w:rFonts w:asciiTheme="minorHAnsi" w:hAnsiTheme="minorHAnsi"/>
          <w:sz w:val="22"/>
          <w:szCs w:val="22"/>
        </w:rPr>
        <w:t>V </w:t>
      </w:r>
      <w:commentRangeEnd w:id="10"/>
      <w:r w:rsidR="00A4022C" w:rsidRPr="005B0E6A">
        <w:rPr>
          <w:rStyle w:val="Odkaznakoment"/>
          <w:rFonts w:asciiTheme="minorHAnsi" w:hAnsiTheme="minorHAnsi"/>
        </w:rPr>
        <w:commentReference w:id="10"/>
      </w:r>
      <w:r w:rsidR="00A4022C" w:rsidRPr="005B0E6A">
        <w:rPr>
          <w:rFonts w:asciiTheme="minorHAnsi" w:hAnsiTheme="minorHAnsi"/>
          <w:sz w:val="22"/>
          <w:szCs w:val="22"/>
        </w:rPr>
        <w:t>případě neshody či neplnění dle podmínek dle čl. IV. odst. 2) rozhoduje rektor UP</w:t>
      </w:r>
      <w:r w:rsidR="00194833" w:rsidRPr="005B0E6A">
        <w:rPr>
          <w:rFonts w:asciiTheme="minorHAnsi" w:hAnsiTheme="minorHAnsi"/>
          <w:sz w:val="22"/>
          <w:szCs w:val="22"/>
        </w:rPr>
        <w:t>.</w:t>
      </w:r>
      <w:r w:rsidR="003D58EC" w:rsidRPr="005B0E6A">
        <w:rPr>
          <w:rFonts w:asciiTheme="minorHAnsi" w:hAnsiTheme="minorHAnsi"/>
          <w:sz w:val="22"/>
          <w:szCs w:val="22"/>
        </w:rPr>
        <w:t xml:space="preserve"> </w:t>
      </w:r>
    </w:p>
    <w:p w14:paraId="037F88B6" w14:textId="0D6DCDB3" w:rsidR="000C0960" w:rsidRPr="005B0E6A" w:rsidRDefault="002754DD" w:rsidP="005B0E6A">
      <w:pPr>
        <w:pStyle w:val="Odstavecseseznamem"/>
        <w:numPr>
          <w:ilvl w:val="0"/>
          <w:numId w:val="22"/>
        </w:numPr>
        <w:tabs>
          <w:tab w:val="left" w:pos="851"/>
          <w:tab w:val="left" w:pos="3402"/>
        </w:tabs>
        <w:rPr>
          <w:rFonts w:asciiTheme="minorHAnsi" w:hAnsiTheme="minorHAnsi"/>
          <w:sz w:val="22"/>
          <w:szCs w:val="22"/>
        </w:rPr>
      </w:pPr>
      <w:r w:rsidRPr="005B0E6A">
        <w:rPr>
          <w:rFonts w:asciiTheme="minorHAnsi" w:hAnsiTheme="minorHAnsi"/>
          <w:sz w:val="22"/>
          <w:szCs w:val="22"/>
        </w:rPr>
        <w:t>Do VŠÚ nelze převádět přístroje, které byly pořízeny z </w:t>
      </w:r>
      <w:commentRangeStart w:id="11"/>
      <w:r w:rsidRPr="005B0E6A">
        <w:rPr>
          <w:rFonts w:asciiTheme="minorHAnsi" w:hAnsiTheme="minorHAnsi"/>
          <w:sz w:val="22"/>
          <w:szCs w:val="22"/>
        </w:rPr>
        <w:t>projektů</w:t>
      </w:r>
      <w:commentRangeEnd w:id="11"/>
      <w:r w:rsidRPr="005B0E6A">
        <w:rPr>
          <w:rStyle w:val="Odkaznakoment"/>
          <w:rFonts w:asciiTheme="minorHAnsi" w:hAnsiTheme="minorHAnsi"/>
        </w:rPr>
        <w:commentReference w:id="11"/>
      </w:r>
      <w:r w:rsidRPr="005B0E6A">
        <w:rPr>
          <w:rFonts w:asciiTheme="minorHAnsi" w:hAnsiTheme="minorHAnsi"/>
          <w:sz w:val="22"/>
          <w:szCs w:val="22"/>
        </w:rPr>
        <w:t xml:space="preserve"> na podporu výuky a vzdělávání, včetně projektů ESF a na ně navázaných investičních projektů.</w:t>
      </w:r>
    </w:p>
    <w:p w14:paraId="2BDE957C" w14:textId="77777777" w:rsidR="002754DD" w:rsidRPr="005B0E6A" w:rsidRDefault="002754DD" w:rsidP="002754DD">
      <w:pPr>
        <w:pStyle w:val="Odstavecseseznamem"/>
        <w:tabs>
          <w:tab w:val="left" w:pos="851"/>
          <w:tab w:val="left" w:pos="3402"/>
        </w:tabs>
        <w:rPr>
          <w:rFonts w:asciiTheme="minorHAnsi" w:hAnsiTheme="minorHAnsi"/>
          <w:sz w:val="22"/>
          <w:szCs w:val="22"/>
        </w:rPr>
      </w:pPr>
    </w:p>
    <w:p w14:paraId="455CBF13" w14:textId="7DF57B98" w:rsidR="000C0960" w:rsidRPr="005B0E6A" w:rsidRDefault="000C0960" w:rsidP="00DB796E">
      <w:pPr>
        <w:pStyle w:val="Odstavecseseznamem"/>
        <w:numPr>
          <w:ilvl w:val="1"/>
          <w:numId w:val="10"/>
        </w:numPr>
        <w:tabs>
          <w:tab w:val="left" w:pos="851"/>
          <w:tab w:val="left" w:pos="3402"/>
        </w:tabs>
        <w:rPr>
          <w:rFonts w:asciiTheme="minorHAnsi" w:hAnsiTheme="minorHAnsi"/>
          <w:b/>
          <w:sz w:val="22"/>
          <w:szCs w:val="22"/>
        </w:rPr>
      </w:pPr>
      <w:r w:rsidRPr="005B0E6A">
        <w:rPr>
          <w:rFonts w:asciiTheme="minorHAnsi" w:hAnsiTheme="minorHAnsi"/>
          <w:b/>
          <w:sz w:val="22"/>
          <w:szCs w:val="22"/>
        </w:rPr>
        <w:t xml:space="preserve">Fondy </w:t>
      </w:r>
    </w:p>
    <w:p w14:paraId="0CEE4993" w14:textId="77777777" w:rsidR="00263FDE" w:rsidRPr="005B0E6A" w:rsidRDefault="00263FDE" w:rsidP="00263FDE">
      <w:pPr>
        <w:tabs>
          <w:tab w:val="left" w:pos="851"/>
          <w:tab w:val="left" w:pos="3402"/>
        </w:tabs>
        <w:rPr>
          <w:rFonts w:asciiTheme="minorHAnsi" w:hAnsiTheme="minorHAnsi"/>
          <w:sz w:val="22"/>
          <w:szCs w:val="22"/>
        </w:rPr>
      </w:pPr>
    </w:p>
    <w:p w14:paraId="3F8FFE4B" w14:textId="2799C95C" w:rsidR="00263FDE" w:rsidRPr="005B0E6A" w:rsidRDefault="00DB3D97" w:rsidP="004F4C3B">
      <w:pPr>
        <w:pStyle w:val="Odstavecseseznamem"/>
        <w:numPr>
          <w:ilvl w:val="0"/>
          <w:numId w:val="23"/>
        </w:numPr>
        <w:tabs>
          <w:tab w:val="left" w:pos="851"/>
          <w:tab w:val="left" w:pos="3402"/>
        </w:tabs>
        <w:rPr>
          <w:rFonts w:asciiTheme="minorHAnsi" w:hAnsiTheme="minorHAnsi"/>
          <w:sz w:val="22"/>
          <w:szCs w:val="22"/>
        </w:rPr>
      </w:pPr>
      <w:r w:rsidRPr="005B0E6A">
        <w:rPr>
          <w:rFonts w:asciiTheme="minorHAnsi" w:hAnsiTheme="minorHAnsi"/>
          <w:sz w:val="22"/>
          <w:szCs w:val="22"/>
        </w:rPr>
        <w:t xml:space="preserve">Fondy FPP, FPP HV a FRIM </w:t>
      </w:r>
      <w:r w:rsidR="00A72772" w:rsidRPr="005B0E6A">
        <w:rPr>
          <w:rFonts w:asciiTheme="minorHAnsi" w:hAnsiTheme="minorHAnsi"/>
          <w:sz w:val="22"/>
          <w:szCs w:val="22"/>
        </w:rPr>
        <w:t>alokované</w:t>
      </w:r>
      <w:r w:rsidR="00E12E0E" w:rsidRPr="005B0E6A">
        <w:rPr>
          <w:rFonts w:asciiTheme="minorHAnsi" w:hAnsiTheme="minorHAnsi"/>
          <w:sz w:val="22"/>
          <w:szCs w:val="22"/>
        </w:rPr>
        <w:t xml:space="preserve"> vyděleným částem</w:t>
      </w:r>
      <w:r w:rsidR="00A72772" w:rsidRPr="005B0E6A">
        <w:rPr>
          <w:rFonts w:asciiTheme="minorHAnsi" w:hAnsiTheme="minorHAnsi"/>
          <w:sz w:val="22"/>
          <w:szCs w:val="22"/>
        </w:rPr>
        <w:t xml:space="preserve"> </w:t>
      </w:r>
      <w:commentRangeStart w:id="12"/>
      <w:r w:rsidR="00A72772" w:rsidRPr="005B0E6A">
        <w:rPr>
          <w:rFonts w:asciiTheme="minorHAnsi" w:hAnsiTheme="minorHAnsi"/>
          <w:sz w:val="22"/>
          <w:szCs w:val="22"/>
        </w:rPr>
        <w:t>CRH</w:t>
      </w:r>
      <w:commentRangeEnd w:id="12"/>
      <w:r w:rsidR="002754DD" w:rsidRPr="005B0E6A">
        <w:rPr>
          <w:rStyle w:val="Odkaznakoment"/>
          <w:rFonts w:asciiTheme="minorHAnsi" w:hAnsiTheme="minorHAnsi"/>
        </w:rPr>
        <w:commentReference w:id="12"/>
      </w:r>
      <w:r w:rsidR="00A72772" w:rsidRPr="005B0E6A">
        <w:rPr>
          <w:rFonts w:asciiTheme="minorHAnsi" w:hAnsiTheme="minorHAnsi"/>
          <w:sz w:val="22"/>
          <w:szCs w:val="22"/>
        </w:rPr>
        <w:t xml:space="preserve"> a RCPTM </w:t>
      </w:r>
      <w:r w:rsidRPr="005B0E6A">
        <w:rPr>
          <w:rFonts w:asciiTheme="minorHAnsi" w:hAnsiTheme="minorHAnsi"/>
          <w:sz w:val="22"/>
          <w:szCs w:val="22"/>
        </w:rPr>
        <w:t>budou rozděleny dohodou mezi vedoucími stávajících nákladových středisek</w:t>
      </w:r>
      <w:r w:rsidR="00A72772" w:rsidRPr="005B0E6A">
        <w:rPr>
          <w:rFonts w:asciiTheme="minorHAnsi" w:hAnsiTheme="minorHAnsi"/>
          <w:sz w:val="22"/>
          <w:szCs w:val="22"/>
        </w:rPr>
        <w:t xml:space="preserve"> a </w:t>
      </w:r>
      <w:commentRangeStart w:id="13"/>
      <w:r w:rsidR="00A72772" w:rsidRPr="005B0E6A">
        <w:rPr>
          <w:rFonts w:asciiTheme="minorHAnsi" w:hAnsiTheme="minorHAnsi"/>
          <w:sz w:val="22"/>
          <w:szCs w:val="22"/>
        </w:rPr>
        <w:t>vedením</w:t>
      </w:r>
      <w:commentRangeEnd w:id="13"/>
      <w:r w:rsidR="002754DD" w:rsidRPr="005B0E6A">
        <w:rPr>
          <w:rStyle w:val="Odkaznakoment"/>
          <w:rFonts w:asciiTheme="minorHAnsi" w:hAnsiTheme="minorHAnsi"/>
        </w:rPr>
        <w:commentReference w:id="13"/>
      </w:r>
      <w:r w:rsidR="00A72772" w:rsidRPr="005B0E6A">
        <w:rPr>
          <w:rFonts w:asciiTheme="minorHAnsi" w:hAnsiTheme="minorHAnsi"/>
          <w:sz w:val="22"/>
          <w:szCs w:val="22"/>
        </w:rPr>
        <w:t xml:space="preserve"> příslušného centra</w:t>
      </w:r>
      <w:r w:rsidRPr="005B0E6A">
        <w:rPr>
          <w:rFonts w:asciiTheme="minorHAnsi" w:hAnsiTheme="minorHAnsi"/>
          <w:sz w:val="22"/>
          <w:szCs w:val="22"/>
        </w:rPr>
        <w:t xml:space="preserve">. Pokud nedojde k dohodě, budou tyto fondy rozděleny </w:t>
      </w:r>
      <w:r w:rsidR="00A72772" w:rsidRPr="005B0E6A">
        <w:rPr>
          <w:rFonts w:asciiTheme="minorHAnsi" w:hAnsiTheme="minorHAnsi"/>
          <w:sz w:val="22"/>
          <w:szCs w:val="22"/>
        </w:rPr>
        <w:t xml:space="preserve">mezi </w:t>
      </w:r>
      <w:commentRangeStart w:id="14"/>
      <w:r w:rsidR="00A72772" w:rsidRPr="005B0E6A">
        <w:rPr>
          <w:rFonts w:asciiTheme="minorHAnsi" w:hAnsiTheme="minorHAnsi"/>
          <w:sz w:val="22"/>
          <w:szCs w:val="22"/>
        </w:rPr>
        <w:t>PřF</w:t>
      </w:r>
      <w:commentRangeEnd w:id="14"/>
      <w:r w:rsidR="002754DD" w:rsidRPr="005B0E6A">
        <w:rPr>
          <w:rStyle w:val="Odkaznakoment"/>
          <w:rFonts w:asciiTheme="minorHAnsi" w:hAnsiTheme="minorHAnsi"/>
        </w:rPr>
        <w:commentReference w:id="14"/>
      </w:r>
      <w:r w:rsidR="00A72772" w:rsidRPr="005B0E6A">
        <w:rPr>
          <w:rFonts w:asciiTheme="minorHAnsi" w:hAnsiTheme="minorHAnsi"/>
          <w:sz w:val="22"/>
          <w:szCs w:val="22"/>
        </w:rPr>
        <w:t xml:space="preserve"> UP a VŠÚ </w:t>
      </w:r>
      <w:r w:rsidRPr="005B0E6A">
        <w:rPr>
          <w:rFonts w:asciiTheme="minorHAnsi" w:hAnsiTheme="minorHAnsi"/>
          <w:sz w:val="22"/>
          <w:szCs w:val="22"/>
        </w:rPr>
        <w:t xml:space="preserve">podle poměru zaměstnanců </w:t>
      </w:r>
      <w:commentRangeStart w:id="15"/>
      <w:r w:rsidR="00A72772" w:rsidRPr="005B0E6A">
        <w:rPr>
          <w:rFonts w:asciiTheme="minorHAnsi" w:hAnsiTheme="minorHAnsi"/>
          <w:sz w:val="22"/>
          <w:szCs w:val="22"/>
        </w:rPr>
        <w:t>přecházejících</w:t>
      </w:r>
      <w:commentRangeEnd w:id="15"/>
      <w:r w:rsidR="002754DD" w:rsidRPr="005B0E6A">
        <w:rPr>
          <w:rStyle w:val="Odkaznakoment"/>
          <w:rFonts w:asciiTheme="minorHAnsi" w:hAnsiTheme="minorHAnsi"/>
        </w:rPr>
        <w:commentReference w:id="15"/>
      </w:r>
      <w:r w:rsidR="00A72772" w:rsidRPr="005B0E6A">
        <w:rPr>
          <w:rFonts w:asciiTheme="minorHAnsi" w:hAnsiTheme="minorHAnsi"/>
          <w:sz w:val="22"/>
          <w:szCs w:val="22"/>
        </w:rPr>
        <w:t xml:space="preserve"> na</w:t>
      </w:r>
      <w:r w:rsidRPr="005B0E6A">
        <w:rPr>
          <w:rFonts w:asciiTheme="minorHAnsi" w:hAnsiTheme="minorHAnsi"/>
          <w:sz w:val="22"/>
          <w:szCs w:val="22"/>
        </w:rPr>
        <w:t xml:space="preserve"> VŠÚ.</w:t>
      </w:r>
    </w:p>
    <w:p w14:paraId="70E046C3" w14:textId="69B5998A" w:rsidR="00263FDE" w:rsidRPr="005B0E6A" w:rsidRDefault="00A72772" w:rsidP="005B0E6A">
      <w:pPr>
        <w:pStyle w:val="Odstavecseseznamem"/>
        <w:numPr>
          <w:ilvl w:val="0"/>
          <w:numId w:val="23"/>
        </w:numPr>
        <w:tabs>
          <w:tab w:val="left" w:pos="851"/>
          <w:tab w:val="left" w:pos="3402"/>
        </w:tabs>
        <w:rPr>
          <w:rFonts w:asciiTheme="minorHAnsi" w:hAnsiTheme="minorHAnsi"/>
          <w:sz w:val="22"/>
          <w:szCs w:val="22"/>
        </w:rPr>
      </w:pPr>
      <w:r w:rsidRPr="005B0E6A">
        <w:rPr>
          <w:rFonts w:asciiTheme="minorHAnsi" w:hAnsiTheme="minorHAnsi"/>
          <w:sz w:val="22"/>
          <w:szCs w:val="22"/>
        </w:rPr>
        <w:t xml:space="preserve">Na </w:t>
      </w:r>
      <w:commentRangeStart w:id="16"/>
      <w:r w:rsidRPr="005B0E6A">
        <w:rPr>
          <w:rFonts w:asciiTheme="minorHAnsi" w:hAnsiTheme="minorHAnsi"/>
          <w:sz w:val="22"/>
          <w:szCs w:val="22"/>
        </w:rPr>
        <w:t>VŠÚ</w:t>
      </w:r>
      <w:commentRangeEnd w:id="16"/>
      <w:r w:rsidR="002754DD" w:rsidRPr="005B0E6A">
        <w:rPr>
          <w:rStyle w:val="Odkaznakoment"/>
          <w:rFonts w:asciiTheme="minorHAnsi" w:hAnsiTheme="minorHAnsi"/>
        </w:rPr>
        <w:commentReference w:id="16"/>
      </w:r>
      <w:r w:rsidRPr="005B0E6A">
        <w:rPr>
          <w:rFonts w:asciiTheme="minorHAnsi" w:hAnsiTheme="minorHAnsi"/>
          <w:sz w:val="22"/>
          <w:szCs w:val="22"/>
        </w:rPr>
        <w:t xml:space="preserve"> bude převedena část Sociálního f</w:t>
      </w:r>
      <w:r w:rsidR="00A26593" w:rsidRPr="005B0E6A">
        <w:rPr>
          <w:rFonts w:asciiTheme="minorHAnsi" w:hAnsiTheme="minorHAnsi"/>
          <w:sz w:val="22"/>
          <w:szCs w:val="22"/>
        </w:rPr>
        <w:t xml:space="preserve">ondu PřF UP </w:t>
      </w:r>
      <w:commentRangeStart w:id="17"/>
      <w:r w:rsidR="00C955CA" w:rsidRPr="005B0E6A">
        <w:rPr>
          <w:rFonts w:asciiTheme="minorHAnsi" w:hAnsiTheme="minorHAnsi"/>
          <w:sz w:val="22"/>
          <w:szCs w:val="22"/>
        </w:rPr>
        <w:t xml:space="preserve">vypočtená dle přepočtených úvazků (FTE) všech </w:t>
      </w:r>
      <w:r w:rsidRPr="005B0E6A">
        <w:rPr>
          <w:rFonts w:asciiTheme="minorHAnsi" w:hAnsiTheme="minorHAnsi"/>
          <w:sz w:val="22"/>
          <w:szCs w:val="22"/>
        </w:rPr>
        <w:t>zaměstnanců přecházejících na VŠÚ</w:t>
      </w:r>
      <w:commentRangeEnd w:id="17"/>
      <w:r w:rsidR="00C955CA" w:rsidRPr="005B0E6A">
        <w:rPr>
          <w:rStyle w:val="Odkaznakoment"/>
          <w:rFonts w:asciiTheme="minorHAnsi" w:hAnsiTheme="minorHAnsi"/>
        </w:rPr>
        <w:commentReference w:id="17"/>
      </w:r>
      <w:r w:rsidRPr="005B0E6A">
        <w:rPr>
          <w:rFonts w:asciiTheme="minorHAnsi" w:hAnsiTheme="minorHAnsi"/>
          <w:sz w:val="22"/>
          <w:szCs w:val="22"/>
        </w:rPr>
        <w:t xml:space="preserve">. </w:t>
      </w:r>
    </w:p>
    <w:p w14:paraId="76D03E29" w14:textId="77777777" w:rsidR="005B0E6A" w:rsidRPr="005B0E6A" w:rsidRDefault="005B0E6A" w:rsidP="005B0E6A">
      <w:pPr>
        <w:pStyle w:val="Odstavecseseznamem"/>
        <w:tabs>
          <w:tab w:val="left" w:pos="851"/>
          <w:tab w:val="left" w:pos="3402"/>
        </w:tabs>
        <w:rPr>
          <w:rFonts w:asciiTheme="minorHAnsi" w:hAnsiTheme="minorHAnsi"/>
          <w:sz w:val="22"/>
          <w:szCs w:val="22"/>
        </w:rPr>
      </w:pPr>
    </w:p>
    <w:p w14:paraId="0F9F29C9" w14:textId="31866FC4" w:rsidR="000C0960" w:rsidRPr="005B0E6A" w:rsidRDefault="00DB3D97" w:rsidP="00DB796E">
      <w:pPr>
        <w:pStyle w:val="Odstavecseseznamem"/>
        <w:numPr>
          <w:ilvl w:val="1"/>
          <w:numId w:val="10"/>
        </w:numPr>
        <w:tabs>
          <w:tab w:val="left" w:pos="851"/>
          <w:tab w:val="left" w:pos="3402"/>
        </w:tabs>
        <w:rPr>
          <w:rFonts w:asciiTheme="minorHAnsi" w:hAnsiTheme="minorHAnsi"/>
          <w:b/>
          <w:sz w:val="22"/>
          <w:szCs w:val="22"/>
        </w:rPr>
      </w:pPr>
      <w:r w:rsidRPr="005B0E6A">
        <w:rPr>
          <w:rFonts w:asciiTheme="minorHAnsi" w:hAnsiTheme="minorHAnsi"/>
          <w:b/>
          <w:sz w:val="22"/>
          <w:szCs w:val="22"/>
        </w:rPr>
        <w:t xml:space="preserve">Budovy </w:t>
      </w:r>
    </w:p>
    <w:p w14:paraId="6707895E" w14:textId="77777777" w:rsidR="00263FDE" w:rsidRPr="005B0E6A" w:rsidRDefault="00263FDE" w:rsidP="00263FDE">
      <w:pPr>
        <w:pStyle w:val="Odstavecseseznamem"/>
        <w:tabs>
          <w:tab w:val="left" w:pos="851"/>
          <w:tab w:val="left" w:pos="3402"/>
        </w:tabs>
        <w:rPr>
          <w:rFonts w:asciiTheme="minorHAnsi" w:hAnsiTheme="minorHAnsi"/>
          <w:sz w:val="22"/>
          <w:szCs w:val="22"/>
        </w:rPr>
      </w:pPr>
    </w:p>
    <w:p w14:paraId="22807E54" w14:textId="61FF72B8" w:rsidR="00263FDE" w:rsidRPr="005B0E6A" w:rsidRDefault="00DB3D97" w:rsidP="004F4C3B">
      <w:pPr>
        <w:pStyle w:val="Odstavecseseznamem"/>
        <w:numPr>
          <w:ilvl w:val="0"/>
          <w:numId w:val="24"/>
        </w:numPr>
        <w:tabs>
          <w:tab w:val="left" w:pos="851"/>
          <w:tab w:val="left" w:pos="3402"/>
        </w:tabs>
        <w:rPr>
          <w:rFonts w:asciiTheme="minorHAnsi" w:hAnsiTheme="minorHAnsi"/>
          <w:sz w:val="22"/>
          <w:szCs w:val="22"/>
        </w:rPr>
      </w:pPr>
      <w:r w:rsidRPr="005B0E6A">
        <w:rPr>
          <w:rFonts w:asciiTheme="minorHAnsi" w:hAnsiTheme="minorHAnsi"/>
          <w:sz w:val="22"/>
          <w:szCs w:val="22"/>
        </w:rPr>
        <w:t xml:space="preserve">Plánovaná budova F1 bude ve </w:t>
      </w:r>
      <w:commentRangeStart w:id="18"/>
      <w:r w:rsidRPr="005B0E6A">
        <w:rPr>
          <w:rFonts w:asciiTheme="minorHAnsi" w:hAnsiTheme="minorHAnsi"/>
          <w:sz w:val="22"/>
          <w:szCs w:val="22"/>
        </w:rPr>
        <w:t>výhradním užívání PřF UP</w:t>
      </w:r>
      <w:commentRangeEnd w:id="18"/>
      <w:r w:rsidR="007C0F47" w:rsidRPr="005B0E6A">
        <w:rPr>
          <w:rStyle w:val="Odkaznakoment"/>
          <w:rFonts w:asciiTheme="minorHAnsi" w:hAnsiTheme="minorHAnsi"/>
        </w:rPr>
        <w:commentReference w:id="18"/>
      </w:r>
      <w:r w:rsidRPr="005B0E6A">
        <w:rPr>
          <w:rFonts w:asciiTheme="minorHAnsi" w:hAnsiTheme="minorHAnsi"/>
          <w:sz w:val="22"/>
          <w:szCs w:val="22"/>
        </w:rPr>
        <w:t>, její výstavba bude financována z ISPROFINu</w:t>
      </w:r>
      <w:r w:rsidR="00990FE8" w:rsidRPr="005B0E6A">
        <w:rPr>
          <w:rFonts w:asciiTheme="minorHAnsi" w:hAnsiTheme="minorHAnsi"/>
          <w:sz w:val="22"/>
          <w:szCs w:val="22"/>
        </w:rPr>
        <w:t>,</w:t>
      </w:r>
      <w:r w:rsidRPr="005B0E6A">
        <w:rPr>
          <w:rFonts w:asciiTheme="minorHAnsi" w:hAnsiTheme="minorHAnsi"/>
          <w:sz w:val="22"/>
          <w:szCs w:val="22"/>
        </w:rPr>
        <w:t xml:space="preserve"> </w:t>
      </w:r>
      <w:r w:rsidR="00E12E0E" w:rsidRPr="005B0E6A">
        <w:rPr>
          <w:rFonts w:asciiTheme="minorHAnsi" w:hAnsiTheme="minorHAnsi"/>
          <w:sz w:val="22"/>
          <w:szCs w:val="22"/>
        </w:rPr>
        <w:t xml:space="preserve">, </w:t>
      </w:r>
      <w:commentRangeStart w:id="19"/>
      <w:r w:rsidR="00E12E0E" w:rsidRPr="005B0E6A">
        <w:rPr>
          <w:rFonts w:asciiTheme="minorHAnsi" w:hAnsiTheme="minorHAnsi"/>
          <w:sz w:val="22"/>
          <w:szCs w:val="22"/>
        </w:rPr>
        <w:t>s dofinancováním ze strany RUP a PřF v poměru 50 % ku 50 %</w:t>
      </w:r>
      <w:commentRangeEnd w:id="19"/>
      <w:r w:rsidR="006B5237" w:rsidRPr="005B0E6A">
        <w:rPr>
          <w:rStyle w:val="Odkaznakoment"/>
          <w:rFonts w:asciiTheme="minorHAnsi" w:hAnsiTheme="minorHAnsi"/>
        </w:rPr>
        <w:commentReference w:id="19"/>
      </w:r>
      <w:r w:rsidR="00E12E0E" w:rsidRPr="005B0E6A">
        <w:rPr>
          <w:rFonts w:asciiTheme="minorHAnsi" w:hAnsiTheme="minorHAnsi"/>
          <w:sz w:val="22"/>
          <w:szCs w:val="22"/>
        </w:rPr>
        <w:t>.</w:t>
      </w:r>
      <w:r w:rsidR="00990FE8" w:rsidRPr="005B0E6A">
        <w:rPr>
          <w:rStyle w:val="Odkaznakoment"/>
          <w:rFonts w:asciiTheme="minorHAnsi" w:hAnsiTheme="minorHAnsi"/>
        </w:rPr>
        <w:commentReference w:id="20"/>
      </w:r>
      <w:r w:rsidRPr="005B0E6A">
        <w:rPr>
          <w:rFonts w:asciiTheme="minorHAnsi" w:hAnsiTheme="minorHAnsi"/>
          <w:sz w:val="22"/>
          <w:szCs w:val="22"/>
        </w:rPr>
        <w:t>.</w:t>
      </w:r>
    </w:p>
    <w:p w14:paraId="61D3EABB" w14:textId="0703494E" w:rsidR="00C955CA" w:rsidRPr="005B0E6A" w:rsidRDefault="00C955CA" w:rsidP="004F4C3B">
      <w:pPr>
        <w:pStyle w:val="Odstavecseseznamem"/>
        <w:numPr>
          <w:ilvl w:val="0"/>
          <w:numId w:val="24"/>
        </w:numPr>
        <w:tabs>
          <w:tab w:val="left" w:pos="851"/>
          <w:tab w:val="left" w:pos="3402"/>
        </w:tabs>
        <w:rPr>
          <w:rFonts w:asciiTheme="minorHAnsi" w:hAnsiTheme="minorHAnsi"/>
          <w:sz w:val="22"/>
          <w:szCs w:val="22"/>
        </w:rPr>
      </w:pPr>
      <w:commentRangeStart w:id="21"/>
      <w:r w:rsidRPr="005B0E6A">
        <w:rPr>
          <w:rFonts w:asciiTheme="minorHAnsi" w:hAnsiTheme="minorHAnsi"/>
          <w:sz w:val="22"/>
          <w:szCs w:val="22"/>
        </w:rPr>
        <w:t>Stávající</w:t>
      </w:r>
      <w:commentRangeEnd w:id="21"/>
      <w:r w:rsidRPr="005B0E6A">
        <w:rPr>
          <w:rStyle w:val="Odkaznakoment"/>
          <w:rFonts w:asciiTheme="minorHAnsi" w:hAnsiTheme="minorHAnsi"/>
        </w:rPr>
        <w:commentReference w:id="21"/>
      </w:r>
      <w:r w:rsidRPr="005B0E6A">
        <w:rPr>
          <w:rFonts w:asciiTheme="minorHAnsi" w:hAnsiTheme="minorHAnsi"/>
          <w:sz w:val="22"/>
          <w:szCs w:val="22"/>
        </w:rPr>
        <w:t xml:space="preserve"> budovy RCPTM a CRH (budovy F2, G, H a skleník RD2) budou převedeny do užívání VŠÚ dnem jeho vzniku s věcným břemenem pronájmů pracovištím PřF.</w:t>
      </w:r>
    </w:p>
    <w:p w14:paraId="4B8E70E5" w14:textId="77777777" w:rsidR="00263FDE" w:rsidRPr="005B0E6A" w:rsidRDefault="00DB3D97" w:rsidP="004F4C3B">
      <w:pPr>
        <w:pStyle w:val="Odstavecseseznamem"/>
        <w:numPr>
          <w:ilvl w:val="0"/>
          <w:numId w:val="24"/>
        </w:numPr>
        <w:tabs>
          <w:tab w:val="left" w:pos="851"/>
          <w:tab w:val="left" w:pos="3402"/>
        </w:tabs>
        <w:rPr>
          <w:rFonts w:asciiTheme="minorHAnsi" w:hAnsiTheme="minorHAnsi"/>
          <w:sz w:val="22"/>
          <w:szCs w:val="22"/>
        </w:rPr>
      </w:pPr>
      <w:r w:rsidRPr="005B0E6A">
        <w:rPr>
          <w:rFonts w:asciiTheme="minorHAnsi" w:hAnsiTheme="minorHAnsi"/>
          <w:sz w:val="22"/>
          <w:szCs w:val="22"/>
        </w:rPr>
        <w:t xml:space="preserve">S ohledem na údržbu, reinvestice a provoz budov je cílem rozdělení budov mezi obě součásti UP, nikoli jejich sdílené užívání. </w:t>
      </w:r>
    </w:p>
    <w:p w14:paraId="4E731352" w14:textId="6A62E36D" w:rsidR="00263FDE" w:rsidRPr="005B0E6A" w:rsidRDefault="00084300" w:rsidP="004F4C3B">
      <w:pPr>
        <w:pStyle w:val="Odstavecseseznamem"/>
        <w:numPr>
          <w:ilvl w:val="0"/>
          <w:numId w:val="24"/>
        </w:numPr>
        <w:tabs>
          <w:tab w:val="left" w:pos="851"/>
          <w:tab w:val="left" w:pos="3402"/>
        </w:tabs>
        <w:rPr>
          <w:rFonts w:asciiTheme="minorHAnsi" w:hAnsiTheme="minorHAnsi"/>
          <w:sz w:val="22"/>
          <w:szCs w:val="22"/>
        </w:rPr>
      </w:pPr>
      <w:r w:rsidRPr="005B0E6A">
        <w:rPr>
          <w:rFonts w:asciiTheme="minorHAnsi" w:hAnsiTheme="minorHAnsi"/>
          <w:sz w:val="22"/>
          <w:szCs w:val="22"/>
        </w:rPr>
        <w:t>Při vzniku VŚÚ b</w:t>
      </w:r>
      <w:r w:rsidR="00DB3D97" w:rsidRPr="005B0E6A">
        <w:rPr>
          <w:rFonts w:asciiTheme="minorHAnsi" w:hAnsiTheme="minorHAnsi"/>
          <w:sz w:val="22"/>
          <w:szCs w:val="22"/>
        </w:rPr>
        <w:t>ude zachován současný rozsah užívání</w:t>
      </w:r>
      <w:r w:rsidR="00A72772" w:rsidRPr="005B0E6A">
        <w:rPr>
          <w:rFonts w:asciiTheme="minorHAnsi" w:hAnsiTheme="minorHAnsi"/>
          <w:sz w:val="22"/>
          <w:szCs w:val="22"/>
        </w:rPr>
        <w:t xml:space="preserve"> budov</w:t>
      </w:r>
      <w:r w:rsidR="00DB3D97" w:rsidRPr="005B0E6A">
        <w:rPr>
          <w:rFonts w:asciiTheme="minorHAnsi" w:hAnsiTheme="minorHAnsi"/>
          <w:sz w:val="22"/>
          <w:szCs w:val="22"/>
        </w:rPr>
        <w:t xml:space="preserve">. </w:t>
      </w:r>
      <w:r w:rsidR="00452884" w:rsidRPr="005B0E6A">
        <w:rPr>
          <w:rFonts w:asciiTheme="minorHAnsi" w:hAnsiTheme="minorHAnsi"/>
          <w:sz w:val="22"/>
          <w:szCs w:val="22"/>
        </w:rPr>
        <w:t>Provozní n</w:t>
      </w:r>
      <w:r w:rsidR="00DB3D97" w:rsidRPr="005B0E6A">
        <w:rPr>
          <w:rFonts w:asciiTheme="minorHAnsi" w:hAnsiTheme="minorHAnsi"/>
          <w:sz w:val="22"/>
          <w:szCs w:val="22"/>
        </w:rPr>
        <w:t>áklady na užívání budou sdíleny oběma součástmi PřF</w:t>
      </w:r>
      <w:r w:rsidR="00A72772" w:rsidRPr="005B0E6A">
        <w:rPr>
          <w:rFonts w:asciiTheme="minorHAnsi" w:hAnsiTheme="minorHAnsi"/>
          <w:sz w:val="22"/>
          <w:szCs w:val="22"/>
        </w:rPr>
        <w:t xml:space="preserve"> UP</w:t>
      </w:r>
      <w:r w:rsidR="00DB3D97" w:rsidRPr="005B0E6A">
        <w:rPr>
          <w:rFonts w:asciiTheme="minorHAnsi" w:hAnsiTheme="minorHAnsi"/>
          <w:sz w:val="22"/>
          <w:szCs w:val="22"/>
        </w:rPr>
        <w:t xml:space="preserve"> a VŠÚ</w:t>
      </w:r>
      <w:r w:rsidR="00452884" w:rsidRPr="005B0E6A">
        <w:rPr>
          <w:rFonts w:asciiTheme="minorHAnsi" w:hAnsiTheme="minorHAnsi"/>
          <w:sz w:val="22"/>
          <w:szCs w:val="22"/>
        </w:rPr>
        <w:t>.</w:t>
      </w:r>
      <w:r w:rsidR="00452884" w:rsidRPr="005B0E6A">
        <w:rPr>
          <w:rStyle w:val="Odkaznakoment"/>
          <w:rFonts w:asciiTheme="minorHAnsi" w:hAnsiTheme="minorHAnsi"/>
        </w:rPr>
        <w:commentReference w:id="22"/>
      </w:r>
      <w:r w:rsidR="00E12E0E" w:rsidRPr="005B0E6A">
        <w:rPr>
          <w:rFonts w:asciiTheme="minorHAnsi" w:hAnsiTheme="minorHAnsi"/>
          <w:sz w:val="22"/>
          <w:szCs w:val="22"/>
        </w:rPr>
        <w:t xml:space="preserve">, podle skutečných provozních nákladů na každou jednotlivou budovu, dále dělených </w:t>
      </w:r>
      <w:r w:rsidR="008F0745" w:rsidRPr="005B0E6A">
        <w:rPr>
          <w:rFonts w:asciiTheme="minorHAnsi" w:hAnsiTheme="minorHAnsi"/>
          <w:sz w:val="22"/>
          <w:szCs w:val="22"/>
        </w:rPr>
        <w:t>podle podlahové plochy</w:t>
      </w:r>
      <w:r w:rsidR="00E12E0E" w:rsidRPr="005B0E6A">
        <w:rPr>
          <w:rFonts w:asciiTheme="minorHAnsi" w:hAnsiTheme="minorHAnsi"/>
          <w:sz w:val="22"/>
          <w:szCs w:val="22"/>
        </w:rPr>
        <w:t xml:space="preserve"> a </w:t>
      </w:r>
      <w:commentRangeStart w:id="23"/>
      <w:r w:rsidR="00E12E0E" w:rsidRPr="005B0E6A">
        <w:rPr>
          <w:rFonts w:asciiTheme="minorHAnsi" w:hAnsiTheme="minorHAnsi"/>
          <w:sz w:val="22"/>
          <w:szCs w:val="22"/>
        </w:rPr>
        <w:t>dle FTE</w:t>
      </w:r>
      <w:commentRangeEnd w:id="23"/>
      <w:r w:rsidR="004659DB" w:rsidRPr="005B0E6A">
        <w:rPr>
          <w:rStyle w:val="Odkaznakoment"/>
          <w:rFonts w:asciiTheme="minorHAnsi" w:hAnsiTheme="minorHAnsi"/>
        </w:rPr>
        <w:commentReference w:id="23"/>
      </w:r>
      <w:r w:rsidR="00DB3D97" w:rsidRPr="005B0E6A">
        <w:rPr>
          <w:rFonts w:asciiTheme="minorHAnsi" w:hAnsiTheme="minorHAnsi"/>
          <w:sz w:val="22"/>
          <w:szCs w:val="22"/>
        </w:rPr>
        <w:t xml:space="preserve"> </w:t>
      </w:r>
    </w:p>
    <w:p w14:paraId="7F9F4F06" w14:textId="37C007E3" w:rsidR="00263FDE" w:rsidRPr="005B0E6A" w:rsidRDefault="00DB3D97" w:rsidP="004F4C3B">
      <w:pPr>
        <w:pStyle w:val="Odstavecseseznamem"/>
        <w:numPr>
          <w:ilvl w:val="0"/>
          <w:numId w:val="24"/>
        </w:numPr>
        <w:tabs>
          <w:tab w:val="left" w:pos="851"/>
          <w:tab w:val="left" w:pos="3402"/>
        </w:tabs>
        <w:rPr>
          <w:rFonts w:asciiTheme="minorHAnsi" w:hAnsiTheme="minorHAnsi"/>
          <w:sz w:val="22"/>
          <w:szCs w:val="22"/>
        </w:rPr>
      </w:pPr>
      <w:commentRangeStart w:id="24"/>
      <w:r w:rsidRPr="005B0E6A">
        <w:rPr>
          <w:rFonts w:asciiTheme="minorHAnsi" w:hAnsiTheme="minorHAnsi"/>
          <w:sz w:val="22"/>
          <w:szCs w:val="22"/>
        </w:rPr>
        <w:lastRenderedPageBreak/>
        <w:t>Správu</w:t>
      </w:r>
      <w:commentRangeEnd w:id="24"/>
      <w:r w:rsidR="00B45ED2" w:rsidRPr="005B0E6A">
        <w:rPr>
          <w:rStyle w:val="Odkaznakoment"/>
          <w:rFonts w:asciiTheme="minorHAnsi" w:hAnsiTheme="minorHAnsi"/>
        </w:rPr>
        <w:commentReference w:id="24"/>
      </w:r>
      <w:r w:rsidRPr="005B0E6A">
        <w:rPr>
          <w:rFonts w:asciiTheme="minorHAnsi" w:hAnsiTheme="minorHAnsi"/>
          <w:sz w:val="22"/>
          <w:szCs w:val="22"/>
        </w:rPr>
        <w:t xml:space="preserve"> budov a celého areálu Holice bude zajišťovat PřF UP. </w:t>
      </w:r>
      <w:r w:rsidR="00452884" w:rsidRPr="005B0E6A">
        <w:rPr>
          <w:rFonts w:asciiTheme="minorHAnsi" w:hAnsiTheme="minorHAnsi"/>
          <w:sz w:val="22"/>
          <w:szCs w:val="22"/>
        </w:rPr>
        <w:t xml:space="preserve">Před skončením vyplácení kompenzací dle bodu 2.8 </w:t>
      </w:r>
      <w:r w:rsidR="00C6085E" w:rsidRPr="005B0E6A">
        <w:rPr>
          <w:rFonts w:asciiTheme="minorHAnsi" w:hAnsiTheme="minorHAnsi"/>
          <w:sz w:val="22"/>
          <w:szCs w:val="22"/>
        </w:rPr>
        <w:t>c</w:t>
      </w:r>
      <w:r w:rsidR="00452884" w:rsidRPr="005B0E6A">
        <w:rPr>
          <w:rFonts w:asciiTheme="minorHAnsi" w:hAnsiTheme="minorHAnsi"/>
          <w:sz w:val="22"/>
          <w:szCs w:val="22"/>
        </w:rPr>
        <w:t>) bude uzavřena samostatná dohoda mezi PřF a VŠÚ o podmínkách správy budov.</w:t>
      </w:r>
    </w:p>
    <w:p w14:paraId="0D7A8454" w14:textId="3657150E" w:rsidR="000C0960" w:rsidRPr="005B0E6A" w:rsidRDefault="00DB3D97" w:rsidP="004F4C3B">
      <w:pPr>
        <w:pStyle w:val="Odstavecseseznamem"/>
        <w:numPr>
          <w:ilvl w:val="0"/>
          <w:numId w:val="24"/>
        </w:numPr>
        <w:tabs>
          <w:tab w:val="left" w:pos="851"/>
          <w:tab w:val="left" w:pos="3402"/>
        </w:tabs>
        <w:rPr>
          <w:rFonts w:asciiTheme="minorHAnsi" w:hAnsiTheme="minorHAnsi"/>
          <w:sz w:val="22"/>
          <w:szCs w:val="22"/>
        </w:rPr>
      </w:pPr>
      <w:r w:rsidRPr="005B0E6A">
        <w:rPr>
          <w:rFonts w:asciiTheme="minorHAnsi" w:hAnsiTheme="minorHAnsi"/>
          <w:sz w:val="22"/>
          <w:szCs w:val="22"/>
        </w:rPr>
        <w:t xml:space="preserve">Zaměstnancům obou součástí UP bude umožněno využití veškeré stávající infrastruktury v nezměněném rozsahu a nezávisle na zaměstnaneckém poměru v VŠÚ, nebo na PřF UP. </w:t>
      </w:r>
    </w:p>
    <w:p w14:paraId="395105C6" w14:textId="77777777" w:rsidR="000C0960" w:rsidRPr="005B0E6A" w:rsidRDefault="000C0960" w:rsidP="000C0960">
      <w:pPr>
        <w:pStyle w:val="Odstavecseseznamem"/>
        <w:tabs>
          <w:tab w:val="left" w:pos="851"/>
          <w:tab w:val="left" w:pos="3402"/>
        </w:tabs>
        <w:rPr>
          <w:rFonts w:asciiTheme="minorHAnsi" w:hAnsiTheme="minorHAnsi"/>
          <w:sz w:val="22"/>
          <w:szCs w:val="22"/>
        </w:rPr>
      </w:pPr>
    </w:p>
    <w:p w14:paraId="54373681" w14:textId="77777777" w:rsidR="004F4C3B" w:rsidRPr="005B0E6A" w:rsidRDefault="004F4C3B" w:rsidP="000C0960">
      <w:pPr>
        <w:pStyle w:val="Odstavecseseznamem"/>
        <w:tabs>
          <w:tab w:val="left" w:pos="851"/>
          <w:tab w:val="left" w:pos="3402"/>
        </w:tabs>
        <w:rPr>
          <w:rFonts w:asciiTheme="minorHAnsi" w:hAnsiTheme="minorHAnsi"/>
          <w:sz w:val="22"/>
          <w:szCs w:val="22"/>
        </w:rPr>
      </w:pPr>
    </w:p>
    <w:p w14:paraId="2FFCC3D3" w14:textId="5B667C3A" w:rsidR="000C0960" w:rsidRPr="005B0E6A" w:rsidRDefault="00DB3D97" w:rsidP="00DB796E">
      <w:pPr>
        <w:pStyle w:val="Odstavecseseznamem"/>
        <w:numPr>
          <w:ilvl w:val="1"/>
          <w:numId w:val="10"/>
        </w:numPr>
        <w:tabs>
          <w:tab w:val="left" w:pos="851"/>
          <w:tab w:val="left" w:pos="3402"/>
        </w:tabs>
        <w:rPr>
          <w:rFonts w:asciiTheme="minorHAnsi" w:hAnsiTheme="minorHAnsi"/>
          <w:b/>
          <w:sz w:val="22"/>
          <w:szCs w:val="22"/>
        </w:rPr>
      </w:pPr>
      <w:r w:rsidRPr="005B0E6A">
        <w:rPr>
          <w:rFonts w:asciiTheme="minorHAnsi" w:hAnsiTheme="minorHAnsi"/>
          <w:b/>
          <w:sz w:val="22"/>
          <w:szCs w:val="22"/>
        </w:rPr>
        <w:t>Vnitřní dluh PřF UP a vracení investičních pobídek z minulých let</w:t>
      </w:r>
    </w:p>
    <w:p w14:paraId="45CF7E58" w14:textId="77777777" w:rsidR="00263FDE" w:rsidRPr="005B0E6A" w:rsidRDefault="00263FDE" w:rsidP="00263FDE">
      <w:pPr>
        <w:pStyle w:val="Odstavecseseznamem"/>
        <w:tabs>
          <w:tab w:val="left" w:pos="851"/>
          <w:tab w:val="left" w:pos="3402"/>
        </w:tabs>
        <w:rPr>
          <w:rFonts w:asciiTheme="minorHAnsi" w:hAnsiTheme="minorHAnsi"/>
          <w:sz w:val="22"/>
          <w:szCs w:val="22"/>
        </w:rPr>
      </w:pPr>
    </w:p>
    <w:p w14:paraId="6BDA34B4" w14:textId="7D979A78" w:rsidR="00263FDE" w:rsidRPr="005B0E6A" w:rsidRDefault="009B09EB" w:rsidP="005B0E6A">
      <w:pPr>
        <w:pStyle w:val="Odstavecseseznamem"/>
        <w:numPr>
          <w:ilvl w:val="0"/>
          <w:numId w:val="25"/>
        </w:numPr>
        <w:tabs>
          <w:tab w:val="left" w:pos="851"/>
          <w:tab w:val="left" w:pos="3402"/>
        </w:tabs>
        <w:rPr>
          <w:rFonts w:asciiTheme="minorHAnsi" w:hAnsiTheme="minorHAnsi" w:cs="Times New Roman"/>
          <w:sz w:val="22"/>
          <w:szCs w:val="22"/>
        </w:rPr>
      </w:pPr>
      <w:r w:rsidRPr="005B0E6A">
        <w:rPr>
          <w:rStyle w:val="Odkaznakoment"/>
          <w:rFonts w:asciiTheme="minorHAnsi" w:hAnsiTheme="minorHAnsi"/>
        </w:rPr>
        <w:commentReference w:id="25"/>
      </w:r>
      <w:r w:rsidR="003817F3" w:rsidRPr="005B0E6A">
        <w:rPr>
          <w:rFonts w:asciiTheme="minorHAnsi" w:eastAsia="Times New Roman" w:hAnsiTheme="minorHAnsi" w:cs="Times New Roman"/>
          <w:sz w:val="22"/>
          <w:szCs w:val="22"/>
          <w:bdr w:val="none" w:sz="0" w:space="0" w:color="auto"/>
          <w:lang w:eastAsia="cs-CZ"/>
        </w:rPr>
        <w:t>PřF</w:t>
      </w:r>
      <w:r w:rsidR="00452884" w:rsidRPr="005B0E6A">
        <w:rPr>
          <w:rFonts w:asciiTheme="minorHAnsi" w:eastAsia="Times New Roman" w:hAnsiTheme="minorHAnsi" w:cs="Times New Roman"/>
          <w:sz w:val="22"/>
          <w:szCs w:val="22"/>
          <w:bdr w:val="none" w:sz="0" w:space="0" w:color="auto"/>
          <w:lang w:eastAsia="cs-CZ"/>
        </w:rPr>
        <w:t xml:space="preserve"> </w:t>
      </w:r>
      <w:commentRangeStart w:id="26"/>
      <w:r w:rsidR="00452884" w:rsidRPr="005B0E6A">
        <w:rPr>
          <w:rFonts w:asciiTheme="minorHAnsi" w:eastAsia="Times New Roman" w:hAnsiTheme="minorHAnsi" w:cs="Times New Roman"/>
          <w:sz w:val="22"/>
          <w:szCs w:val="22"/>
          <w:bdr w:val="none" w:sz="0" w:space="0" w:color="auto"/>
          <w:lang w:eastAsia="cs-CZ"/>
        </w:rPr>
        <w:t>UP</w:t>
      </w:r>
      <w:commentRangeEnd w:id="26"/>
      <w:r w:rsidR="00452884" w:rsidRPr="005B0E6A">
        <w:rPr>
          <w:rStyle w:val="Odkaznakoment"/>
          <w:rFonts w:asciiTheme="minorHAnsi" w:hAnsiTheme="minorHAnsi"/>
        </w:rPr>
        <w:commentReference w:id="26"/>
      </w:r>
      <w:r w:rsidR="00452884" w:rsidRPr="005B0E6A">
        <w:rPr>
          <w:rFonts w:asciiTheme="minorHAnsi" w:eastAsia="Times New Roman" w:hAnsiTheme="minorHAnsi" w:cs="Times New Roman"/>
          <w:sz w:val="22"/>
          <w:szCs w:val="22"/>
          <w:bdr w:val="none" w:sz="0" w:space="0" w:color="auto"/>
          <w:lang w:eastAsia="cs-CZ"/>
        </w:rPr>
        <w:t xml:space="preserve"> </w:t>
      </w:r>
      <w:r w:rsidR="003817F3" w:rsidRPr="005B0E6A">
        <w:rPr>
          <w:rFonts w:asciiTheme="minorHAnsi" w:eastAsia="Times New Roman" w:hAnsiTheme="minorHAnsi" w:cs="Times New Roman"/>
          <w:sz w:val="22"/>
          <w:szCs w:val="22"/>
          <w:bdr w:val="none" w:sz="0" w:space="0" w:color="auto"/>
          <w:lang w:eastAsia="cs-CZ"/>
        </w:rPr>
        <w:t>je zatížena investičními závazky za stavební akce v areálu Holice a v Pevnosti poznání</w:t>
      </w:r>
      <w:r w:rsidR="00452884" w:rsidRPr="005B0E6A">
        <w:rPr>
          <w:rFonts w:asciiTheme="minorHAnsi" w:eastAsia="Times New Roman" w:hAnsiTheme="minorHAnsi" w:cs="Times New Roman"/>
          <w:sz w:val="22"/>
          <w:szCs w:val="22"/>
          <w:bdr w:val="none" w:sz="0" w:space="0" w:color="auto"/>
          <w:lang w:eastAsia="cs-CZ"/>
        </w:rPr>
        <w:t xml:space="preserve"> ve výši 83 mil. Kč (dle usnesení AS PřF UP ze dne 18. 9. 2019)</w:t>
      </w:r>
      <w:r w:rsidR="003817F3" w:rsidRPr="005B0E6A">
        <w:rPr>
          <w:rFonts w:asciiTheme="minorHAnsi" w:eastAsia="Times New Roman" w:hAnsiTheme="minorHAnsi" w:cs="Times New Roman"/>
          <w:sz w:val="22"/>
          <w:szCs w:val="22"/>
          <w:bdr w:val="none" w:sz="0" w:space="0" w:color="auto"/>
          <w:lang w:eastAsia="cs-CZ"/>
        </w:rPr>
        <w:t>. Z</w:t>
      </w:r>
      <w:r w:rsidR="00452884" w:rsidRPr="005B0E6A">
        <w:rPr>
          <w:rFonts w:asciiTheme="minorHAnsi" w:eastAsia="Times New Roman" w:hAnsiTheme="minorHAnsi" w:cs="Times New Roman"/>
          <w:sz w:val="22"/>
          <w:szCs w:val="22"/>
          <w:bdr w:val="none" w:sz="0" w:space="0" w:color="auto"/>
          <w:lang w:eastAsia="cs-CZ"/>
        </w:rPr>
        <w:t xml:space="preserve">e zůstatku tohoto </w:t>
      </w:r>
      <w:r w:rsidR="003817F3" w:rsidRPr="005B0E6A">
        <w:rPr>
          <w:rFonts w:asciiTheme="minorHAnsi" w:eastAsia="Times New Roman" w:hAnsiTheme="minorHAnsi" w:cs="Times New Roman"/>
          <w:sz w:val="22"/>
          <w:szCs w:val="22"/>
          <w:bdr w:val="none" w:sz="0" w:space="0" w:color="auto"/>
          <w:lang w:eastAsia="cs-CZ"/>
        </w:rPr>
        <w:t>“vnitřního dluhu”</w:t>
      </w:r>
      <w:r w:rsidR="00452884" w:rsidRPr="005B0E6A">
        <w:rPr>
          <w:rFonts w:asciiTheme="minorHAnsi" w:eastAsia="Times New Roman" w:hAnsiTheme="minorHAnsi" w:cs="Times New Roman"/>
          <w:sz w:val="22"/>
          <w:szCs w:val="22"/>
          <w:bdr w:val="none" w:sz="0" w:space="0" w:color="auto"/>
          <w:lang w:eastAsia="cs-CZ"/>
        </w:rPr>
        <w:t xml:space="preserve"> PřF UP ke dni vzniku VŠÚ převezme</w:t>
      </w:r>
      <w:r w:rsidR="003817F3" w:rsidRPr="005B0E6A">
        <w:rPr>
          <w:rFonts w:asciiTheme="minorHAnsi" w:eastAsia="Times New Roman" w:hAnsiTheme="minorHAnsi" w:cs="Times New Roman"/>
          <w:sz w:val="22"/>
          <w:szCs w:val="22"/>
          <w:bdr w:val="none" w:sz="0" w:space="0" w:color="auto"/>
          <w:lang w:eastAsia="cs-CZ"/>
        </w:rPr>
        <w:t xml:space="preserve"> VŠÚ poměrnou část odpovídající podílu </w:t>
      </w:r>
      <w:r w:rsidR="00452884" w:rsidRPr="005B0E6A">
        <w:rPr>
          <w:rFonts w:asciiTheme="minorHAnsi" w:eastAsia="Times New Roman" w:hAnsiTheme="minorHAnsi" w:cs="Times New Roman"/>
          <w:sz w:val="22"/>
          <w:szCs w:val="22"/>
          <w:bdr w:val="none" w:sz="0" w:space="0" w:color="auto"/>
          <w:lang w:eastAsia="cs-CZ"/>
        </w:rPr>
        <w:t xml:space="preserve">FTE akademických a vědeckých pracovníků </w:t>
      </w:r>
      <w:r w:rsidR="003817F3" w:rsidRPr="005B0E6A">
        <w:rPr>
          <w:rFonts w:asciiTheme="minorHAnsi" w:eastAsia="Times New Roman" w:hAnsiTheme="minorHAnsi" w:cs="Times New Roman"/>
          <w:sz w:val="22"/>
          <w:szCs w:val="22"/>
          <w:bdr w:val="none" w:sz="0" w:space="0" w:color="auto"/>
          <w:lang w:eastAsia="cs-CZ"/>
        </w:rPr>
        <w:t>přecházejících na VŠÚ.</w:t>
      </w:r>
    </w:p>
    <w:p w14:paraId="1A1CEA2A" w14:textId="67908538" w:rsidR="00B93670" w:rsidRPr="005B0E6A" w:rsidRDefault="0017363F" w:rsidP="005B0E6A">
      <w:pPr>
        <w:pStyle w:val="Odstavecseseznamem"/>
        <w:numPr>
          <w:ilvl w:val="0"/>
          <w:numId w:val="25"/>
        </w:numPr>
        <w:tabs>
          <w:tab w:val="left" w:pos="851"/>
          <w:tab w:val="left" w:pos="3402"/>
        </w:tabs>
        <w:rPr>
          <w:rFonts w:asciiTheme="minorHAnsi" w:hAnsiTheme="minorHAnsi" w:cs="Times New Roman"/>
          <w:sz w:val="22"/>
          <w:szCs w:val="22"/>
        </w:rPr>
      </w:pPr>
      <w:r w:rsidRPr="005B0E6A">
        <w:rPr>
          <w:rFonts w:asciiTheme="minorHAnsi" w:hAnsiTheme="minorHAnsi"/>
          <w:sz w:val="22"/>
          <w:szCs w:val="22"/>
        </w:rPr>
        <w:t>Vnitřním dluhem PřF UP se pro potřeby této dohody rozumí aktuální výše 83 mil.</w:t>
      </w:r>
      <w:r w:rsidRPr="005B0E6A">
        <w:rPr>
          <w:rFonts w:asciiTheme="minorHAnsi" w:hAnsiTheme="minorHAnsi" w:cs="Times New Roman"/>
          <w:sz w:val="22"/>
          <w:szCs w:val="22"/>
        </w:rPr>
        <w:t xml:space="preserve"> Kč, ponížená ke dni vzniku VŠÚ o součet finanční částky vratek PřF UP ke dni vzniku</w:t>
      </w:r>
      <w:r w:rsidR="00BA2914" w:rsidRPr="005B0E6A">
        <w:rPr>
          <w:rFonts w:asciiTheme="minorHAnsi" w:hAnsiTheme="minorHAnsi" w:cs="Times New Roman"/>
          <w:sz w:val="22"/>
          <w:szCs w:val="22"/>
        </w:rPr>
        <w:t xml:space="preserve"> VŠÚ.</w:t>
      </w:r>
    </w:p>
    <w:p w14:paraId="39C6511E" w14:textId="323FA6BD" w:rsidR="003817F3" w:rsidRPr="005B0E6A" w:rsidRDefault="00DB3D97" w:rsidP="005B0E6A">
      <w:pPr>
        <w:pStyle w:val="Odstavecseseznamem"/>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3402"/>
        </w:tabs>
        <w:suppressAutoHyphens w:val="0"/>
        <w:jc w:val="left"/>
        <w:rPr>
          <w:rFonts w:asciiTheme="minorHAnsi" w:eastAsia="Times New Roman" w:hAnsiTheme="minorHAnsi" w:cs="Times New Roman"/>
          <w:sz w:val="22"/>
          <w:szCs w:val="22"/>
          <w:bdr w:val="none" w:sz="0" w:space="0" w:color="auto"/>
          <w:lang w:eastAsia="cs-CZ"/>
        </w:rPr>
      </w:pPr>
      <w:r w:rsidRPr="005B0E6A">
        <w:rPr>
          <w:rFonts w:asciiTheme="minorHAnsi" w:hAnsiTheme="minorHAnsi"/>
          <w:sz w:val="22"/>
          <w:szCs w:val="22"/>
        </w:rPr>
        <w:t xml:space="preserve">PřF UP požaduje </w:t>
      </w:r>
      <w:r w:rsidR="00F559A3" w:rsidRPr="005B0E6A">
        <w:rPr>
          <w:rFonts w:asciiTheme="minorHAnsi" w:hAnsiTheme="minorHAnsi"/>
          <w:sz w:val="22"/>
          <w:szCs w:val="22"/>
        </w:rPr>
        <w:t xml:space="preserve">na základě usnesení AS PřF UP ze dne 18. 9. 2019 </w:t>
      </w:r>
      <w:r w:rsidRPr="005B0E6A">
        <w:rPr>
          <w:rFonts w:asciiTheme="minorHAnsi" w:hAnsiTheme="minorHAnsi"/>
          <w:sz w:val="22"/>
          <w:szCs w:val="22"/>
        </w:rPr>
        <w:t>kompenzaci ve výpadku příjmů ve výši 130,7 mil. Kč rozloženou do 5 let.</w:t>
      </w:r>
      <w:r w:rsidR="00F559A3" w:rsidRPr="005B0E6A">
        <w:rPr>
          <w:rFonts w:asciiTheme="minorHAnsi" w:hAnsiTheme="minorHAnsi"/>
          <w:sz w:val="22"/>
          <w:szCs w:val="22"/>
        </w:rPr>
        <w:t xml:space="preserve"> </w:t>
      </w:r>
      <w:r w:rsidR="00114D1A" w:rsidRPr="005B0E6A">
        <w:rPr>
          <w:rFonts w:asciiTheme="minorHAnsi" w:hAnsiTheme="minorHAnsi"/>
          <w:sz w:val="22"/>
          <w:szCs w:val="22"/>
        </w:rPr>
        <w:t xml:space="preserve">Děkanát </w:t>
      </w:r>
      <w:r w:rsidR="00740593" w:rsidRPr="005B0E6A">
        <w:rPr>
          <w:rStyle w:val="Odkaznakoment"/>
          <w:rFonts w:asciiTheme="minorHAnsi" w:hAnsiTheme="minorHAnsi"/>
        </w:rPr>
        <w:commentReference w:id="27"/>
      </w:r>
      <w:r w:rsidR="003817F3" w:rsidRPr="005B0E6A">
        <w:rPr>
          <w:rFonts w:asciiTheme="minorHAnsi" w:eastAsia="Times New Roman" w:hAnsiTheme="minorHAnsi" w:cs="Times New Roman"/>
          <w:sz w:val="22"/>
          <w:szCs w:val="22"/>
          <w:bdr w:val="none" w:sz="0" w:space="0" w:color="auto"/>
          <w:lang w:eastAsia="cs-CZ"/>
        </w:rPr>
        <w:t xml:space="preserve"> PřF UP </w:t>
      </w:r>
      <w:r w:rsidR="00114D1A" w:rsidRPr="005B0E6A">
        <w:rPr>
          <w:rFonts w:asciiTheme="minorHAnsi" w:eastAsia="Times New Roman" w:hAnsiTheme="minorHAnsi" w:cs="Times New Roman"/>
          <w:sz w:val="22"/>
          <w:szCs w:val="22"/>
          <w:bdr w:val="none" w:sz="0" w:space="0" w:color="auto"/>
          <w:lang w:eastAsia="cs-CZ"/>
        </w:rPr>
        <w:t xml:space="preserve">obdrží </w:t>
      </w:r>
      <w:r w:rsidR="003817F3" w:rsidRPr="005B0E6A">
        <w:rPr>
          <w:rFonts w:asciiTheme="minorHAnsi" w:eastAsia="Times New Roman" w:hAnsiTheme="minorHAnsi" w:cs="Times New Roman"/>
          <w:sz w:val="22"/>
          <w:szCs w:val="22"/>
          <w:bdr w:val="none" w:sz="0" w:space="0" w:color="auto"/>
          <w:lang w:eastAsia="cs-CZ"/>
        </w:rPr>
        <w:t>skutečný rozdíl v příjmech z odvodů z</w:t>
      </w:r>
      <w:r w:rsidR="005C313D" w:rsidRPr="005B0E6A">
        <w:rPr>
          <w:rFonts w:asciiTheme="minorHAnsi" w:eastAsia="Times New Roman" w:hAnsiTheme="minorHAnsi" w:cs="Times New Roman"/>
          <w:sz w:val="22"/>
          <w:szCs w:val="22"/>
          <w:bdr w:val="none" w:sz="0" w:space="0" w:color="auto"/>
          <w:lang w:eastAsia="cs-CZ"/>
        </w:rPr>
        <w:t> </w:t>
      </w:r>
      <w:r w:rsidR="003817F3" w:rsidRPr="005B0E6A">
        <w:rPr>
          <w:rFonts w:asciiTheme="minorHAnsi" w:eastAsia="Times New Roman" w:hAnsiTheme="minorHAnsi" w:cs="Times New Roman"/>
          <w:sz w:val="22"/>
          <w:szCs w:val="22"/>
          <w:bdr w:val="none" w:sz="0" w:space="0" w:color="auto"/>
          <w:lang w:eastAsia="cs-CZ"/>
        </w:rPr>
        <w:t>RVO</w:t>
      </w:r>
      <w:r w:rsidR="005C313D" w:rsidRPr="005B0E6A">
        <w:rPr>
          <w:rFonts w:asciiTheme="minorHAnsi" w:eastAsia="Times New Roman" w:hAnsiTheme="minorHAnsi" w:cs="Times New Roman"/>
          <w:sz w:val="22"/>
          <w:szCs w:val="22"/>
          <w:bdr w:val="none" w:sz="0" w:space="0" w:color="auto"/>
          <w:lang w:eastAsia="cs-CZ"/>
        </w:rPr>
        <w:t>, který nastane po převodu části RVO na VŠÚ, dle modelového výpočtu RVO roku 2020</w:t>
      </w:r>
      <w:r w:rsidR="00E12E0E" w:rsidRPr="005B0E6A">
        <w:rPr>
          <w:rFonts w:asciiTheme="minorHAnsi" w:eastAsia="Times New Roman" w:hAnsiTheme="minorHAnsi" w:cs="Times New Roman"/>
          <w:sz w:val="22"/>
          <w:szCs w:val="22"/>
          <w:bdr w:val="none" w:sz="0" w:space="0" w:color="auto"/>
          <w:lang w:eastAsia="cs-CZ"/>
        </w:rPr>
        <w:t xml:space="preserve"> a z 30% podílu na režiích projektů převedených na VŠÚ,</w:t>
      </w:r>
      <w:r w:rsidR="005C313D" w:rsidRPr="005B0E6A">
        <w:rPr>
          <w:rFonts w:asciiTheme="minorHAnsi" w:eastAsia="Times New Roman" w:hAnsiTheme="minorHAnsi" w:cs="Times New Roman"/>
          <w:sz w:val="22"/>
          <w:szCs w:val="22"/>
          <w:bdr w:val="none" w:sz="0" w:space="0" w:color="auto"/>
          <w:lang w:eastAsia="cs-CZ"/>
        </w:rPr>
        <w:t xml:space="preserve"> v pěti po sobě jdoucích letech </w:t>
      </w:r>
      <w:r w:rsidR="003817F3" w:rsidRPr="005B0E6A">
        <w:rPr>
          <w:rFonts w:asciiTheme="minorHAnsi" w:eastAsia="Times New Roman" w:hAnsiTheme="minorHAnsi" w:cs="Times New Roman"/>
          <w:sz w:val="22"/>
          <w:szCs w:val="22"/>
          <w:bdr w:val="none" w:sz="0" w:space="0" w:color="auto"/>
          <w:lang w:eastAsia="cs-CZ"/>
        </w:rPr>
        <w:t>(viz modelový výpočet v tabulce 2_cast_usneseni_priloha__5_</w:t>
      </w:r>
      <w:commentRangeStart w:id="28"/>
      <w:r w:rsidR="003817F3" w:rsidRPr="005B0E6A">
        <w:rPr>
          <w:rFonts w:asciiTheme="minorHAnsi" w:eastAsia="Times New Roman" w:hAnsiTheme="minorHAnsi" w:cs="Times New Roman"/>
          <w:sz w:val="22"/>
          <w:szCs w:val="22"/>
          <w:bdr w:val="none" w:sz="0" w:space="0" w:color="auto"/>
          <w:lang w:eastAsia="cs-CZ"/>
        </w:rPr>
        <w:t>Odvody</w:t>
      </w:r>
      <w:commentRangeEnd w:id="28"/>
      <w:r w:rsidR="00F629F7" w:rsidRPr="005B0E6A">
        <w:rPr>
          <w:rStyle w:val="Odkaznakoment"/>
          <w:rFonts w:asciiTheme="minorHAnsi" w:hAnsiTheme="minorHAnsi"/>
        </w:rPr>
        <w:commentReference w:id="28"/>
      </w:r>
      <w:r w:rsidR="003817F3" w:rsidRPr="005B0E6A">
        <w:rPr>
          <w:rFonts w:asciiTheme="minorHAnsi" w:eastAsia="Times New Roman" w:hAnsiTheme="minorHAnsi" w:cs="Times New Roman"/>
          <w:sz w:val="22"/>
          <w:szCs w:val="22"/>
          <w:bdr w:val="none" w:sz="0" w:space="0" w:color="auto"/>
          <w:lang w:eastAsia="cs-CZ"/>
        </w:rPr>
        <w:t>_VSU_aktualizace_KL_ modelovani_EK_200919.xlsx, přiložené k dokumentu schválenému</w:t>
      </w:r>
      <w:r w:rsidR="00114D1A" w:rsidRPr="005B0E6A">
        <w:rPr>
          <w:rFonts w:asciiTheme="minorHAnsi" w:eastAsia="Times New Roman" w:hAnsiTheme="minorHAnsi" w:cs="Times New Roman"/>
          <w:sz w:val="22"/>
          <w:szCs w:val="22"/>
          <w:bdr w:val="none" w:sz="0" w:space="0" w:color="auto"/>
          <w:lang w:eastAsia="cs-CZ"/>
        </w:rPr>
        <w:t xml:space="preserve"> AS PřF UP dne 18. 9. 2019). Děkanát PřF UP obdrží</w:t>
      </w:r>
      <w:r w:rsidR="003817F3" w:rsidRPr="005B0E6A">
        <w:rPr>
          <w:rFonts w:asciiTheme="minorHAnsi" w:eastAsia="Times New Roman" w:hAnsiTheme="minorHAnsi" w:cs="Times New Roman"/>
          <w:sz w:val="22"/>
          <w:szCs w:val="22"/>
          <w:bdr w:val="none" w:sz="0" w:space="0" w:color="auto"/>
          <w:lang w:eastAsia="cs-CZ"/>
        </w:rPr>
        <w:t xml:space="preserve"> tuto kompenzaci PřF UP </w:t>
      </w:r>
      <w:r w:rsidR="005C313D" w:rsidRPr="005B0E6A">
        <w:rPr>
          <w:rFonts w:asciiTheme="minorHAnsi" w:eastAsia="Times New Roman" w:hAnsiTheme="minorHAnsi" w:cs="Times New Roman"/>
          <w:sz w:val="22"/>
          <w:szCs w:val="22"/>
          <w:bdr w:val="none" w:sz="0" w:space="0" w:color="auto"/>
          <w:lang w:eastAsia="cs-CZ"/>
        </w:rPr>
        <w:t xml:space="preserve">každoročně </w:t>
      </w:r>
      <w:r w:rsidR="003817F3" w:rsidRPr="005B0E6A">
        <w:rPr>
          <w:rFonts w:asciiTheme="minorHAnsi" w:eastAsia="Times New Roman" w:hAnsiTheme="minorHAnsi" w:cs="Times New Roman"/>
          <w:sz w:val="22"/>
          <w:szCs w:val="22"/>
          <w:bdr w:val="none" w:sz="0" w:space="0" w:color="auto"/>
          <w:lang w:eastAsia="cs-CZ"/>
        </w:rPr>
        <w:t>po přechodné období v trvání </w:t>
      </w:r>
      <w:r w:rsidR="005B0E6A" w:rsidRPr="005B0E6A">
        <w:rPr>
          <w:rFonts w:asciiTheme="minorHAnsi" w:eastAsia="Times New Roman" w:hAnsiTheme="minorHAnsi" w:cs="Times New Roman"/>
          <w:sz w:val="22"/>
          <w:szCs w:val="22"/>
          <w:bdr w:val="none" w:sz="0" w:space="0" w:color="auto"/>
          <w:lang w:eastAsia="cs-CZ"/>
        </w:rPr>
        <w:t xml:space="preserve">5 let. </w:t>
      </w:r>
      <w:r w:rsidR="003817F3" w:rsidRPr="005B0E6A">
        <w:rPr>
          <w:rFonts w:asciiTheme="minorHAnsi" w:eastAsia="Times New Roman" w:hAnsiTheme="minorHAnsi" w:cs="Times New Roman"/>
          <w:sz w:val="22"/>
          <w:szCs w:val="22"/>
          <w:bdr w:val="none" w:sz="0" w:space="0" w:color="auto"/>
          <w:lang w:eastAsia="cs-CZ"/>
        </w:rPr>
        <w:t xml:space="preserve">  </w:t>
      </w:r>
    </w:p>
    <w:p w14:paraId="5C0154E1" w14:textId="77777777" w:rsidR="003817F3" w:rsidRPr="005B0E6A" w:rsidRDefault="003817F3" w:rsidP="006E4EE0">
      <w:pPr>
        <w:tabs>
          <w:tab w:val="left" w:pos="851"/>
          <w:tab w:val="left" w:pos="3402"/>
        </w:tabs>
        <w:spacing w:line="276" w:lineRule="auto"/>
        <w:rPr>
          <w:rFonts w:asciiTheme="minorHAnsi" w:hAnsiTheme="minorHAnsi" w:cs="Times New Roman"/>
          <w:sz w:val="22"/>
          <w:szCs w:val="22"/>
        </w:rPr>
      </w:pPr>
    </w:p>
    <w:p w14:paraId="0DB3FC7A" w14:textId="77777777" w:rsidR="00445356" w:rsidRPr="005B0E6A" w:rsidRDefault="00445356" w:rsidP="006E4EE0">
      <w:pPr>
        <w:tabs>
          <w:tab w:val="left" w:pos="851"/>
          <w:tab w:val="left" w:pos="3402"/>
        </w:tabs>
        <w:spacing w:line="276" w:lineRule="auto"/>
        <w:rPr>
          <w:rFonts w:asciiTheme="minorHAnsi" w:hAnsiTheme="minorHAnsi" w:cs="Times New Roman"/>
          <w:sz w:val="22"/>
          <w:szCs w:val="22"/>
        </w:rPr>
      </w:pPr>
    </w:p>
    <w:p w14:paraId="4B2EBB61" w14:textId="77777777" w:rsidR="00D85DB8" w:rsidRPr="005B0E6A" w:rsidRDefault="00253A3A" w:rsidP="00253A3A">
      <w:pPr>
        <w:pStyle w:val="Odstavecseseznamem"/>
        <w:widowControl w:val="0"/>
        <w:tabs>
          <w:tab w:val="left" w:pos="4111"/>
        </w:tabs>
        <w:spacing w:line="276" w:lineRule="auto"/>
        <w:ind w:left="1080"/>
        <w:rPr>
          <w:rFonts w:asciiTheme="minorHAnsi" w:eastAsia="Arial Narrow Bold" w:hAnsiTheme="minorHAnsi" w:cs="Times New Roman"/>
          <w:sz w:val="22"/>
          <w:szCs w:val="22"/>
        </w:rPr>
      </w:pPr>
      <w:r w:rsidRPr="005B0E6A">
        <w:rPr>
          <w:rFonts w:asciiTheme="minorHAnsi" w:hAnsiTheme="minorHAnsi" w:cs="Times New Roman"/>
          <w:sz w:val="22"/>
          <w:szCs w:val="22"/>
        </w:rPr>
        <w:tab/>
      </w:r>
      <w:r w:rsidR="00D85DB8" w:rsidRPr="005B0E6A">
        <w:rPr>
          <w:rFonts w:asciiTheme="minorHAnsi" w:hAnsiTheme="minorHAnsi"/>
          <w:sz w:val="22"/>
          <w:szCs w:val="22"/>
        </w:rPr>
        <w:t xml:space="preserve">Článek </w:t>
      </w:r>
      <w:r w:rsidR="00DD6E9F" w:rsidRPr="005B0E6A">
        <w:rPr>
          <w:rFonts w:asciiTheme="minorHAnsi" w:hAnsiTheme="minorHAnsi"/>
          <w:sz w:val="22"/>
          <w:szCs w:val="22"/>
        </w:rPr>
        <w:t>IV.</w:t>
      </w:r>
    </w:p>
    <w:p w14:paraId="5AD758E5" w14:textId="77777777" w:rsidR="00D85DB8" w:rsidRPr="005B0E6A" w:rsidRDefault="000F1740" w:rsidP="00261D59">
      <w:pPr>
        <w:tabs>
          <w:tab w:val="left" w:pos="3119"/>
          <w:tab w:val="left" w:pos="3402"/>
        </w:tabs>
        <w:spacing w:line="276" w:lineRule="auto"/>
        <w:jc w:val="center"/>
        <w:rPr>
          <w:rFonts w:asciiTheme="minorHAnsi" w:hAnsiTheme="minorHAnsi" w:cs="Times New Roman"/>
          <w:b/>
          <w:sz w:val="22"/>
          <w:szCs w:val="22"/>
        </w:rPr>
      </w:pPr>
      <w:r w:rsidRPr="005B0E6A">
        <w:rPr>
          <w:rFonts w:asciiTheme="minorHAnsi" w:hAnsiTheme="minorHAnsi"/>
          <w:b/>
          <w:sz w:val="22"/>
          <w:szCs w:val="22"/>
        </w:rPr>
        <w:t xml:space="preserve">Harmonogram </w:t>
      </w:r>
      <w:r w:rsidR="00D85DB8" w:rsidRPr="005B0E6A">
        <w:rPr>
          <w:rFonts w:asciiTheme="minorHAnsi" w:hAnsiTheme="minorHAnsi"/>
          <w:b/>
          <w:sz w:val="22"/>
          <w:szCs w:val="22"/>
        </w:rPr>
        <w:t xml:space="preserve">a podmínky </w:t>
      </w:r>
      <w:r w:rsidR="00457C85" w:rsidRPr="005B0E6A">
        <w:rPr>
          <w:rFonts w:asciiTheme="minorHAnsi" w:hAnsiTheme="minorHAnsi"/>
          <w:b/>
          <w:sz w:val="22"/>
          <w:szCs w:val="22"/>
        </w:rPr>
        <w:t xml:space="preserve">jednotlivých </w:t>
      </w:r>
      <w:r w:rsidR="00266DAB" w:rsidRPr="005B0E6A">
        <w:rPr>
          <w:rFonts w:asciiTheme="minorHAnsi" w:hAnsiTheme="minorHAnsi"/>
          <w:b/>
          <w:sz w:val="22"/>
          <w:szCs w:val="22"/>
        </w:rPr>
        <w:t>plnění</w:t>
      </w:r>
    </w:p>
    <w:p w14:paraId="127A2F2C" w14:textId="77777777" w:rsidR="00D85DB8" w:rsidRPr="005B0E6A" w:rsidRDefault="00D85DB8" w:rsidP="00261D59">
      <w:pPr>
        <w:tabs>
          <w:tab w:val="left" w:pos="3119"/>
          <w:tab w:val="left" w:pos="3402"/>
        </w:tabs>
        <w:spacing w:line="276" w:lineRule="auto"/>
        <w:jc w:val="center"/>
        <w:rPr>
          <w:rFonts w:asciiTheme="minorHAnsi" w:eastAsia="Arial Narrow" w:hAnsiTheme="minorHAnsi" w:cs="Times New Roman"/>
          <w:sz w:val="22"/>
          <w:szCs w:val="22"/>
        </w:rPr>
      </w:pPr>
    </w:p>
    <w:p w14:paraId="747066A0" w14:textId="39DE9BBB" w:rsidR="00A07D35" w:rsidRPr="005B0E6A" w:rsidRDefault="008F0745" w:rsidP="00A07D35">
      <w:pPr>
        <w:pStyle w:val="Odstavecsesezname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
      </w:pPr>
      <w:r w:rsidRPr="005B0E6A">
        <w:rPr>
          <w:rFonts w:asciiTheme="minorHAnsi" w:hAnsiTheme="minorHAnsi"/>
          <w:sz w:val="22"/>
          <w:szCs w:val="22"/>
        </w:rPr>
        <w:t>R</w:t>
      </w:r>
      <w:r w:rsidR="00A07D35" w:rsidRPr="005B0E6A">
        <w:rPr>
          <w:rFonts w:asciiTheme="minorHAnsi" w:hAnsiTheme="minorHAnsi"/>
          <w:sz w:val="22"/>
          <w:szCs w:val="22"/>
        </w:rPr>
        <w:t xml:space="preserve">ealizace podmínek této dohody bude </w:t>
      </w:r>
      <w:commentRangeStart w:id="29"/>
      <w:r w:rsidR="00F56616" w:rsidRPr="005B0E6A">
        <w:rPr>
          <w:rFonts w:asciiTheme="minorHAnsi" w:hAnsiTheme="minorHAnsi"/>
          <w:sz w:val="22"/>
          <w:szCs w:val="22"/>
        </w:rPr>
        <w:t>zahájena</w:t>
      </w:r>
      <w:commentRangeEnd w:id="29"/>
      <w:r w:rsidR="008278E5" w:rsidRPr="005B0E6A">
        <w:rPr>
          <w:rStyle w:val="Odkaznakoment"/>
          <w:rFonts w:asciiTheme="minorHAnsi" w:hAnsiTheme="minorHAnsi"/>
        </w:rPr>
        <w:commentReference w:id="29"/>
      </w:r>
      <w:r w:rsidR="00A07D35" w:rsidRPr="005B0E6A">
        <w:rPr>
          <w:rFonts w:asciiTheme="minorHAnsi" w:hAnsiTheme="minorHAnsi"/>
          <w:sz w:val="22"/>
          <w:szCs w:val="22"/>
        </w:rPr>
        <w:t xml:space="preserve">: </w:t>
      </w:r>
    </w:p>
    <w:p w14:paraId="171DF872" w14:textId="77777777" w:rsidR="00EF7C9D" w:rsidRPr="005B0E6A" w:rsidRDefault="00EF7C9D" w:rsidP="00A07D35">
      <w:pPr>
        <w:pStyle w:val="Odstavecsesezname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
      </w:pPr>
    </w:p>
    <w:p w14:paraId="73D0EBAD" w14:textId="4EEC6B10" w:rsidR="00A07D35" w:rsidRPr="005B0E6A" w:rsidRDefault="00A07D35" w:rsidP="00DB796E">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
      </w:pPr>
      <w:r w:rsidRPr="005B0E6A">
        <w:rPr>
          <w:rFonts w:asciiTheme="minorHAnsi" w:hAnsiTheme="minorHAnsi"/>
          <w:sz w:val="22"/>
          <w:szCs w:val="22"/>
        </w:rPr>
        <w:t xml:space="preserve">V období </w:t>
      </w:r>
      <w:r w:rsidR="008F0745" w:rsidRPr="005B0E6A">
        <w:rPr>
          <w:rFonts w:asciiTheme="minorHAnsi" w:hAnsiTheme="minorHAnsi"/>
          <w:sz w:val="22"/>
          <w:szCs w:val="22"/>
        </w:rPr>
        <w:t xml:space="preserve">od nabytí platnosti </w:t>
      </w:r>
      <w:r w:rsidRPr="005B0E6A">
        <w:rPr>
          <w:rFonts w:asciiTheme="minorHAnsi" w:hAnsiTheme="minorHAnsi"/>
          <w:sz w:val="22"/>
          <w:szCs w:val="22"/>
        </w:rPr>
        <w:t xml:space="preserve">do účinnosti organizační změny </w:t>
      </w:r>
      <w:r w:rsidRPr="005B0E6A">
        <w:rPr>
          <w:rFonts w:asciiTheme="minorHAnsi" w:hAnsiTheme="minorHAnsi"/>
          <w:strike/>
          <w:sz w:val="22"/>
          <w:szCs w:val="22"/>
        </w:rPr>
        <w:t xml:space="preserve"> </w:t>
      </w:r>
      <w:r w:rsidRPr="005B0E6A">
        <w:rPr>
          <w:rFonts w:asciiTheme="minorHAnsi" w:hAnsiTheme="minorHAnsi"/>
          <w:sz w:val="22"/>
          <w:szCs w:val="22"/>
        </w:rPr>
        <w:t xml:space="preserve">v případě </w:t>
      </w:r>
      <w:r w:rsidR="00872ABA" w:rsidRPr="005B0E6A">
        <w:rPr>
          <w:rFonts w:asciiTheme="minorHAnsi" w:hAnsiTheme="minorHAnsi"/>
          <w:sz w:val="22"/>
          <w:szCs w:val="22"/>
        </w:rPr>
        <w:t xml:space="preserve">těch </w:t>
      </w:r>
      <w:r w:rsidRPr="005B0E6A">
        <w:rPr>
          <w:rFonts w:asciiTheme="minorHAnsi" w:hAnsiTheme="minorHAnsi"/>
          <w:sz w:val="22"/>
          <w:szCs w:val="22"/>
        </w:rPr>
        <w:t xml:space="preserve">bodů uvedených v čl. III/2 </w:t>
      </w:r>
      <w:r w:rsidR="00872ABA" w:rsidRPr="005B0E6A">
        <w:rPr>
          <w:rFonts w:asciiTheme="minorHAnsi" w:hAnsiTheme="minorHAnsi"/>
          <w:sz w:val="22"/>
          <w:szCs w:val="22"/>
        </w:rPr>
        <w:t>(</w:t>
      </w:r>
      <w:r w:rsidR="009A14B6" w:rsidRPr="005B0E6A">
        <w:rPr>
          <w:rFonts w:asciiTheme="minorHAnsi" w:hAnsiTheme="minorHAnsi"/>
          <w:sz w:val="22"/>
          <w:szCs w:val="22"/>
        </w:rPr>
        <w:t>2.1</w:t>
      </w:r>
      <w:r w:rsidR="00D259B7" w:rsidRPr="005B0E6A">
        <w:rPr>
          <w:rFonts w:asciiTheme="minorHAnsi" w:hAnsiTheme="minorHAnsi"/>
          <w:sz w:val="22"/>
          <w:szCs w:val="22"/>
        </w:rPr>
        <w:t>a</w:t>
      </w:r>
      <w:r w:rsidR="008F0745" w:rsidRPr="005B0E6A">
        <w:rPr>
          <w:rFonts w:asciiTheme="minorHAnsi" w:hAnsiTheme="minorHAnsi"/>
          <w:sz w:val="22"/>
          <w:szCs w:val="22"/>
        </w:rPr>
        <w:t>, 2.1c</w:t>
      </w:r>
      <w:r w:rsidR="00D259B7" w:rsidRPr="005B0E6A">
        <w:rPr>
          <w:rFonts w:asciiTheme="minorHAnsi" w:hAnsiTheme="minorHAnsi"/>
          <w:sz w:val="22"/>
          <w:szCs w:val="22"/>
        </w:rPr>
        <w:t xml:space="preserve">, </w:t>
      </w:r>
      <w:r w:rsidR="009A14B6" w:rsidRPr="005B0E6A">
        <w:rPr>
          <w:rFonts w:asciiTheme="minorHAnsi" w:hAnsiTheme="minorHAnsi"/>
          <w:sz w:val="22"/>
          <w:szCs w:val="22"/>
        </w:rPr>
        <w:t xml:space="preserve">2.2, </w:t>
      </w:r>
      <w:r w:rsidR="009D0613" w:rsidRPr="005B0E6A">
        <w:rPr>
          <w:rFonts w:asciiTheme="minorHAnsi" w:hAnsiTheme="minorHAnsi"/>
          <w:sz w:val="22"/>
          <w:szCs w:val="22"/>
        </w:rPr>
        <w:t>2.5</w:t>
      </w:r>
      <w:r w:rsidR="00D259B7" w:rsidRPr="005B0E6A">
        <w:rPr>
          <w:rFonts w:asciiTheme="minorHAnsi" w:hAnsiTheme="minorHAnsi"/>
          <w:sz w:val="22"/>
          <w:szCs w:val="22"/>
        </w:rPr>
        <w:t>a</w:t>
      </w:r>
      <w:r w:rsidR="009D0613" w:rsidRPr="005B0E6A">
        <w:rPr>
          <w:rFonts w:asciiTheme="minorHAnsi" w:hAnsiTheme="minorHAnsi"/>
          <w:sz w:val="22"/>
          <w:szCs w:val="22"/>
        </w:rPr>
        <w:t>, 2.6, 2.7</w:t>
      </w:r>
      <w:r w:rsidR="00615BE4" w:rsidRPr="005B0E6A">
        <w:rPr>
          <w:rFonts w:asciiTheme="minorHAnsi" w:hAnsiTheme="minorHAnsi"/>
          <w:sz w:val="22"/>
          <w:szCs w:val="22"/>
        </w:rPr>
        <w:t>b, 2.7e</w:t>
      </w:r>
      <w:r w:rsidR="00983414" w:rsidRPr="005B0E6A">
        <w:rPr>
          <w:rFonts w:asciiTheme="minorHAnsi" w:hAnsiTheme="minorHAnsi"/>
          <w:sz w:val="22"/>
          <w:szCs w:val="22"/>
        </w:rPr>
        <w:t>)</w:t>
      </w:r>
      <w:r w:rsidR="00872ABA" w:rsidRPr="005B0E6A">
        <w:rPr>
          <w:rFonts w:asciiTheme="minorHAnsi" w:hAnsiTheme="minorHAnsi"/>
          <w:sz w:val="22"/>
          <w:szCs w:val="22"/>
        </w:rPr>
        <w:t>, které vyžadují realizaci konkrétního organizačního opatření, jež povede k </w:t>
      </w:r>
      <w:r w:rsidR="00471B76" w:rsidRPr="005B0E6A">
        <w:rPr>
          <w:rFonts w:asciiTheme="minorHAnsi" w:hAnsiTheme="minorHAnsi"/>
          <w:sz w:val="22"/>
          <w:szCs w:val="22"/>
        </w:rPr>
        <w:t>provedení</w:t>
      </w:r>
      <w:r w:rsidR="00872ABA" w:rsidRPr="005B0E6A">
        <w:rPr>
          <w:rFonts w:asciiTheme="minorHAnsi" w:hAnsiTheme="minorHAnsi"/>
          <w:sz w:val="22"/>
          <w:szCs w:val="22"/>
        </w:rPr>
        <w:t xml:space="preserve"> organizační změny. </w:t>
      </w:r>
    </w:p>
    <w:p w14:paraId="30EE49E1" w14:textId="5ED42CD0" w:rsidR="008F3E3C" w:rsidRPr="005B0E6A" w:rsidRDefault="002E5E24" w:rsidP="00DB796E">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
      </w:pPr>
      <w:r w:rsidRPr="005B0E6A">
        <w:rPr>
          <w:rFonts w:asciiTheme="minorHAnsi" w:hAnsiTheme="minorHAnsi"/>
          <w:sz w:val="22"/>
          <w:szCs w:val="22"/>
        </w:rPr>
        <w:t xml:space="preserve">V období od </w:t>
      </w:r>
      <w:r w:rsidR="008F0745" w:rsidRPr="005B0E6A">
        <w:rPr>
          <w:rFonts w:asciiTheme="minorHAnsi" w:hAnsiTheme="minorHAnsi"/>
          <w:sz w:val="22"/>
          <w:szCs w:val="22"/>
        </w:rPr>
        <w:t xml:space="preserve">nabytí </w:t>
      </w:r>
      <w:r w:rsidRPr="005B0E6A">
        <w:rPr>
          <w:rFonts w:asciiTheme="minorHAnsi" w:hAnsiTheme="minorHAnsi"/>
          <w:sz w:val="22"/>
          <w:szCs w:val="22"/>
        </w:rPr>
        <w:t xml:space="preserve">účinnosti organizační změny </w:t>
      </w:r>
      <w:r w:rsidR="00F56616" w:rsidRPr="005B0E6A">
        <w:rPr>
          <w:rFonts w:asciiTheme="minorHAnsi" w:hAnsiTheme="minorHAnsi"/>
          <w:sz w:val="22"/>
          <w:szCs w:val="22"/>
        </w:rPr>
        <w:t xml:space="preserve">budou realizována plnění této dohody </w:t>
      </w:r>
      <w:r w:rsidR="008F3E3C" w:rsidRPr="005B0E6A">
        <w:rPr>
          <w:rFonts w:asciiTheme="minorHAnsi" w:hAnsiTheme="minorHAnsi"/>
          <w:sz w:val="22"/>
          <w:szCs w:val="22"/>
        </w:rPr>
        <w:t>nejpozději</w:t>
      </w:r>
      <w:r w:rsidR="00AB29D5" w:rsidRPr="005B0E6A">
        <w:rPr>
          <w:rFonts w:asciiTheme="minorHAnsi" w:hAnsiTheme="minorHAnsi"/>
          <w:sz w:val="22"/>
          <w:szCs w:val="22"/>
        </w:rPr>
        <w:t xml:space="preserve"> do 1 roku </w:t>
      </w:r>
      <w:r w:rsidR="00C236D8" w:rsidRPr="005B0E6A">
        <w:rPr>
          <w:rFonts w:asciiTheme="minorHAnsi" w:hAnsiTheme="minorHAnsi"/>
          <w:sz w:val="22"/>
          <w:szCs w:val="22"/>
        </w:rPr>
        <w:t xml:space="preserve">v případě těch bodů čl. </w:t>
      </w:r>
      <w:r w:rsidR="008F3E3C" w:rsidRPr="005B0E6A">
        <w:rPr>
          <w:rFonts w:asciiTheme="minorHAnsi" w:hAnsiTheme="minorHAnsi"/>
          <w:sz w:val="22"/>
          <w:szCs w:val="22"/>
        </w:rPr>
        <w:t>III/2</w:t>
      </w:r>
      <w:r w:rsidR="00872ABA" w:rsidRPr="005B0E6A">
        <w:rPr>
          <w:rFonts w:asciiTheme="minorHAnsi" w:hAnsiTheme="minorHAnsi"/>
          <w:sz w:val="22"/>
          <w:szCs w:val="22"/>
        </w:rPr>
        <w:t xml:space="preserve"> (</w:t>
      </w:r>
      <w:r w:rsidR="0065026E" w:rsidRPr="005B0E6A">
        <w:rPr>
          <w:rFonts w:asciiTheme="minorHAnsi" w:hAnsiTheme="minorHAnsi"/>
          <w:sz w:val="22"/>
          <w:szCs w:val="22"/>
        </w:rPr>
        <w:t>2.1</w:t>
      </w:r>
      <w:r w:rsidR="008F0745" w:rsidRPr="005B0E6A">
        <w:rPr>
          <w:rFonts w:asciiTheme="minorHAnsi" w:hAnsiTheme="minorHAnsi"/>
          <w:sz w:val="22"/>
          <w:szCs w:val="22"/>
        </w:rPr>
        <w:t>b, 2.1</w:t>
      </w:r>
      <w:r w:rsidR="0065026E" w:rsidRPr="005B0E6A">
        <w:rPr>
          <w:rFonts w:asciiTheme="minorHAnsi" w:hAnsiTheme="minorHAnsi"/>
          <w:sz w:val="22"/>
          <w:szCs w:val="22"/>
        </w:rPr>
        <w:t>e,</w:t>
      </w:r>
      <w:r w:rsidR="0091146A" w:rsidRPr="005B0E6A">
        <w:rPr>
          <w:rFonts w:asciiTheme="minorHAnsi" w:hAnsiTheme="minorHAnsi"/>
          <w:sz w:val="22"/>
          <w:szCs w:val="22"/>
        </w:rPr>
        <w:t xml:space="preserve"> </w:t>
      </w:r>
      <w:r w:rsidR="00A16AD3" w:rsidRPr="005B0E6A">
        <w:rPr>
          <w:rFonts w:asciiTheme="minorHAnsi" w:hAnsiTheme="minorHAnsi"/>
          <w:sz w:val="22"/>
          <w:szCs w:val="22"/>
        </w:rPr>
        <w:t xml:space="preserve">2.3, 2.4, </w:t>
      </w:r>
      <w:r w:rsidR="0091146A" w:rsidRPr="005B0E6A">
        <w:rPr>
          <w:rFonts w:asciiTheme="minorHAnsi" w:hAnsiTheme="minorHAnsi"/>
          <w:sz w:val="22"/>
          <w:szCs w:val="22"/>
        </w:rPr>
        <w:t xml:space="preserve">2.5b, </w:t>
      </w:r>
      <w:r w:rsidR="00D259B7" w:rsidRPr="005B0E6A">
        <w:rPr>
          <w:rFonts w:asciiTheme="minorHAnsi" w:hAnsiTheme="minorHAnsi"/>
          <w:sz w:val="22"/>
          <w:szCs w:val="22"/>
        </w:rPr>
        <w:t xml:space="preserve">2.5c, </w:t>
      </w:r>
      <w:r w:rsidR="0091146A" w:rsidRPr="005B0E6A">
        <w:rPr>
          <w:rFonts w:asciiTheme="minorHAnsi" w:hAnsiTheme="minorHAnsi"/>
          <w:sz w:val="22"/>
          <w:szCs w:val="22"/>
        </w:rPr>
        <w:t>2.7c,</w:t>
      </w:r>
      <w:r w:rsidR="0065026E" w:rsidRPr="005B0E6A">
        <w:rPr>
          <w:rFonts w:asciiTheme="minorHAnsi" w:hAnsiTheme="minorHAnsi"/>
          <w:sz w:val="22"/>
          <w:szCs w:val="22"/>
        </w:rPr>
        <w:t xml:space="preserve"> </w:t>
      </w:r>
      <w:r w:rsidR="0091146A" w:rsidRPr="005B0E6A">
        <w:rPr>
          <w:rFonts w:asciiTheme="minorHAnsi" w:hAnsiTheme="minorHAnsi"/>
          <w:sz w:val="22"/>
          <w:szCs w:val="22"/>
        </w:rPr>
        <w:t>2.7d</w:t>
      </w:r>
      <w:r w:rsidR="0065026E" w:rsidRPr="005B0E6A">
        <w:rPr>
          <w:rFonts w:asciiTheme="minorHAnsi" w:hAnsiTheme="minorHAnsi"/>
          <w:sz w:val="22"/>
          <w:szCs w:val="22"/>
        </w:rPr>
        <w:t>,</w:t>
      </w:r>
      <w:r w:rsidR="00B52ACA" w:rsidRPr="005B0E6A">
        <w:rPr>
          <w:rFonts w:asciiTheme="minorHAnsi" w:hAnsiTheme="minorHAnsi"/>
          <w:sz w:val="22"/>
          <w:szCs w:val="22"/>
        </w:rPr>
        <w:t xml:space="preserve"> 2.8a</w:t>
      </w:r>
      <w:r w:rsidR="00615BE4" w:rsidRPr="005B0E6A">
        <w:rPr>
          <w:rFonts w:asciiTheme="minorHAnsi" w:hAnsiTheme="minorHAnsi"/>
          <w:sz w:val="22"/>
          <w:szCs w:val="22"/>
        </w:rPr>
        <w:t>, 2.8b</w:t>
      </w:r>
      <w:r w:rsidR="00872ABA" w:rsidRPr="005B0E6A">
        <w:rPr>
          <w:rFonts w:asciiTheme="minorHAnsi" w:hAnsiTheme="minorHAnsi"/>
          <w:sz w:val="22"/>
          <w:szCs w:val="22"/>
        </w:rPr>
        <w:t>)</w:t>
      </w:r>
      <w:r w:rsidR="008F3E3C" w:rsidRPr="005B0E6A">
        <w:rPr>
          <w:rFonts w:asciiTheme="minorHAnsi" w:hAnsiTheme="minorHAnsi"/>
          <w:sz w:val="22"/>
          <w:szCs w:val="22"/>
        </w:rPr>
        <w:t xml:space="preserve">, které vyžadují realizaci konkrétního organizačního opatření, </w:t>
      </w:r>
      <w:r w:rsidR="00385876" w:rsidRPr="005B0E6A">
        <w:rPr>
          <w:rFonts w:asciiTheme="minorHAnsi" w:hAnsiTheme="minorHAnsi"/>
          <w:sz w:val="22"/>
          <w:szCs w:val="22"/>
        </w:rPr>
        <w:t>jež</w:t>
      </w:r>
      <w:r w:rsidR="008F3E3C" w:rsidRPr="005B0E6A">
        <w:rPr>
          <w:rFonts w:asciiTheme="minorHAnsi" w:hAnsiTheme="minorHAnsi"/>
          <w:sz w:val="22"/>
          <w:szCs w:val="22"/>
        </w:rPr>
        <w:t xml:space="preserve"> povede </w:t>
      </w:r>
      <w:r w:rsidR="00CB4DD5" w:rsidRPr="005B0E6A">
        <w:rPr>
          <w:rFonts w:asciiTheme="minorHAnsi" w:hAnsiTheme="minorHAnsi"/>
          <w:sz w:val="22"/>
          <w:szCs w:val="22"/>
        </w:rPr>
        <w:t>k</w:t>
      </w:r>
      <w:r w:rsidR="00385876" w:rsidRPr="005B0E6A">
        <w:rPr>
          <w:rFonts w:asciiTheme="minorHAnsi" w:hAnsiTheme="minorHAnsi"/>
          <w:sz w:val="22"/>
          <w:szCs w:val="22"/>
        </w:rPr>
        <w:t xml:space="preserve"> dokončení organizační změny </w:t>
      </w:r>
      <w:r w:rsidR="00CB4DD5" w:rsidRPr="005B0E6A">
        <w:rPr>
          <w:rFonts w:asciiTheme="minorHAnsi" w:hAnsiTheme="minorHAnsi"/>
          <w:sz w:val="22"/>
          <w:szCs w:val="22"/>
        </w:rPr>
        <w:t xml:space="preserve">na úrovni </w:t>
      </w:r>
      <w:r w:rsidR="00872ABA" w:rsidRPr="005B0E6A">
        <w:rPr>
          <w:rFonts w:asciiTheme="minorHAnsi" w:hAnsiTheme="minorHAnsi"/>
          <w:sz w:val="22"/>
          <w:szCs w:val="22"/>
        </w:rPr>
        <w:t>R</w:t>
      </w:r>
      <w:r w:rsidR="00E22C47" w:rsidRPr="005B0E6A">
        <w:rPr>
          <w:rFonts w:asciiTheme="minorHAnsi" w:hAnsiTheme="minorHAnsi"/>
          <w:sz w:val="22"/>
          <w:szCs w:val="22"/>
        </w:rPr>
        <w:t>UP i Př</w:t>
      </w:r>
      <w:r w:rsidR="00CB4DD5" w:rsidRPr="005B0E6A">
        <w:rPr>
          <w:rFonts w:asciiTheme="minorHAnsi" w:hAnsiTheme="minorHAnsi"/>
          <w:sz w:val="22"/>
          <w:szCs w:val="22"/>
        </w:rPr>
        <w:t>F UP</w:t>
      </w:r>
      <w:r w:rsidR="00F56616" w:rsidRPr="005B0E6A">
        <w:rPr>
          <w:rFonts w:asciiTheme="minorHAnsi" w:hAnsiTheme="minorHAnsi"/>
          <w:sz w:val="22"/>
          <w:szCs w:val="22"/>
        </w:rPr>
        <w:t xml:space="preserve">, </w:t>
      </w:r>
      <w:commentRangeStart w:id="30"/>
      <w:r w:rsidR="00F56616" w:rsidRPr="005B0E6A">
        <w:rPr>
          <w:rFonts w:asciiTheme="minorHAnsi" w:hAnsiTheme="minorHAnsi"/>
          <w:sz w:val="22"/>
          <w:szCs w:val="22"/>
        </w:rPr>
        <w:t xml:space="preserve">tedy bude k dispozici detailní rozpis využití budov, místností, </w:t>
      </w:r>
      <w:r w:rsidR="00A16AD3" w:rsidRPr="005B0E6A">
        <w:rPr>
          <w:rFonts w:asciiTheme="minorHAnsi" w:hAnsiTheme="minorHAnsi"/>
          <w:sz w:val="22"/>
          <w:szCs w:val="22"/>
        </w:rPr>
        <w:t>přístrojů</w:t>
      </w:r>
      <w:r w:rsidR="00F56616" w:rsidRPr="005B0E6A">
        <w:rPr>
          <w:rFonts w:asciiTheme="minorHAnsi" w:hAnsiTheme="minorHAnsi"/>
          <w:sz w:val="22"/>
          <w:szCs w:val="22"/>
        </w:rPr>
        <w:t xml:space="preserve"> a upřesněna výše kompenzací podle </w:t>
      </w:r>
      <w:r w:rsidR="008F0745" w:rsidRPr="005B0E6A">
        <w:rPr>
          <w:rFonts w:asciiTheme="minorHAnsi" w:hAnsiTheme="minorHAnsi"/>
          <w:sz w:val="22"/>
          <w:szCs w:val="22"/>
        </w:rPr>
        <w:t>skutečného</w:t>
      </w:r>
      <w:r w:rsidR="00F56616" w:rsidRPr="005B0E6A">
        <w:rPr>
          <w:rFonts w:asciiTheme="minorHAnsi" w:hAnsiTheme="minorHAnsi"/>
          <w:sz w:val="22"/>
          <w:szCs w:val="22"/>
        </w:rPr>
        <w:t xml:space="preserve"> počtu přecházejících zaměstnanců. </w:t>
      </w:r>
      <w:commentRangeEnd w:id="30"/>
      <w:r w:rsidR="0008508A" w:rsidRPr="005B0E6A">
        <w:rPr>
          <w:rStyle w:val="Odkaznakoment"/>
          <w:rFonts w:asciiTheme="minorHAnsi" w:hAnsiTheme="minorHAnsi"/>
        </w:rPr>
        <w:commentReference w:id="30"/>
      </w:r>
      <w:r w:rsidR="00781C60" w:rsidRPr="005B0E6A">
        <w:rPr>
          <w:rFonts w:asciiTheme="minorHAnsi" w:hAnsiTheme="minorHAnsi"/>
          <w:sz w:val="22"/>
          <w:szCs w:val="22"/>
        </w:rPr>
        <w:t xml:space="preserve">Pro tyto body bude vytvořen dodatek konkretizující postup prací a součinnost obou stran dohody. </w:t>
      </w:r>
    </w:p>
    <w:p w14:paraId="4095044C" w14:textId="3E9E36FF" w:rsidR="007A4B01" w:rsidRPr="005B0E6A" w:rsidRDefault="00385876" w:rsidP="00DB796E">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
      </w:pPr>
      <w:r w:rsidRPr="005B0E6A">
        <w:rPr>
          <w:rFonts w:asciiTheme="minorHAnsi" w:hAnsiTheme="minorHAnsi"/>
          <w:sz w:val="22"/>
          <w:szCs w:val="22"/>
        </w:rPr>
        <w:t>Ostatní</w:t>
      </w:r>
      <w:r w:rsidR="00781C60" w:rsidRPr="005B0E6A">
        <w:rPr>
          <w:rFonts w:asciiTheme="minorHAnsi" w:hAnsiTheme="minorHAnsi"/>
          <w:sz w:val="22"/>
          <w:szCs w:val="22"/>
        </w:rPr>
        <w:t xml:space="preserve"> body</w:t>
      </w:r>
      <w:r w:rsidRPr="005B0E6A">
        <w:rPr>
          <w:rFonts w:asciiTheme="minorHAnsi" w:hAnsiTheme="minorHAnsi"/>
          <w:sz w:val="22"/>
          <w:szCs w:val="22"/>
        </w:rPr>
        <w:t xml:space="preserve"> čl. III/2 této dohody</w:t>
      </w:r>
      <w:r w:rsidR="00872ABA" w:rsidRPr="005B0E6A">
        <w:rPr>
          <w:rFonts w:asciiTheme="minorHAnsi" w:hAnsiTheme="minorHAnsi"/>
          <w:sz w:val="22"/>
          <w:szCs w:val="22"/>
        </w:rPr>
        <w:t xml:space="preserve"> neuvedené </w:t>
      </w:r>
      <w:r w:rsidR="00471B76" w:rsidRPr="005B0E6A">
        <w:rPr>
          <w:rFonts w:asciiTheme="minorHAnsi" w:hAnsiTheme="minorHAnsi"/>
          <w:sz w:val="22"/>
          <w:szCs w:val="22"/>
        </w:rPr>
        <w:t> v odst.</w:t>
      </w:r>
      <w:r w:rsidR="00872ABA" w:rsidRPr="005B0E6A">
        <w:rPr>
          <w:rFonts w:asciiTheme="minorHAnsi" w:hAnsiTheme="minorHAnsi"/>
          <w:sz w:val="22"/>
          <w:szCs w:val="22"/>
        </w:rPr>
        <w:t xml:space="preserve"> 1) a 2)</w:t>
      </w:r>
      <w:r w:rsidRPr="005B0E6A">
        <w:rPr>
          <w:rFonts w:asciiTheme="minorHAnsi" w:hAnsiTheme="minorHAnsi"/>
          <w:sz w:val="22"/>
          <w:szCs w:val="22"/>
        </w:rPr>
        <w:t>, představující trvalý závazek stran</w:t>
      </w:r>
      <w:r w:rsidR="00804BF0" w:rsidRPr="005B0E6A">
        <w:rPr>
          <w:rFonts w:asciiTheme="minorHAnsi" w:hAnsiTheme="minorHAnsi"/>
          <w:sz w:val="22"/>
          <w:szCs w:val="22"/>
        </w:rPr>
        <w:t xml:space="preserve"> dohody</w:t>
      </w:r>
      <w:r w:rsidRPr="005B0E6A">
        <w:rPr>
          <w:rFonts w:asciiTheme="minorHAnsi" w:hAnsiTheme="minorHAnsi"/>
          <w:sz w:val="22"/>
          <w:szCs w:val="22"/>
        </w:rPr>
        <w:t xml:space="preserve">, </w:t>
      </w:r>
      <w:r w:rsidR="00781C60" w:rsidRPr="005B0E6A">
        <w:rPr>
          <w:rFonts w:asciiTheme="minorHAnsi" w:hAnsiTheme="minorHAnsi"/>
          <w:sz w:val="22"/>
          <w:szCs w:val="22"/>
        </w:rPr>
        <w:t xml:space="preserve">mohou být </w:t>
      </w:r>
      <w:r w:rsidR="00471B76" w:rsidRPr="005B0E6A">
        <w:rPr>
          <w:rFonts w:asciiTheme="minorHAnsi" w:hAnsiTheme="minorHAnsi"/>
          <w:sz w:val="22"/>
          <w:szCs w:val="22"/>
        </w:rPr>
        <w:t>upřesněny</w:t>
      </w:r>
      <w:r w:rsidRPr="005B0E6A">
        <w:rPr>
          <w:rFonts w:asciiTheme="minorHAnsi" w:hAnsiTheme="minorHAnsi"/>
          <w:sz w:val="22"/>
          <w:szCs w:val="22"/>
        </w:rPr>
        <w:t xml:space="preserve"> následným dodatkem k této dohodě po</w:t>
      </w:r>
      <w:r w:rsidR="007D4E4A" w:rsidRPr="005B0E6A">
        <w:rPr>
          <w:rFonts w:asciiTheme="minorHAnsi" w:hAnsiTheme="minorHAnsi"/>
          <w:sz w:val="22"/>
          <w:szCs w:val="22"/>
        </w:rPr>
        <w:t xml:space="preserve"> </w:t>
      </w:r>
      <w:r w:rsidR="00471B76" w:rsidRPr="005B0E6A">
        <w:rPr>
          <w:rFonts w:asciiTheme="minorHAnsi" w:hAnsiTheme="minorHAnsi"/>
          <w:sz w:val="22"/>
          <w:szCs w:val="22"/>
        </w:rPr>
        <w:t xml:space="preserve">uplynutí </w:t>
      </w:r>
      <w:r w:rsidR="007D4E4A" w:rsidRPr="005B0E6A">
        <w:rPr>
          <w:rFonts w:asciiTheme="minorHAnsi" w:hAnsiTheme="minorHAnsi"/>
          <w:sz w:val="22"/>
          <w:szCs w:val="22"/>
        </w:rPr>
        <w:t>období uvedeném v</w:t>
      </w:r>
      <w:r w:rsidR="003011AF" w:rsidRPr="005B0E6A">
        <w:rPr>
          <w:rFonts w:asciiTheme="minorHAnsi" w:hAnsiTheme="minorHAnsi"/>
          <w:sz w:val="22"/>
          <w:szCs w:val="22"/>
        </w:rPr>
        <w:t xml:space="preserve"> bodě </w:t>
      </w:r>
      <w:r w:rsidR="00F94ACB" w:rsidRPr="005B0E6A">
        <w:rPr>
          <w:rFonts w:asciiTheme="minorHAnsi" w:hAnsiTheme="minorHAnsi"/>
          <w:sz w:val="22"/>
          <w:szCs w:val="22"/>
        </w:rPr>
        <w:t>2</w:t>
      </w:r>
      <w:r w:rsidR="003011AF" w:rsidRPr="005B0E6A">
        <w:rPr>
          <w:rFonts w:asciiTheme="minorHAnsi" w:hAnsiTheme="minorHAnsi"/>
          <w:sz w:val="22"/>
          <w:szCs w:val="22"/>
        </w:rPr>
        <w:t xml:space="preserve">) tohoto článku. </w:t>
      </w:r>
      <w:r w:rsidR="007D4E4A" w:rsidRPr="005B0E6A">
        <w:rPr>
          <w:rFonts w:asciiTheme="minorHAnsi" w:hAnsiTheme="minorHAnsi"/>
          <w:sz w:val="22"/>
          <w:szCs w:val="22"/>
        </w:rPr>
        <w:t> </w:t>
      </w:r>
    </w:p>
    <w:p w14:paraId="2FD29CFF" w14:textId="77777777" w:rsidR="00385876" w:rsidRPr="005B0E6A" w:rsidRDefault="007A4B01" w:rsidP="00DB796E">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
      </w:pPr>
      <w:r w:rsidRPr="005B0E6A">
        <w:rPr>
          <w:rFonts w:asciiTheme="minorHAnsi" w:hAnsiTheme="minorHAnsi"/>
          <w:sz w:val="22"/>
          <w:szCs w:val="22"/>
        </w:rPr>
        <w:t xml:space="preserve">V případě, že ze znění podmínek uvedených v odst. 1) a 2) tohoto článku vyplývá nutnost plnění závazku </w:t>
      </w:r>
      <w:r w:rsidR="004967A3" w:rsidRPr="005B0E6A">
        <w:rPr>
          <w:rFonts w:asciiTheme="minorHAnsi" w:hAnsiTheme="minorHAnsi"/>
          <w:sz w:val="22"/>
          <w:szCs w:val="22"/>
        </w:rPr>
        <w:t xml:space="preserve">i </w:t>
      </w:r>
      <w:r w:rsidRPr="005B0E6A">
        <w:rPr>
          <w:rFonts w:asciiTheme="minorHAnsi" w:hAnsiTheme="minorHAnsi"/>
          <w:sz w:val="22"/>
          <w:szCs w:val="22"/>
        </w:rPr>
        <w:t xml:space="preserve">po době </w:t>
      </w:r>
      <w:r w:rsidR="00C639DB" w:rsidRPr="005B0E6A">
        <w:rPr>
          <w:rFonts w:asciiTheme="minorHAnsi" w:hAnsiTheme="minorHAnsi"/>
          <w:sz w:val="22"/>
          <w:szCs w:val="22"/>
        </w:rPr>
        <w:t xml:space="preserve">zde </w:t>
      </w:r>
      <w:r w:rsidRPr="005B0E6A">
        <w:rPr>
          <w:rFonts w:asciiTheme="minorHAnsi" w:hAnsiTheme="minorHAnsi"/>
          <w:sz w:val="22"/>
          <w:szCs w:val="22"/>
        </w:rPr>
        <w:t>uvedené</w:t>
      </w:r>
      <w:r w:rsidR="00C639DB" w:rsidRPr="005B0E6A">
        <w:rPr>
          <w:rFonts w:asciiTheme="minorHAnsi" w:hAnsiTheme="minorHAnsi"/>
          <w:sz w:val="22"/>
          <w:szCs w:val="22"/>
        </w:rPr>
        <w:t>,</w:t>
      </w:r>
      <w:r w:rsidRPr="005B0E6A">
        <w:rPr>
          <w:rFonts w:asciiTheme="minorHAnsi" w:hAnsiTheme="minorHAnsi"/>
          <w:sz w:val="22"/>
          <w:szCs w:val="22"/>
        </w:rPr>
        <w:t xml:space="preserve"> zavazují se strany dohody k jejich plnění po dobu účinnosti této dohody.  </w:t>
      </w:r>
      <w:r w:rsidR="003011AF" w:rsidRPr="005B0E6A">
        <w:rPr>
          <w:rFonts w:asciiTheme="minorHAnsi" w:hAnsiTheme="minorHAnsi"/>
          <w:sz w:val="22"/>
          <w:szCs w:val="22"/>
        </w:rPr>
        <w:t xml:space="preserve"> </w:t>
      </w:r>
    </w:p>
    <w:p w14:paraId="3DDD9DC1" w14:textId="77777777" w:rsidR="00E376FD" w:rsidRPr="005B0E6A" w:rsidRDefault="00E376FD" w:rsidP="0044648C">
      <w:pPr>
        <w:pStyle w:val="Odstavecseseznamem"/>
        <w:tabs>
          <w:tab w:val="left" w:pos="3119"/>
          <w:tab w:val="left" w:pos="3402"/>
        </w:tabs>
        <w:spacing w:line="276" w:lineRule="auto"/>
        <w:ind w:left="284"/>
        <w:rPr>
          <w:rFonts w:asciiTheme="minorHAnsi" w:eastAsia="Arial Narrow" w:hAnsiTheme="minorHAnsi" w:cs="Times New Roman"/>
          <w:sz w:val="22"/>
          <w:szCs w:val="22"/>
        </w:rPr>
      </w:pPr>
    </w:p>
    <w:p w14:paraId="0CC805E7" w14:textId="77777777" w:rsidR="005B0E6A" w:rsidRPr="005B0E6A" w:rsidRDefault="005B0E6A" w:rsidP="0044648C">
      <w:pPr>
        <w:pStyle w:val="Odstavecseseznamem"/>
        <w:tabs>
          <w:tab w:val="left" w:pos="3119"/>
          <w:tab w:val="left" w:pos="3402"/>
        </w:tabs>
        <w:spacing w:line="276" w:lineRule="auto"/>
        <w:ind w:left="284"/>
        <w:rPr>
          <w:rFonts w:asciiTheme="minorHAnsi" w:eastAsia="Arial Narrow" w:hAnsiTheme="minorHAnsi" w:cs="Times New Roman"/>
          <w:sz w:val="22"/>
          <w:szCs w:val="22"/>
        </w:rPr>
      </w:pPr>
    </w:p>
    <w:p w14:paraId="79F9DB03" w14:textId="77777777" w:rsidR="00EE530E" w:rsidRPr="005B0E6A" w:rsidRDefault="00EE530E" w:rsidP="00EE530E">
      <w:pPr>
        <w:pStyle w:val="Odstavecseseznamem"/>
        <w:tabs>
          <w:tab w:val="left" w:pos="3119"/>
          <w:tab w:val="left" w:pos="3402"/>
        </w:tabs>
        <w:spacing w:line="276" w:lineRule="auto"/>
        <w:ind w:left="284"/>
        <w:rPr>
          <w:rFonts w:asciiTheme="minorHAnsi" w:hAnsiTheme="minorHAnsi" w:cs="Times New Roman"/>
          <w:sz w:val="22"/>
          <w:szCs w:val="22"/>
        </w:rPr>
      </w:pPr>
    </w:p>
    <w:p w14:paraId="0154037F" w14:textId="77777777" w:rsidR="00092A4D" w:rsidRPr="005B0E6A" w:rsidRDefault="00724EB8" w:rsidP="00261D59">
      <w:pPr>
        <w:widowControl w:val="0"/>
        <w:tabs>
          <w:tab w:val="left" w:pos="3119"/>
          <w:tab w:val="left" w:pos="3402"/>
        </w:tabs>
        <w:spacing w:line="276" w:lineRule="auto"/>
        <w:jc w:val="center"/>
        <w:rPr>
          <w:rFonts w:asciiTheme="minorHAnsi" w:hAnsiTheme="minorHAnsi" w:cs="Times New Roman"/>
          <w:sz w:val="22"/>
          <w:szCs w:val="22"/>
        </w:rPr>
      </w:pPr>
      <w:r w:rsidRPr="005B0E6A">
        <w:rPr>
          <w:rFonts w:asciiTheme="minorHAnsi" w:hAnsiTheme="minorHAnsi" w:cs="Times New Roman"/>
          <w:sz w:val="22"/>
          <w:szCs w:val="22"/>
        </w:rPr>
        <w:lastRenderedPageBreak/>
        <w:t xml:space="preserve">Článek </w:t>
      </w:r>
      <w:r w:rsidR="00F800DA" w:rsidRPr="005B0E6A">
        <w:rPr>
          <w:rFonts w:asciiTheme="minorHAnsi" w:hAnsiTheme="minorHAnsi" w:cs="Times New Roman"/>
          <w:sz w:val="22"/>
          <w:szCs w:val="22"/>
        </w:rPr>
        <w:t>V</w:t>
      </w:r>
      <w:r w:rsidR="006C7920" w:rsidRPr="005B0E6A">
        <w:rPr>
          <w:rFonts w:asciiTheme="minorHAnsi" w:hAnsiTheme="minorHAnsi" w:cs="Times New Roman"/>
          <w:sz w:val="22"/>
          <w:szCs w:val="22"/>
        </w:rPr>
        <w:t>.</w:t>
      </w:r>
    </w:p>
    <w:p w14:paraId="0F16C6ED" w14:textId="77777777" w:rsidR="00092A4D" w:rsidRPr="005B0E6A" w:rsidRDefault="000A1DEB" w:rsidP="00261D59">
      <w:pPr>
        <w:widowControl w:val="0"/>
        <w:tabs>
          <w:tab w:val="left" w:pos="3119"/>
          <w:tab w:val="left" w:pos="3402"/>
        </w:tabs>
        <w:spacing w:line="276" w:lineRule="auto"/>
        <w:jc w:val="center"/>
        <w:rPr>
          <w:rFonts w:asciiTheme="minorHAnsi" w:hAnsiTheme="minorHAnsi" w:cs="Times New Roman"/>
          <w:b/>
          <w:sz w:val="22"/>
          <w:szCs w:val="22"/>
        </w:rPr>
      </w:pPr>
      <w:r w:rsidRPr="005B0E6A">
        <w:rPr>
          <w:rFonts w:asciiTheme="minorHAnsi" w:hAnsiTheme="minorHAnsi" w:cs="Times New Roman"/>
          <w:b/>
          <w:sz w:val="22"/>
          <w:szCs w:val="22"/>
        </w:rPr>
        <w:t>Trvání a z</w:t>
      </w:r>
      <w:r w:rsidR="00092A4D" w:rsidRPr="005B0E6A">
        <w:rPr>
          <w:rFonts w:asciiTheme="minorHAnsi" w:hAnsiTheme="minorHAnsi" w:cs="Times New Roman"/>
          <w:b/>
          <w:sz w:val="22"/>
          <w:szCs w:val="22"/>
        </w:rPr>
        <w:t>ánik závazku</w:t>
      </w:r>
    </w:p>
    <w:p w14:paraId="77DA36E1" w14:textId="77777777" w:rsidR="005201CA" w:rsidRPr="005B0E6A" w:rsidRDefault="005201CA" w:rsidP="00261D59">
      <w:pPr>
        <w:widowControl w:val="0"/>
        <w:tabs>
          <w:tab w:val="left" w:pos="3119"/>
          <w:tab w:val="left" w:pos="3402"/>
        </w:tabs>
        <w:spacing w:line="276" w:lineRule="auto"/>
        <w:jc w:val="center"/>
        <w:rPr>
          <w:rFonts w:asciiTheme="minorHAnsi" w:hAnsiTheme="minorHAnsi" w:cs="Times New Roman"/>
          <w:b/>
          <w:sz w:val="22"/>
          <w:szCs w:val="22"/>
        </w:rPr>
      </w:pPr>
    </w:p>
    <w:p w14:paraId="097857B4" w14:textId="131DAB65" w:rsidR="000A1DEB" w:rsidRPr="005B0E6A" w:rsidRDefault="0014405F" w:rsidP="00DB796E">
      <w:pPr>
        <w:pStyle w:val="Odstavecseseznamem"/>
        <w:numPr>
          <w:ilvl w:val="0"/>
          <w:numId w:val="5"/>
        </w:numPr>
        <w:tabs>
          <w:tab w:val="left" w:pos="3119"/>
          <w:tab w:val="left" w:pos="3402"/>
        </w:tabs>
        <w:spacing w:line="276" w:lineRule="auto"/>
        <w:ind w:left="284" w:hanging="568"/>
        <w:rPr>
          <w:rFonts w:asciiTheme="minorHAnsi" w:hAnsiTheme="minorHAnsi" w:cs="Times New Roman"/>
          <w:sz w:val="22"/>
          <w:szCs w:val="22"/>
        </w:rPr>
      </w:pPr>
      <w:r w:rsidRPr="005B0E6A">
        <w:rPr>
          <w:rFonts w:asciiTheme="minorHAnsi" w:hAnsiTheme="minorHAnsi" w:cs="Times New Roman"/>
          <w:sz w:val="22"/>
          <w:szCs w:val="22"/>
        </w:rPr>
        <w:t>Tato dohoda se uzavírá na dobu</w:t>
      </w:r>
      <w:r w:rsidR="00781C60" w:rsidRPr="005B0E6A">
        <w:rPr>
          <w:rFonts w:asciiTheme="minorHAnsi" w:hAnsiTheme="minorHAnsi" w:cs="Times New Roman"/>
          <w:sz w:val="22"/>
          <w:szCs w:val="22"/>
        </w:rPr>
        <w:t xml:space="preserve"> neurčitou</w:t>
      </w:r>
      <w:r w:rsidRPr="005B0E6A">
        <w:rPr>
          <w:rFonts w:asciiTheme="minorHAnsi" w:hAnsiTheme="minorHAnsi" w:cs="Times New Roman"/>
          <w:sz w:val="22"/>
          <w:szCs w:val="22"/>
        </w:rPr>
        <w:t xml:space="preserve"> na úrovni </w:t>
      </w:r>
      <w:r w:rsidR="003011AF" w:rsidRPr="005B0E6A">
        <w:rPr>
          <w:rFonts w:asciiTheme="minorHAnsi" w:hAnsiTheme="minorHAnsi" w:cs="Times New Roman"/>
          <w:sz w:val="22"/>
          <w:szCs w:val="22"/>
        </w:rPr>
        <w:t>R</w:t>
      </w:r>
      <w:r w:rsidR="00306BF9" w:rsidRPr="005B0E6A">
        <w:rPr>
          <w:rFonts w:asciiTheme="minorHAnsi" w:hAnsiTheme="minorHAnsi" w:cs="Times New Roman"/>
          <w:sz w:val="22"/>
          <w:szCs w:val="22"/>
        </w:rPr>
        <w:t>UP i Př</w:t>
      </w:r>
      <w:r w:rsidRPr="005B0E6A">
        <w:rPr>
          <w:rFonts w:asciiTheme="minorHAnsi" w:hAnsiTheme="minorHAnsi" w:cs="Times New Roman"/>
          <w:sz w:val="22"/>
          <w:szCs w:val="22"/>
        </w:rPr>
        <w:t xml:space="preserve">F UP, s výjimkou </w:t>
      </w:r>
      <w:r w:rsidR="00A60ECE" w:rsidRPr="005B0E6A">
        <w:rPr>
          <w:rFonts w:asciiTheme="minorHAnsi" w:hAnsiTheme="minorHAnsi" w:cs="Times New Roman"/>
          <w:sz w:val="22"/>
          <w:szCs w:val="22"/>
        </w:rPr>
        <w:t xml:space="preserve">plnění </w:t>
      </w:r>
      <w:r w:rsidRPr="005B0E6A">
        <w:rPr>
          <w:rFonts w:asciiTheme="minorHAnsi" w:hAnsiTheme="minorHAnsi" w:cs="Times New Roman"/>
          <w:sz w:val="22"/>
          <w:szCs w:val="22"/>
        </w:rPr>
        <w:t>bodů</w:t>
      </w:r>
      <w:r w:rsidR="00781C60" w:rsidRPr="005B0E6A">
        <w:rPr>
          <w:rFonts w:asciiTheme="minorHAnsi" w:hAnsiTheme="minorHAnsi" w:cs="Times New Roman"/>
          <w:sz w:val="22"/>
          <w:szCs w:val="22"/>
        </w:rPr>
        <w:t xml:space="preserve"> definovaných článkem IV/1, které představují nezbytnou podmínku p</w:t>
      </w:r>
      <w:r w:rsidR="00F94ACB" w:rsidRPr="005B0E6A">
        <w:rPr>
          <w:rFonts w:asciiTheme="minorHAnsi" w:hAnsiTheme="minorHAnsi" w:cs="Times New Roman"/>
          <w:sz w:val="22"/>
          <w:szCs w:val="22"/>
        </w:rPr>
        <w:t xml:space="preserve">ro dokončení organizační změny, a </w:t>
      </w:r>
      <w:r w:rsidR="00471B76" w:rsidRPr="005B0E6A">
        <w:rPr>
          <w:rFonts w:asciiTheme="minorHAnsi" w:hAnsiTheme="minorHAnsi" w:cs="Times New Roman"/>
          <w:sz w:val="22"/>
          <w:szCs w:val="22"/>
        </w:rPr>
        <w:t xml:space="preserve">bodů uvedených v </w:t>
      </w:r>
      <w:r w:rsidR="00F94ACB" w:rsidRPr="005B0E6A">
        <w:rPr>
          <w:rFonts w:asciiTheme="minorHAnsi" w:hAnsiTheme="minorHAnsi" w:cs="Times New Roman"/>
          <w:sz w:val="22"/>
          <w:szCs w:val="22"/>
        </w:rPr>
        <w:t>článk</w:t>
      </w:r>
      <w:r w:rsidR="00471B76" w:rsidRPr="005B0E6A">
        <w:rPr>
          <w:rFonts w:asciiTheme="minorHAnsi" w:hAnsiTheme="minorHAnsi" w:cs="Times New Roman"/>
          <w:sz w:val="22"/>
          <w:szCs w:val="22"/>
        </w:rPr>
        <w:t>u</w:t>
      </w:r>
      <w:r w:rsidR="00F94ACB" w:rsidRPr="005B0E6A">
        <w:rPr>
          <w:rFonts w:asciiTheme="minorHAnsi" w:hAnsiTheme="minorHAnsi" w:cs="Times New Roman"/>
          <w:sz w:val="22"/>
          <w:szCs w:val="22"/>
        </w:rPr>
        <w:t xml:space="preserve"> IV/2, které představují nezbytnou podmínku pro zajištění plynulého chodu nově zřizovaného vysokoškolského ústavu </w:t>
      </w:r>
      <w:r w:rsidR="00CF5E7A" w:rsidRPr="005B0E6A">
        <w:rPr>
          <w:rFonts w:asciiTheme="minorHAnsi" w:hAnsiTheme="minorHAnsi" w:cs="Times New Roman"/>
          <w:sz w:val="22"/>
          <w:szCs w:val="22"/>
        </w:rPr>
        <w:t xml:space="preserve">a organizačního </w:t>
      </w:r>
      <w:r w:rsidR="00306BF9" w:rsidRPr="005B0E6A">
        <w:rPr>
          <w:rFonts w:asciiTheme="minorHAnsi" w:hAnsiTheme="minorHAnsi" w:cs="Times New Roman"/>
          <w:sz w:val="22"/>
          <w:szCs w:val="22"/>
        </w:rPr>
        <w:t>chodu PřF</w:t>
      </w:r>
      <w:r w:rsidR="00CF5E7A" w:rsidRPr="005B0E6A">
        <w:rPr>
          <w:rFonts w:asciiTheme="minorHAnsi" w:hAnsiTheme="minorHAnsi" w:cs="Times New Roman"/>
          <w:sz w:val="22"/>
          <w:szCs w:val="22"/>
        </w:rPr>
        <w:t xml:space="preserve"> UP po provedení organizační změny. </w:t>
      </w:r>
    </w:p>
    <w:p w14:paraId="68C95D4B" w14:textId="77777777" w:rsidR="000A1DEB" w:rsidRPr="005B0E6A" w:rsidRDefault="000A1DEB" w:rsidP="00DB796E">
      <w:pPr>
        <w:pStyle w:val="Odstavecseseznamem"/>
        <w:numPr>
          <w:ilvl w:val="0"/>
          <w:numId w:val="5"/>
        </w:numPr>
        <w:tabs>
          <w:tab w:val="left" w:pos="3119"/>
          <w:tab w:val="left" w:pos="3402"/>
        </w:tabs>
        <w:spacing w:line="276" w:lineRule="auto"/>
        <w:ind w:left="284" w:hanging="568"/>
        <w:rPr>
          <w:rFonts w:asciiTheme="minorHAnsi" w:hAnsiTheme="minorHAnsi" w:cs="Times New Roman"/>
          <w:sz w:val="22"/>
          <w:szCs w:val="22"/>
        </w:rPr>
      </w:pPr>
      <w:r w:rsidRPr="005B0E6A">
        <w:rPr>
          <w:rFonts w:asciiTheme="minorHAnsi" w:hAnsiTheme="minorHAnsi" w:cs="Times New Roman"/>
          <w:sz w:val="22"/>
          <w:szCs w:val="22"/>
        </w:rPr>
        <w:t xml:space="preserve">Tato dohoda je uzavřena dnem podpisu oprávněnými osobami obou stran </w:t>
      </w:r>
      <w:r w:rsidR="004A5558" w:rsidRPr="005B0E6A">
        <w:rPr>
          <w:rFonts w:asciiTheme="minorHAnsi" w:hAnsiTheme="minorHAnsi" w:cs="Times New Roman"/>
          <w:sz w:val="22"/>
          <w:szCs w:val="22"/>
        </w:rPr>
        <w:t>dohody</w:t>
      </w:r>
      <w:r w:rsidR="00F64C99" w:rsidRPr="005B0E6A">
        <w:rPr>
          <w:rFonts w:asciiTheme="minorHAnsi" w:hAnsiTheme="minorHAnsi" w:cs="Times New Roman"/>
          <w:sz w:val="22"/>
          <w:szCs w:val="22"/>
        </w:rPr>
        <w:t xml:space="preserve"> </w:t>
      </w:r>
      <w:r w:rsidRPr="005B0E6A">
        <w:rPr>
          <w:rFonts w:asciiTheme="minorHAnsi" w:hAnsiTheme="minorHAnsi" w:cs="Times New Roman"/>
          <w:sz w:val="22"/>
          <w:szCs w:val="22"/>
        </w:rPr>
        <w:t>a nabývá účinnosti</w:t>
      </w:r>
      <w:r w:rsidR="004A5558" w:rsidRPr="005B0E6A">
        <w:rPr>
          <w:rFonts w:asciiTheme="minorHAnsi" w:hAnsiTheme="minorHAnsi" w:cs="Times New Roman"/>
          <w:sz w:val="22"/>
          <w:szCs w:val="22"/>
        </w:rPr>
        <w:t xml:space="preserve"> dnem podpisu. </w:t>
      </w:r>
      <w:r w:rsidRPr="005B0E6A">
        <w:rPr>
          <w:rFonts w:asciiTheme="minorHAnsi" w:hAnsiTheme="minorHAnsi" w:cs="Times New Roman"/>
          <w:sz w:val="22"/>
          <w:szCs w:val="22"/>
        </w:rPr>
        <w:t xml:space="preserve"> </w:t>
      </w:r>
    </w:p>
    <w:p w14:paraId="100CFC56" w14:textId="77777777" w:rsidR="000A1DEB" w:rsidRPr="005B0E6A" w:rsidRDefault="008E4222" w:rsidP="00DB796E">
      <w:pPr>
        <w:pStyle w:val="Odstavecseseznamem"/>
        <w:numPr>
          <w:ilvl w:val="0"/>
          <w:numId w:val="5"/>
        </w:numPr>
        <w:tabs>
          <w:tab w:val="left" w:pos="3119"/>
          <w:tab w:val="left" w:pos="3402"/>
        </w:tabs>
        <w:spacing w:line="276" w:lineRule="auto"/>
        <w:ind w:left="284" w:hanging="568"/>
        <w:rPr>
          <w:rFonts w:asciiTheme="minorHAnsi" w:hAnsiTheme="minorHAnsi" w:cs="Times New Roman"/>
          <w:sz w:val="22"/>
          <w:szCs w:val="22"/>
        </w:rPr>
      </w:pPr>
      <w:r w:rsidRPr="005B0E6A">
        <w:rPr>
          <w:rFonts w:asciiTheme="minorHAnsi" w:hAnsiTheme="minorHAnsi" w:cs="Times New Roman"/>
          <w:sz w:val="22"/>
          <w:szCs w:val="22"/>
        </w:rPr>
        <w:t>Závazky</w:t>
      </w:r>
      <w:r w:rsidR="00092A4D" w:rsidRPr="005B0E6A">
        <w:rPr>
          <w:rFonts w:asciiTheme="minorHAnsi" w:hAnsiTheme="minorHAnsi" w:cs="Times New Roman"/>
          <w:sz w:val="22"/>
          <w:szCs w:val="22"/>
        </w:rPr>
        <w:t xml:space="preserve"> </w:t>
      </w:r>
      <w:r w:rsidR="000A1DEB" w:rsidRPr="005B0E6A">
        <w:rPr>
          <w:rFonts w:asciiTheme="minorHAnsi" w:hAnsiTheme="minorHAnsi" w:cs="Times New Roman"/>
          <w:sz w:val="22"/>
          <w:szCs w:val="22"/>
        </w:rPr>
        <w:t>z</w:t>
      </w:r>
      <w:r w:rsidR="00E777FE" w:rsidRPr="005B0E6A">
        <w:rPr>
          <w:rFonts w:asciiTheme="minorHAnsi" w:hAnsiTheme="minorHAnsi" w:cs="Times New Roman"/>
          <w:sz w:val="22"/>
          <w:szCs w:val="22"/>
        </w:rPr>
        <w:t xml:space="preserve"> této </w:t>
      </w:r>
      <w:r w:rsidR="000A1DEB" w:rsidRPr="005B0E6A">
        <w:rPr>
          <w:rFonts w:asciiTheme="minorHAnsi" w:hAnsiTheme="minorHAnsi" w:cs="Times New Roman"/>
          <w:sz w:val="22"/>
          <w:szCs w:val="22"/>
        </w:rPr>
        <w:t>dohody</w:t>
      </w:r>
      <w:r w:rsidR="00092A4D" w:rsidRPr="005B0E6A">
        <w:rPr>
          <w:rFonts w:asciiTheme="minorHAnsi" w:hAnsiTheme="minorHAnsi" w:cs="Times New Roman"/>
          <w:sz w:val="22"/>
          <w:szCs w:val="22"/>
        </w:rPr>
        <w:t xml:space="preserve"> </w:t>
      </w:r>
      <w:r w:rsidRPr="005B0E6A">
        <w:rPr>
          <w:rFonts w:asciiTheme="minorHAnsi" w:hAnsiTheme="minorHAnsi" w:cs="Times New Roman"/>
          <w:sz w:val="22"/>
          <w:szCs w:val="22"/>
        </w:rPr>
        <w:t>mohou</w:t>
      </w:r>
      <w:r w:rsidR="00092A4D" w:rsidRPr="005B0E6A">
        <w:rPr>
          <w:rFonts w:asciiTheme="minorHAnsi" w:hAnsiTheme="minorHAnsi" w:cs="Times New Roman"/>
          <w:sz w:val="22"/>
          <w:szCs w:val="22"/>
        </w:rPr>
        <w:t xml:space="preserve"> zaniknout</w:t>
      </w:r>
      <w:r w:rsidR="000A1DEB" w:rsidRPr="005B0E6A">
        <w:rPr>
          <w:rFonts w:asciiTheme="minorHAnsi" w:hAnsiTheme="minorHAnsi" w:cs="Times New Roman"/>
          <w:sz w:val="22"/>
          <w:szCs w:val="22"/>
        </w:rPr>
        <w:t>:</w:t>
      </w:r>
    </w:p>
    <w:p w14:paraId="5D392CE8" w14:textId="16C18CF8" w:rsidR="000A1DEB" w:rsidRPr="005B0E6A" w:rsidRDefault="00092A4D" w:rsidP="00DB796E">
      <w:pPr>
        <w:pStyle w:val="Odstavecseseznamem"/>
        <w:numPr>
          <w:ilvl w:val="1"/>
          <w:numId w:val="5"/>
        </w:numPr>
        <w:tabs>
          <w:tab w:val="left" w:pos="3119"/>
          <w:tab w:val="left" w:pos="3402"/>
        </w:tabs>
        <w:spacing w:line="276" w:lineRule="auto"/>
        <w:ind w:left="709" w:hanging="425"/>
        <w:rPr>
          <w:rFonts w:asciiTheme="minorHAnsi" w:hAnsiTheme="minorHAnsi" w:cs="Times New Roman"/>
          <w:sz w:val="22"/>
          <w:szCs w:val="22"/>
        </w:rPr>
      </w:pPr>
      <w:r w:rsidRPr="005B0E6A">
        <w:rPr>
          <w:rFonts w:asciiTheme="minorHAnsi" w:hAnsiTheme="minorHAnsi" w:cs="Times New Roman"/>
          <w:sz w:val="22"/>
          <w:szCs w:val="22"/>
        </w:rPr>
        <w:t>p</w:t>
      </w:r>
      <w:r w:rsidR="000A1DEB" w:rsidRPr="005B0E6A">
        <w:rPr>
          <w:rFonts w:asciiTheme="minorHAnsi" w:hAnsiTheme="minorHAnsi" w:cs="Times New Roman"/>
          <w:sz w:val="22"/>
          <w:szCs w:val="22"/>
        </w:rPr>
        <w:t>ísemnou dohodou stran</w:t>
      </w:r>
      <w:r w:rsidR="00A60ECE" w:rsidRPr="005B0E6A">
        <w:rPr>
          <w:rFonts w:asciiTheme="minorHAnsi" w:hAnsiTheme="minorHAnsi" w:cs="Times New Roman"/>
          <w:sz w:val="22"/>
          <w:szCs w:val="22"/>
        </w:rPr>
        <w:t xml:space="preserve"> dohody</w:t>
      </w:r>
      <w:r w:rsidR="007C402F" w:rsidRPr="005B0E6A">
        <w:rPr>
          <w:rFonts w:asciiTheme="minorHAnsi" w:hAnsiTheme="minorHAnsi" w:cs="Times New Roman"/>
          <w:sz w:val="22"/>
          <w:szCs w:val="22"/>
        </w:rPr>
        <w:t>,</w:t>
      </w:r>
    </w:p>
    <w:p w14:paraId="33E76D8E" w14:textId="77777777" w:rsidR="00232EC8" w:rsidRPr="005B0E6A" w:rsidRDefault="0014405F" w:rsidP="00DB796E">
      <w:pPr>
        <w:pStyle w:val="Odstavecseseznamem"/>
        <w:numPr>
          <w:ilvl w:val="1"/>
          <w:numId w:val="5"/>
        </w:numPr>
        <w:tabs>
          <w:tab w:val="left" w:pos="3119"/>
          <w:tab w:val="left" w:pos="3402"/>
        </w:tabs>
        <w:spacing w:line="276" w:lineRule="auto"/>
        <w:ind w:left="709" w:hanging="425"/>
        <w:rPr>
          <w:rFonts w:asciiTheme="minorHAnsi" w:hAnsiTheme="minorHAnsi" w:cs="Times New Roman"/>
          <w:sz w:val="22"/>
          <w:szCs w:val="22"/>
        </w:rPr>
      </w:pPr>
      <w:r w:rsidRPr="005B0E6A">
        <w:rPr>
          <w:rFonts w:asciiTheme="minorHAnsi" w:hAnsiTheme="minorHAnsi" w:cs="Times New Roman"/>
          <w:sz w:val="22"/>
          <w:szCs w:val="22"/>
        </w:rPr>
        <w:t xml:space="preserve">neschválením organizační změny </w:t>
      </w:r>
      <w:r w:rsidR="00804BF0" w:rsidRPr="005B0E6A">
        <w:rPr>
          <w:rFonts w:asciiTheme="minorHAnsi" w:hAnsiTheme="minorHAnsi" w:cs="Times New Roman"/>
          <w:sz w:val="22"/>
          <w:szCs w:val="22"/>
        </w:rPr>
        <w:t>zřízení</w:t>
      </w:r>
      <w:r w:rsidRPr="005B0E6A">
        <w:rPr>
          <w:rFonts w:asciiTheme="minorHAnsi" w:hAnsiTheme="minorHAnsi" w:cs="Times New Roman"/>
          <w:sz w:val="22"/>
          <w:szCs w:val="22"/>
        </w:rPr>
        <w:t xml:space="preserve"> vysokoškolského ústavu ze strany AS UP</w:t>
      </w:r>
      <w:r w:rsidR="00232EC8" w:rsidRPr="005B0E6A">
        <w:rPr>
          <w:rFonts w:asciiTheme="minorHAnsi" w:hAnsiTheme="minorHAnsi" w:cs="Times New Roman"/>
          <w:sz w:val="22"/>
          <w:szCs w:val="22"/>
        </w:rPr>
        <w:t>,</w:t>
      </w:r>
    </w:p>
    <w:p w14:paraId="4B02E879" w14:textId="435CD904" w:rsidR="00B165D7" w:rsidRPr="005B0E6A" w:rsidRDefault="000A1DEB" w:rsidP="00DB796E">
      <w:pPr>
        <w:pStyle w:val="Odstavecseseznamem"/>
        <w:numPr>
          <w:ilvl w:val="0"/>
          <w:numId w:val="5"/>
        </w:numPr>
        <w:tabs>
          <w:tab w:val="left" w:pos="3119"/>
          <w:tab w:val="left" w:pos="3402"/>
        </w:tabs>
        <w:spacing w:line="276" w:lineRule="auto"/>
        <w:ind w:left="284" w:hanging="568"/>
        <w:rPr>
          <w:rFonts w:asciiTheme="minorHAnsi" w:hAnsiTheme="minorHAnsi" w:cs="Times New Roman"/>
          <w:sz w:val="22"/>
          <w:szCs w:val="22"/>
        </w:rPr>
      </w:pPr>
      <w:r w:rsidRPr="005B0E6A">
        <w:rPr>
          <w:rFonts w:asciiTheme="minorHAnsi" w:hAnsiTheme="minorHAnsi" w:cs="Times New Roman"/>
          <w:sz w:val="22"/>
          <w:szCs w:val="22"/>
        </w:rPr>
        <w:t>V případě, že</w:t>
      </w:r>
      <w:r w:rsidR="0014405F" w:rsidRPr="005B0E6A">
        <w:rPr>
          <w:rFonts w:asciiTheme="minorHAnsi" w:hAnsiTheme="minorHAnsi" w:cs="Times New Roman"/>
          <w:sz w:val="22"/>
          <w:szCs w:val="22"/>
        </w:rPr>
        <w:t xml:space="preserve"> nebude schválena organizační změna </w:t>
      </w:r>
      <w:r w:rsidR="00F460D2" w:rsidRPr="005B0E6A">
        <w:rPr>
          <w:rFonts w:asciiTheme="minorHAnsi" w:hAnsiTheme="minorHAnsi" w:cs="Times New Roman"/>
          <w:sz w:val="22"/>
          <w:szCs w:val="22"/>
        </w:rPr>
        <w:t>dle písm. b)</w:t>
      </w:r>
      <w:r w:rsidR="00232EC8" w:rsidRPr="005B0E6A">
        <w:rPr>
          <w:rFonts w:asciiTheme="minorHAnsi" w:hAnsiTheme="minorHAnsi" w:cs="Times New Roman"/>
          <w:sz w:val="22"/>
          <w:szCs w:val="22"/>
        </w:rPr>
        <w:t xml:space="preserve"> předchozího odstavce</w:t>
      </w:r>
      <w:r w:rsidR="0014405F" w:rsidRPr="005B0E6A">
        <w:rPr>
          <w:rFonts w:asciiTheme="minorHAnsi" w:hAnsiTheme="minorHAnsi" w:cs="Times New Roman"/>
          <w:sz w:val="22"/>
          <w:szCs w:val="22"/>
        </w:rPr>
        <w:t xml:space="preserve">, </w:t>
      </w:r>
      <w:r w:rsidRPr="005B0E6A">
        <w:rPr>
          <w:rFonts w:asciiTheme="minorHAnsi" w:hAnsiTheme="minorHAnsi" w:cs="Times New Roman"/>
          <w:sz w:val="22"/>
          <w:szCs w:val="22"/>
        </w:rPr>
        <w:t xml:space="preserve">tato dohoda </w:t>
      </w:r>
      <w:r w:rsidR="0014405F" w:rsidRPr="005B0E6A">
        <w:rPr>
          <w:rFonts w:asciiTheme="minorHAnsi" w:hAnsiTheme="minorHAnsi" w:cs="Times New Roman"/>
          <w:sz w:val="22"/>
          <w:szCs w:val="22"/>
        </w:rPr>
        <w:t xml:space="preserve">se </w:t>
      </w:r>
      <w:r w:rsidRPr="005B0E6A">
        <w:rPr>
          <w:rFonts w:asciiTheme="minorHAnsi" w:hAnsiTheme="minorHAnsi" w:cs="Times New Roman"/>
          <w:sz w:val="22"/>
          <w:szCs w:val="22"/>
        </w:rPr>
        <w:t>ruší ke dni, kdy</w:t>
      </w:r>
      <w:r w:rsidR="0014405F" w:rsidRPr="005B0E6A">
        <w:rPr>
          <w:rFonts w:asciiTheme="minorHAnsi" w:hAnsiTheme="minorHAnsi" w:cs="Times New Roman"/>
          <w:sz w:val="22"/>
          <w:szCs w:val="22"/>
        </w:rPr>
        <w:t xml:space="preserve"> bude vydán schválený zápis s negativním usnesením k realizaci organizační změny zřízení vysokoškolského ústavu na UP. </w:t>
      </w:r>
    </w:p>
    <w:p w14:paraId="499D44D8" w14:textId="77777777" w:rsidR="00C10832" w:rsidRPr="005B0E6A" w:rsidRDefault="00C10832" w:rsidP="00DB796E">
      <w:pPr>
        <w:pStyle w:val="Odstavecseseznamem"/>
        <w:widowControl w:val="0"/>
        <w:numPr>
          <w:ilvl w:val="0"/>
          <w:numId w:val="5"/>
        </w:numPr>
        <w:tabs>
          <w:tab w:val="left" w:pos="3119"/>
          <w:tab w:val="left" w:pos="3402"/>
        </w:tabs>
        <w:spacing w:line="276" w:lineRule="auto"/>
        <w:ind w:left="284" w:hanging="568"/>
        <w:rPr>
          <w:rFonts w:asciiTheme="minorHAnsi" w:hAnsiTheme="minorHAnsi" w:cs="Times New Roman"/>
          <w:sz w:val="22"/>
          <w:szCs w:val="22"/>
        </w:rPr>
      </w:pPr>
      <w:r w:rsidRPr="005B0E6A">
        <w:rPr>
          <w:rFonts w:asciiTheme="minorHAnsi" w:hAnsiTheme="minorHAnsi" w:cs="Times New Roman"/>
          <w:sz w:val="22"/>
          <w:szCs w:val="22"/>
        </w:rPr>
        <w:t>V případě změn</w:t>
      </w:r>
      <w:r w:rsidR="0014405F" w:rsidRPr="005B0E6A">
        <w:rPr>
          <w:rFonts w:asciiTheme="minorHAnsi" w:hAnsiTheme="minorHAnsi" w:cs="Times New Roman"/>
          <w:sz w:val="22"/>
          <w:szCs w:val="22"/>
        </w:rPr>
        <w:t xml:space="preserve"> podmínek </w:t>
      </w:r>
      <w:r w:rsidR="00111FC2" w:rsidRPr="005B0E6A">
        <w:rPr>
          <w:rFonts w:asciiTheme="minorHAnsi" w:hAnsiTheme="minorHAnsi" w:cs="Times New Roman"/>
          <w:sz w:val="22"/>
          <w:szCs w:val="22"/>
        </w:rPr>
        <w:t xml:space="preserve">navrhované </w:t>
      </w:r>
      <w:r w:rsidR="0014405F" w:rsidRPr="005B0E6A">
        <w:rPr>
          <w:rFonts w:asciiTheme="minorHAnsi" w:hAnsiTheme="minorHAnsi" w:cs="Times New Roman"/>
          <w:sz w:val="22"/>
          <w:szCs w:val="22"/>
        </w:rPr>
        <w:t xml:space="preserve">organizační změny zřízení vysokoškolského ústavu daných usneseními AS UP v době po podpisu této dohody </w:t>
      </w:r>
      <w:r w:rsidRPr="005B0E6A">
        <w:rPr>
          <w:rFonts w:asciiTheme="minorHAnsi" w:hAnsiTheme="minorHAnsi" w:cs="Times New Roman"/>
          <w:sz w:val="22"/>
          <w:szCs w:val="22"/>
        </w:rPr>
        <w:t xml:space="preserve">bude tato </w:t>
      </w:r>
      <w:r w:rsidR="00614A20" w:rsidRPr="005B0E6A">
        <w:rPr>
          <w:rFonts w:asciiTheme="minorHAnsi" w:hAnsiTheme="minorHAnsi" w:cs="Times New Roman"/>
          <w:sz w:val="22"/>
          <w:szCs w:val="22"/>
        </w:rPr>
        <w:t>dohoda</w:t>
      </w:r>
      <w:r w:rsidRPr="005B0E6A">
        <w:rPr>
          <w:rFonts w:asciiTheme="minorHAnsi" w:hAnsiTheme="minorHAnsi" w:cs="Times New Roman"/>
          <w:sz w:val="22"/>
          <w:szCs w:val="22"/>
        </w:rPr>
        <w:t xml:space="preserve"> upravena po vzájemné dohodě obou </w:t>
      </w:r>
      <w:r w:rsidR="00545CA1" w:rsidRPr="005B0E6A">
        <w:rPr>
          <w:rFonts w:asciiTheme="minorHAnsi" w:hAnsiTheme="minorHAnsi" w:cs="Times New Roman"/>
          <w:sz w:val="22"/>
          <w:szCs w:val="22"/>
        </w:rPr>
        <w:t>stran</w:t>
      </w:r>
      <w:r w:rsidR="00A60ECE" w:rsidRPr="005B0E6A">
        <w:rPr>
          <w:rFonts w:asciiTheme="minorHAnsi" w:hAnsiTheme="minorHAnsi" w:cs="Times New Roman"/>
          <w:sz w:val="22"/>
          <w:szCs w:val="22"/>
        </w:rPr>
        <w:t xml:space="preserve"> dohody. </w:t>
      </w:r>
    </w:p>
    <w:p w14:paraId="3166F8F9" w14:textId="77777777" w:rsidR="00B165D7" w:rsidRPr="005B0E6A" w:rsidRDefault="00B165D7" w:rsidP="00B165D7">
      <w:pPr>
        <w:pStyle w:val="Odstavecseseznamem"/>
        <w:widowControl w:val="0"/>
        <w:tabs>
          <w:tab w:val="left" w:pos="3119"/>
          <w:tab w:val="left" w:pos="3402"/>
        </w:tabs>
        <w:spacing w:line="276" w:lineRule="auto"/>
        <w:ind w:left="284"/>
        <w:rPr>
          <w:rFonts w:asciiTheme="minorHAnsi" w:hAnsiTheme="minorHAnsi" w:cs="Times New Roman"/>
          <w:sz w:val="22"/>
          <w:szCs w:val="22"/>
        </w:rPr>
      </w:pPr>
    </w:p>
    <w:p w14:paraId="566A2E84" w14:textId="77777777" w:rsidR="00925AB8" w:rsidRPr="005B0E6A" w:rsidRDefault="00724EB8" w:rsidP="00261D59">
      <w:pPr>
        <w:widowControl w:val="0"/>
        <w:tabs>
          <w:tab w:val="left" w:pos="3119"/>
          <w:tab w:val="left" w:pos="3402"/>
        </w:tabs>
        <w:spacing w:line="276" w:lineRule="auto"/>
        <w:jc w:val="center"/>
        <w:rPr>
          <w:rFonts w:asciiTheme="minorHAnsi" w:eastAsia="Arial Narrow Bold" w:hAnsiTheme="minorHAnsi" w:cs="Times New Roman"/>
          <w:sz w:val="22"/>
          <w:szCs w:val="22"/>
        </w:rPr>
      </w:pPr>
      <w:r w:rsidRPr="005B0E6A">
        <w:rPr>
          <w:rFonts w:asciiTheme="minorHAnsi" w:hAnsiTheme="minorHAnsi" w:cs="Times New Roman"/>
          <w:sz w:val="22"/>
          <w:szCs w:val="22"/>
        </w:rPr>
        <w:t xml:space="preserve">Článek </w:t>
      </w:r>
      <w:r w:rsidR="00F800DA" w:rsidRPr="005B0E6A">
        <w:rPr>
          <w:rFonts w:asciiTheme="minorHAnsi" w:hAnsiTheme="minorHAnsi" w:cs="Times New Roman"/>
          <w:sz w:val="22"/>
          <w:szCs w:val="22"/>
        </w:rPr>
        <w:t>VI</w:t>
      </w:r>
      <w:r w:rsidR="006C7920" w:rsidRPr="005B0E6A">
        <w:rPr>
          <w:rFonts w:asciiTheme="minorHAnsi" w:hAnsiTheme="minorHAnsi" w:cs="Times New Roman"/>
          <w:sz w:val="22"/>
          <w:szCs w:val="22"/>
        </w:rPr>
        <w:t>.</w:t>
      </w:r>
    </w:p>
    <w:p w14:paraId="4287516C" w14:textId="77777777" w:rsidR="00925AB8" w:rsidRPr="005B0E6A" w:rsidRDefault="002D344A" w:rsidP="00261D59">
      <w:pPr>
        <w:widowControl w:val="0"/>
        <w:tabs>
          <w:tab w:val="left" w:pos="3119"/>
          <w:tab w:val="left" w:pos="3402"/>
        </w:tabs>
        <w:spacing w:line="276" w:lineRule="auto"/>
        <w:jc w:val="center"/>
        <w:rPr>
          <w:rFonts w:asciiTheme="minorHAnsi" w:eastAsia="Arial Narrow" w:hAnsiTheme="minorHAnsi" w:cs="Times New Roman"/>
          <w:b/>
          <w:sz w:val="22"/>
          <w:szCs w:val="22"/>
        </w:rPr>
      </w:pPr>
      <w:r w:rsidRPr="005B0E6A">
        <w:rPr>
          <w:rFonts w:asciiTheme="minorHAnsi" w:hAnsiTheme="minorHAnsi" w:cs="Times New Roman"/>
          <w:b/>
          <w:sz w:val="22"/>
          <w:szCs w:val="22"/>
        </w:rPr>
        <w:t>Závěrečná ujednání</w:t>
      </w:r>
    </w:p>
    <w:p w14:paraId="5C4B8369" w14:textId="77777777" w:rsidR="00925AB8" w:rsidRPr="005B0E6A" w:rsidRDefault="00925AB8" w:rsidP="00261D59">
      <w:pPr>
        <w:widowControl w:val="0"/>
        <w:tabs>
          <w:tab w:val="left" w:pos="3119"/>
          <w:tab w:val="left" w:pos="3402"/>
        </w:tabs>
        <w:spacing w:line="276" w:lineRule="auto"/>
        <w:rPr>
          <w:rFonts w:asciiTheme="minorHAnsi" w:eastAsia="Arial Narrow" w:hAnsiTheme="minorHAnsi" w:cs="Times New Roman"/>
          <w:b/>
          <w:sz w:val="22"/>
          <w:szCs w:val="22"/>
        </w:rPr>
      </w:pPr>
    </w:p>
    <w:p w14:paraId="57FD318E" w14:textId="77777777" w:rsidR="009212B0" w:rsidRPr="005B0E6A" w:rsidRDefault="002D344A" w:rsidP="00DB796E">
      <w:pPr>
        <w:pStyle w:val="Odstavecseseznamem"/>
        <w:numPr>
          <w:ilvl w:val="0"/>
          <w:numId w:val="7"/>
        </w:numPr>
        <w:tabs>
          <w:tab w:val="left" w:pos="3119"/>
          <w:tab w:val="left" w:pos="3402"/>
        </w:tabs>
        <w:spacing w:line="276" w:lineRule="auto"/>
        <w:ind w:left="284" w:hanging="568"/>
        <w:rPr>
          <w:rFonts w:asciiTheme="minorHAnsi" w:eastAsia="Arial Narrow" w:hAnsiTheme="minorHAnsi" w:cs="Times New Roman"/>
          <w:sz w:val="22"/>
          <w:szCs w:val="22"/>
        </w:rPr>
      </w:pPr>
      <w:r w:rsidRPr="005B0E6A">
        <w:rPr>
          <w:rFonts w:asciiTheme="minorHAnsi" w:hAnsiTheme="minorHAnsi" w:cs="Times New Roman"/>
          <w:sz w:val="22"/>
          <w:szCs w:val="22"/>
        </w:rPr>
        <w:t>Obě</w:t>
      </w:r>
      <w:r w:rsidR="00804BF0" w:rsidRPr="005B0E6A">
        <w:rPr>
          <w:rFonts w:asciiTheme="minorHAnsi" w:hAnsiTheme="minorHAnsi" w:cs="Times New Roman"/>
          <w:sz w:val="22"/>
          <w:szCs w:val="22"/>
        </w:rPr>
        <w:t xml:space="preserve"> </w:t>
      </w:r>
      <w:r w:rsidRPr="005B0E6A">
        <w:rPr>
          <w:rFonts w:asciiTheme="minorHAnsi" w:hAnsiTheme="minorHAnsi" w:cs="Times New Roman"/>
          <w:sz w:val="22"/>
          <w:szCs w:val="22"/>
        </w:rPr>
        <w:t xml:space="preserve">strany </w:t>
      </w:r>
      <w:r w:rsidR="00804BF0" w:rsidRPr="005B0E6A">
        <w:rPr>
          <w:rFonts w:asciiTheme="minorHAnsi" w:hAnsiTheme="minorHAnsi" w:cs="Times New Roman"/>
          <w:sz w:val="22"/>
          <w:szCs w:val="22"/>
        </w:rPr>
        <w:t xml:space="preserve">dohody </w:t>
      </w:r>
      <w:r w:rsidRPr="005B0E6A">
        <w:rPr>
          <w:rFonts w:asciiTheme="minorHAnsi" w:hAnsiTheme="minorHAnsi" w:cs="Times New Roman"/>
          <w:sz w:val="22"/>
          <w:szCs w:val="22"/>
        </w:rPr>
        <w:t xml:space="preserve">se zavazují poskytnout si navzájem maximální míru součinnosti potřebné k naplnění účelu této </w:t>
      </w:r>
      <w:r w:rsidR="00B165D7" w:rsidRPr="005B0E6A">
        <w:rPr>
          <w:rFonts w:asciiTheme="minorHAnsi" w:hAnsiTheme="minorHAnsi" w:cs="Times New Roman"/>
          <w:sz w:val="22"/>
          <w:szCs w:val="22"/>
        </w:rPr>
        <w:t>dohody</w:t>
      </w:r>
      <w:r w:rsidRPr="005B0E6A">
        <w:rPr>
          <w:rFonts w:asciiTheme="minorHAnsi" w:hAnsiTheme="minorHAnsi" w:cs="Times New Roman"/>
          <w:sz w:val="22"/>
          <w:szCs w:val="22"/>
        </w:rPr>
        <w:t>.</w:t>
      </w:r>
      <w:r w:rsidR="009212B0" w:rsidRPr="005B0E6A">
        <w:rPr>
          <w:rFonts w:asciiTheme="minorHAnsi" w:hAnsiTheme="minorHAnsi" w:cs="Times New Roman"/>
          <w:sz w:val="22"/>
          <w:szCs w:val="22"/>
        </w:rPr>
        <w:t xml:space="preserve"> </w:t>
      </w:r>
    </w:p>
    <w:p w14:paraId="2762E955" w14:textId="4210DCB1" w:rsidR="00E17E65" w:rsidRPr="005B0E6A" w:rsidRDefault="00B165D7" w:rsidP="00DB796E">
      <w:pPr>
        <w:pStyle w:val="Odstavecseseznamem"/>
        <w:numPr>
          <w:ilvl w:val="0"/>
          <w:numId w:val="7"/>
        </w:numPr>
        <w:tabs>
          <w:tab w:val="left" w:pos="3119"/>
          <w:tab w:val="left" w:pos="3402"/>
        </w:tabs>
        <w:spacing w:line="276" w:lineRule="auto"/>
        <w:ind w:left="284" w:hanging="568"/>
        <w:rPr>
          <w:rFonts w:asciiTheme="minorHAnsi" w:eastAsia="Arial Narrow" w:hAnsiTheme="minorHAnsi" w:cs="Times New Roman"/>
          <w:sz w:val="22"/>
          <w:szCs w:val="22"/>
        </w:rPr>
      </w:pPr>
      <w:r w:rsidRPr="005B0E6A">
        <w:rPr>
          <w:rFonts w:asciiTheme="minorHAnsi" w:hAnsiTheme="minorHAnsi" w:cs="Times New Roman"/>
          <w:sz w:val="22"/>
          <w:szCs w:val="22"/>
        </w:rPr>
        <w:t>Tato dohoda</w:t>
      </w:r>
      <w:r w:rsidR="002D344A" w:rsidRPr="005B0E6A">
        <w:rPr>
          <w:rFonts w:asciiTheme="minorHAnsi" w:hAnsiTheme="minorHAnsi" w:cs="Times New Roman"/>
          <w:sz w:val="22"/>
          <w:szCs w:val="22"/>
        </w:rPr>
        <w:t xml:space="preserve"> se sepisuje </w:t>
      </w:r>
      <w:r w:rsidR="007C6695" w:rsidRPr="005B0E6A">
        <w:rPr>
          <w:rFonts w:asciiTheme="minorHAnsi" w:hAnsiTheme="minorHAnsi" w:cs="Times New Roman"/>
          <w:sz w:val="22"/>
          <w:szCs w:val="22"/>
        </w:rPr>
        <w:t>v</w:t>
      </w:r>
      <w:r w:rsidR="000C2A1D" w:rsidRPr="005B0E6A">
        <w:rPr>
          <w:rFonts w:asciiTheme="minorHAnsi" w:hAnsiTheme="minorHAnsi" w:cs="Times New Roman"/>
          <w:sz w:val="22"/>
          <w:szCs w:val="22"/>
        </w:rPr>
        <w:t xml:space="preserve">e </w:t>
      </w:r>
      <w:r w:rsidR="004A5558" w:rsidRPr="005B0E6A">
        <w:rPr>
          <w:rFonts w:asciiTheme="minorHAnsi" w:hAnsiTheme="minorHAnsi" w:cs="Times New Roman"/>
          <w:b/>
          <w:sz w:val="22"/>
          <w:szCs w:val="22"/>
        </w:rPr>
        <w:t>dvou</w:t>
      </w:r>
      <w:r w:rsidR="00707281" w:rsidRPr="005B0E6A">
        <w:rPr>
          <w:rFonts w:asciiTheme="minorHAnsi" w:hAnsiTheme="minorHAnsi"/>
          <w:b/>
          <w:sz w:val="22"/>
          <w:szCs w:val="22"/>
        </w:rPr>
        <w:t xml:space="preserve"> </w:t>
      </w:r>
      <w:r w:rsidR="002D344A" w:rsidRPr="005B0E6A">
        <w:rPr>
          <w:rFonts w:asciiTheme="minorHAnsi" w:hAnsiTheme="minorHAnsi"/>
          <w:b/>
          <w:sz w:val="22"/>
          <w:szCs w:val="22"/>
        </w:rPr>
        <w:t>vyhotoveních</w:t>
      </w:r>
      <w:r w:rsidR="002D344A" w:rsidRPr="005B0E6A">
        <w:rPr>
          <w:rFonts w:asciiTheme="minorHAnsi" w:hAnsiTheme="minorHAnsi"/>
          <w:sz w:val="22"/>
          <w:szCs w:val="22"/>
        </w:rPr>
        <w:t>,</w:t>
      </w:r>
      <w:r w:rsidR="002D344A" w:rsidRPr="005B0E6A">
        <w:rPr>
          <w:rFonts w:asciiTheme="minorHAnsi" w:hAnsiTheme="minorHAnsi" w:cs="Times New Roman"/>
          <w:sz w:val="22"/>
          <w:szCs w:val="22"/>
        </w:rPr>
        <w:t xml:space="preserve"> z nichž každé, jestliže obsahuje podpis</w:t>
      </w:r>
      <w:r w:rsidRPr="005B0E6A">
        <w:rPr>
          <w:rFonts w:asciiTheme="minorHAnsi" w:hAnsiTheme="minorHAnsi" w:cs="Times New Roman"/>
          <w:sz w:val="22"/>
          <w:szCs w:val="22"/>
        </w:rPr>
        <w:t>y</w:t>
      </w:r>
      <w:r w:rsidR="002D344A" w:rsidRPr="005B0E6A">
        <w:rPr>
          <w:rFonts w:asciiTheme="minorHAnsi" w:hAnsiTheme="minorHAnsi" w:cs="Times New Roman"/>
          <w:sz w:val="22"/>
          <w:szCs w:val="22"/>
        </w:rPr>
        <w:t xml:space="preserve"> oprávněn</w:t>
      </w:r>
      <w:r w:rsidRPr="005B0E6A">
        <w:rPr>
          <w:rFonts w:asciiTheme="minorHAnsi" w:hAnsiTheme="minorHAnsi" w:cs="Times New Roman"/>
          <w:sz w:val="22"/>
          <w:szCs w:val="22"/>
        </w:rPr>
        <w:t>ých</w:t>
      </w:r>
      <w:r w:rsidR="002D344A" w:rsidRPr="005B0E6A">
        <w:rPr>
          <w:rFonts w:asciiTheme="minorHAnsi" w:hAnsiTheme="minorHAnsi" w:cs="Times New Roman"/>
          <w:sz w:val="22"/>
          <w:szCs w:val="22"/>
        </w:rPr>
        <w:t xml:space="preserve"> osob</w:t>
      </w:r>
      <w:r w:rsidRPr="005B0E6A">
        <w:rPr>
          <w:rFonts w:asciiTheme="minorHAnsi" w:hAnsiTheme="minorHAnsi" w:cs="Times New Roman"/>
          <w:sz w:val="22"/>
          <w:szCs w:val="22"/>
        </w:rPr>
        <w:t xml:space="preserve"> za</w:t>
      </w:r>
      <w:r w:rsidR="002D344A" w:rsidRPr="005B0E6A">
        <w:rPr>
          <w:rFonts w:asciiTheme="minorHAnsi" w:hAnsiTheme="minorHAnsi" w:cs="Times New Roman"/>
          <w:sz w:val="22"/>
          <w:szCs w:val="22"/>
        </w:rPr>
        <w:t xml:space="preserve"> </w:t>
      </w:r>
      <w:r w:rsidR="000C2A1D" w:rsidRPr="005B0E6A">
        <w:rPr>
          <w:rFonts w:asciiTheme="minorHAnsi" w:eastAsia="Arial Narrow" w:hAnsiTheme="minorHAnsi" w:cs="Times New Roman"/>
          <w:sz w:val="22"/>
          <w:szCs w:val="22"/>
        </w:rPr>
        <w:t>UP</w:t>
      </w:r>
      <w:r w:rsidR="0059648B" w:rsidRPr="005B0E6A">
        <w:rPr>
          <w:rFonts w:asciiTheme="minorHAnsi" w:eastAsia="Arial Narrow" w:hAnsiTheme="minorHAnsi" w:cs="Times New Roman"/>
          <w:sz w:val="22"/>
          <w:szCs w:val="22"/>
        </w:rPr>
        <w:t xml:space="preserve"> </w:t>
      </w:r>
      <w:r w:rsidR="002D344A" w:rsidRPr="005B0E6A">
        <w:rPr>
          <w:rFonts w:asciiTheme="minorHAnsi" w:hAnsiTheme="minorHAnsi" w:cs="Times New Roman"/>
          <w:sz w:val="22"/>
          <w:szCs w:val="22"/>
        </w:rPr>
        <w:t xml:space="preserve">a </w:t>
      </w:r>
      <w:r w:rsidR="00306BF9" w:rsidRPr="005B0E6A">
        <w:rPr>
          <w:rFonts w:asciiTheme="minorHAnsi" w:hAnsiTheme="minorHAnsi" w:cs="Times New Roman"/>
          <w:sz w:val="22"/>
          <w:szCs w:val="22"/>
        </w:rPr>
        <w:t>Př</w:t>
      </w:r>
      <w:r w:rsidR="000C2A1D" w:rsidRPr="005B0E6A">
        <w:rPr>
          <w:rFonts w:asciiTheme="minorHAnsi" w:hAnsiTheme="minorHAnsi" w:cs="Times New Roman"/>
          <w:sz w:val="22"/>
          <w:szCs w:val="22"/>
        </w:rPr>
        <w:t xml:space="preserve">F </w:t>
      </w:r>
      <w:r w:rsidR="005201CA" w:rsidRPr="005B0E6A">
        <w:rPr>
          <w:rFonts w:asciiTheme="minorHAnsi" w:hAnsiTheme="minorHAnsi" w:cs="Times New Roman"/>
          <w:sz w:val="22"/>
          <w:szCs w:val="22"/>
        </w:rPr>
        <w:t>UP</w:t>
      </w:r>
      <w:r w:rsidR="002D344A" w:rsidRPr="005B0E6A">
        <w:rPr>
          <w:rFonts w:asciiTheme="minorHAnsi" w:hAnsiTheme="minorHAnsi" w:cs="Times New Roman"/>
          <w:sz w:val="22"/>
          <w:szCs w:val="22"/>
        </w:rPr>
        <w:t xml:space="preserve">, bude považováno za originál. </w:t>
      </w:r>
      <w:r w:rsidR="00DF2D90" w:rsidRPr="005B0E6A">
        <w:rPr>
          <w:rFonts w:asciiTheme="minorHAnsi" w:hAnsiTheme="minorHAnsi" w:cs="Times New Roman"/>
          <w:sz w:val="22"/>
          <w:szCs w:val="22"/>
        </w:rPr>
        <w:t>Jedno (1) vyhotovení</w:t>
      </w:r>
      <w:r w:rsidR="002D344A" w:rsidRPr="005B0E6A">
        <w:rPr>
          <w:rFonts w:asciiTheme="minorHAnsi" w:hAnsiTheme="minorHAnsi" w:cs="Times New Roman"/>
          <w:sz w:val="22"/>
          <w:szCs w:val="22"/>
        </w:rPr>
        <w:t xml:space="preserve"> </w:t>
      </w:r>
      <w:r w:rsidR="007C6695" w:rsidRPr="005B0E6A">
        <w:rPr>
          <w:rFonts w:asciiTheme="minorHAnsi" w:hAnsiTheme="minorHAnsi" w:cs="Times New Roman"/>
          <w:sz w:val="22"/>
          <w:szCs w:val="22"/>
        </w:rPr>
        <w:t>dohody</w:t>
      </w:r>
      <w:r w:rsidR="00430C22" w:rsidRPr="005B0E6A">
        <w:rPr>
          <w:rFonts w:asciiTheme="minorHAnsi" w:hAnsiTheme="minorHAnsi" w:cs="Times New Roman"/>
          <w:sz w:val="22"/>
          <w:szCs w:val="22"/>
        </w:rPr>
        <w:t xml:space="preserve"> obdrží </w:t>
      </w:r>
      <w:r w:rsidR="004A5558" w:rsidRPr="005B0E6A">
        <w:rPr>
          <w:rFonts w:asciiTheme="minorHAnsi" w:hAnsiTheme="minorHAnsi" w:cs="Times New Roman"/>
          <w:sz w:val="22"/>
          <w:szCs w:val="22"/>
        </w:rPr>
        <w:t>R</w:t>
      </w:r>
      <w:r w:rsidR="007C3AFE" w:rsidRPr="005B0E6A">
        <w:rPr>
          <w:rFonts w:asciiTheme="minorHAnsi" w:eastAsia="Arial Narrow" w:hAnsiTheme="minorHAnsi" w:cs="Times New Roman"/>
          <w:sz w:val="22"/>
          <w:szCs w:val="22"/>
        </w:rPr>
        <w:t>UP</w:t>
      </w:r>
      <w:r w:rsidRPr="005B0E6A">
        <w:rPr>
          <w:rFonts w:asciiTheme="minorHAnsi" w:eastAsia="Arial Narrow" w:hAnsiTheme="minorHAnsi" w:cs="Times New Roman"/>
          <w:sz w:val="22"/>
          <w:szCs w:val="22"/>
        </w:rPr>
        <w:t xml:space="preserve"> </w:t>
      </w:r>
      <w:r w:rsidR="00707281" w:rsidRPr="005B0E6A">
        <w:rPr>
          <w:rFonts w:asciiTheme="minorHAnsi" w:hAnsiTheme="minorHAnsi" w:cs="Times New Roman"/>
          <w:sz w:val="22"/>
          <w:szCs w:val="22"/>
        </w:rPr>
        <w:t xml:space="preserve">a </w:t>
      </w:r>
      <w:r w:rsidR="00306BF9" w:rsidRPr="005B0E6A">
        <w:rPr>
          <w:rFonts w:asciiTheme="minorHAnsi" w:hAnsiTheme="minorHAnsi" w:cs="Times New Roman"/>
          <w:sz w:val="22"/>
          <w:szCs w:val="22"/>
        </w:rPr>
        <w:t>Př</w:t>
      </w:r>
      <w:r w:rsidR="007C3AFE" w:rsidRPr="005B0E6A">
        <w:rPr>
          <w:rFonts w:asciiTheme="minorHAnsi" w:hAnsiTheme="minorHAnsi" w:cs="Times New Roman"/>
          <w:sz w:val="22"/>
          <w:szCs w:val="22"/>
        </w:rPr>
        <w:t xml:space="preserve">F </w:t>
      </w:r>
      <w:r w:rsidR="000272E9" w:rsidRPr="005B0E6A">
        <w:rPr>
          <w:rFonts w:asciiTheme="minorHAnsi" w:hAnsiTheme="minorHAnsi" w:cs="Times New Roman"/>
          <w:sz w:val="22"/>
          <w:szCs w:val="22"/>
        </w:rPr>
        <w:t>UP</w:t>
      </w:r>
      <w:r w:rsidR="00430C22" w:rsidRPr="005B0E6A">
        <w:rPr>
          <w:rFonts w:asciiTheme="minorHAnsi" w:hAnsiTheme="minorHAnsi" w:cs="Times New Roman"/>
          <w:sz w:val="22"/>
          <w:szCs w:val="22"/>
        </w:rPr>
        <w:t xml:space="preserve"> obdrží</w:t>
      </w:r>
      <w:r w:rsidR="007C3AFE" w:rsidRPr="005B0E6A">
        <w:rPr>
          <w:rFonts w:asciiTheme="minorHAnsi" w:hAnsiTheme="minorHAnsi" w:cs="Times New Roman"/>
          <w:sz w:val="22"/>
          <w:szCs w:val="22"/>
        </w:rPr>
        <w:t xml:space="preserve"> </w:t>
      </w:r>
      <w:r w:rsidR="004A5558" w:rsidRPr="005B0E6A">
        <w:rPr>
          <w:rFonts w:asciiTheme="minorHAnsi" w:hAnsiTheme="minorHAnsi" w:cs="Times New Roman"/>
          <w:sz w:val="22"/>
          <w:szCs w:val="22"/>
        </w:rPr>
        <w:t>jedno</w:t>
      </w:r>
      <w:r w:rsidR="00430C22" w:rsidRPr="005B0E6A">
        <w:rPr>
          <w:rFonts w:asciiTheme="minorHAnsi" w:hAnsiTheme="minorHAnsi" w:cs="Times New Roman"/>
          <w:sz w:val="22"/>
          <w:szCs w:val="22"/>
        </w:rPr>
        <w:t xml:space="preserve"> </w:t>
      </w:r>
      <w:r w:rsidR="008C0218" w:rsidRPr="005B0E6A">
        <w:rPr>
          <w:rFonts w:asciiTheme="minorHAnsi" w:hAnsiTheme="minorHAnsi" w:cs="Times New Roman"/>
          <w:sz w:val="22"/>
          <w:szCs w:val="22"/>
        </w:rPr>
        <w:t>(</w:t>
      </w:r>
      <w:r w:rsidR="004A5558" w:rsidRPr="005B0E6A">
        <w:rPr>
          <w:rFonts w:asciiTheme="minorHAnsi" w:hAnsiTheme="minorHAnsi" w:cs="Times New Roman"/>
          <w:sz w:val="22"/>
          <w:szCs w:val="22"/>
        </w:rPr>
        <w:t>1</w:t>
      </w:r>
      <w:r w:rsidR="008C0218" w:rsidRPr="005B0E6A">
        <w:rPr>
          <w:rFonts w:asciiTheme="minorHAnsi" w:hAnsiTheme="minorHAnsi" w:cs="Times New Roman"/>
          <w:sz w:val="22"/>
          <w:szCs w:val="22"/>
        </w:rPr>
        <w:t xml:space="preserve">) </w:t>
      </w:r>
      <w:r w:rsidR="00430C22" w:rsidRPr="005B0E6A">
        <w:rPr>
          <w:rFonts w:asciiTheme="minorHAnsi" w:hAnsiTheme="minorHAnsi" w:cs="Times New Roman"/>
          <w:sz w:val="22"/>
          <w:szCs w:val="22"/>
        </w:rPr>
        <w:t>vyhotovení</w:t>
      </w:r>
      <w:r w:rsidR="002D344A" w:rsidRPr="005B0E6A">
        <w:rPr>
          <w:rFonts w:asciiTheme="minorHAnsi" w:hAnsiTheme="minorHAnsi" w:cs="Times New Roman"/>
          <w:sz w:val="22"/>
          <w:szCs w:val="22"/>
        </w:rPr>
        <w:t>.</w:t>
      </w:r>
    </w:p>
    <w:p w14:paraId="189E2611" w14:textId="77777777" w:rsidR="005201CA" w:rsidRPr="005B0E6A" w:rsidRDefault="002D344A" w:rsidP="00DB796E">
      <w:pPr>
        <w:pStyle w:val="Odstavecseseznamem"/>
        <w:numPr>
          <w:ilvl w:val="0"/>
          <w:numId w:val="7"/>
        </w:numPr>
        <w:tabs>
          <w:tab w:val="left" w:pos="3119"/>
          <w:tab w:val="left" w:pos="3402"/>
        </w:tabs>
        <w:spacing w:line="276" w:lineRule="auto"/>
        <w:ind w:left="284" w:hanging="568"/>
        <w:rPr>
          <w:rFonts w:asciiTheme="minorHAnsi" w:eastAsia="Arial Narrow" w:hAnsiTheme="minorHAnsi" w:cs="Times New Roman"/>
          <w:sz w:val="22"/>
          <w:szCs w:val="22"/>
        </w:rPr>
      </w:pPr>
      <w:r w:rsidRPr="005B0E6A">
        <w:rPr>
          <w:rFonts w:asciiTheme="minorHAnsi" w:hAnsiTheme="minorHAnsi" w:cs="Times New Roman"/>
          <w:sz w:val="22"/>
          <w:szCs w:val="22"/>
        </w:rPr>
        <w:t xml:space="preserve">Změny této </w:t>
      </w:r>
      <w:r w:rsidR="00B165D7" w:rsidRPr="005B0E6A">
        <w:rPr>
          <w:rFonts w:asciiTheme="minorHAnsi" w:hAnsiTheme="minorHAnsi" w:cs="Times New Roman"/>
          <w:sz w:val="22"/>
          <w:szCs w:val="22"/>
        </w:rPr>
        <w:t>dohody</w:t>
      </w:r>
      <w:r w:rsidRPr="005B0E6A">
        <w:rPr>
          <w:rFonts w:asciiTheme="minorHAnsi" w:hAnsiTheme="minorHAnsi" w:cs="Times New Roman"/>
          <w:sz w:val="22"/>
          <w:szCs w:val="22"/>
        </w:rPr>
        <w:t xml:space="preserve"> mohou být učiněny pouze v</w:t>
      </w:r>
      <w:r w:rsidR="001B76C8" w:rsidRPr="005B0E6A">
        <w:rPr>
          <w:rFonts w:asciiTheme="minorHAnsi" w:hAnsiTheme="minorHAnsi" w:cs="Times New Roman"/>
          <w:sz w:val="22"/>
          <w:szCs w:val="22"/>
        </w:rPr>
        <w:t>e formě</w:t>
      </w:r>
      <w:r w:rsidRPr="005B0E6A">
        <w:rPr>
          <w:rFonts w:asciiTheme="minorHAnsi" w:hAnsiTheme="minorHAnsi" w:cs="Times New Roman"/>
          <w:sz w:val="22"/>
          <w:szCs w:val="22"/>
        </w:rPr>
        <w:t xml:space="preserve"> písemných dodatků po vzájemné dohodě obou stran</w:t>
      </w:r>
      <w:r w:rsidR="00804BF0" w:rsidRPr="005B0E6A">
        <w:rPr>
          <w:rFonts w:asciiTheme="minorHAnsi" w:hAnsiTheme="minorHAnsi" w:cs="Times New Roman"/>
          <w:sz w:val="22"/>
          <w:szCs w:val="22"/>
        </w:rPr>
        <w:t xml:space="preserve"> dohody</w:t>
      </w:r>
      <w:r w:rsidRPr="005B0E6A">
        <w:rPr>
          <w:rFonts w:asciiTheme="minorHAnsi" w:hAnsiTheme="minorHAnsi" w:cs="Times New Roman"/>
          <w:sz w:val="22"/>
          <w:szCs w:val="22"/>
        </w:rPr>
        <w:t>. Dodatky musí být jako takové označeny, číslovány nepřerušenou číselnou řadou a podepsány oprávněnými osobami obou stran</w:t>
      </w:r>
      <w:r w:rsidR="00804BF0" w:rsidRPr="005B0E6A">
        <w:rPr>
          <w:rFonts w:asciiTheme="minorHAnsi" w:hAnsiTheme="minorHAnsi" w:cs="Times New Roman"/>
          <w:sz w:val="22"/>
          <w:szCs w:val="22"/>
        </w:rPr>
        <w:t xml:space="preserve"> dohody</w:t>
      </w:r>
      <w:r w:rsidRPr="005B0E6A">
        <w:rPr>
          <w:rFonts w:asciiTheme="minorHAnsi" w:hAnsiTheme="minorHAnsi" w:cs="Times New Roman"/>
          <w:sz w:val="22"/>
          <w:szCs w:val="22"/>
        </w:rPr>
        <w:t xml:space="preserve">. Dodatky musí obsahovat dohodu o celém textu </w:t>
      </w:r>
      <w:r w:rsidR="00B165D7" w:rsidRPr="005B0E6A">
        <w:rPr>
          <w:rFonts w:asciiTheme="minorHAnsi" w:hAnsiTheme="minorHAnsi" w:cs="Times New Roman"/>
          <w:sz w:val="22"/>
          <w:szCs w:val="22"/>
        </w:rPr>
        <w:t>dohody</w:t>
      </w:r>
      <w:r w:rsidRPr="005B0E6A">
        <w:rPr>
          <w:rFonts w:asciiTheme="minorHAnsi" w:hAnsiTheme="minorHAnsi" w:cs="Times New Roman"/>
          <w:sz w:val="22"/>
          <w:szCs w:val="22"/>
        </w:rPr>
        <w:t xml:space="preserve">. Změny </w:t>
      </w:r>
      <w:r w:rsidR="00B165D7" w:rsidRPr="005B0E6A">
        <w:rPr>
          <w:rFonts w:asciiTheme="minorHAnsi" w:hAnsiTheme="minorHAnsi" w:cs="Times New Roman"/>
          <w:sz w:val="22"/>
          <w:szCs w:val="22"/>
        </w:rPr>
        <w:t>dohody</w:t>
      </w:r>
      <w:r w:rsidRPr="005B0E6A">
        <w:rPr>
          <w:rFonts w:asciiTheme="minorHAnsi" w:hAnsiTheme="minorHAnsi" w:cs="Times New Roman"/>
          <w:sz w:val="22"/>
          <w:szCs w:val="22"/>
        </w:rPr>
        <w:t xml:space="preserve"> provedené v jiné než takto sjednané formě strany </w:t>
      </w:r>
      <w:r w:rsidR="00804BF0" w:rsidRPr="005B0E6A">
        <w:rPr>
          <w:rFonts w:asciiTheme="minorHAnsi" w:hAnsiTheme="minorHAnsi" w:cs="Times New Roman"/>
          <w:sz w:val="22"/>
          <w:szCs w:val="22"/>
        </w:rPr>
        <w:t xml:space="preserve">dohody </w:t>
      </w:r>
      <w:r w:rsidRPr="005B0E6A">
        <w:rPr>
          <w:rFonts w:asciiTheme="minorHAnsi" w:hAnsiTheme="minorHAnsi" w:cs="Times New Roman"/>
          <w:sz w:val="22"/>
          <w:szCs w:val="22"/>
        </w:rPr>
        <w:t>vylučují. Za písemnou formu nebude pro tento účel považována výměna e-mailových, nebo jiných elektronických zpráv.</w:t>
      </w:r>
    </w:p>
    <w:p w14:paraId="062718E5" w14:textId="77777777" w:rsidR="0008536D" w:rsidRPr="005B0E6A" w:rsidRDefault="00E17E65" w:rsidP="00DB796E">
      <w:pPr>
        <w:pStyle w:val="Odstavecseseznamem"/>
        <w:numPr>
          <w:ilvl w:val="0"/>
          <w:numId w:val="7"/>
        </w:numPr>
        <w:tabs>
          <w:tab w:val="left" w:pos="3119"/>
          <w:tab w:val="left" w:pos="3402"/>
        </w:tabs>
        <w:spacing w:line="276" w:lineRule="auto"/>
        <w:ind w:left="284" w:hanging="568"/>
        <w:rPr>
          <w:rFonts w:asciiTheme="minorHAnsi" w:hAnsiTheme="minorHAnsi"/>
          <w:color w:val="000000" w:themeColor="text1"/>
          <w:sz w:val="22"/>
          <w:szCs w:val="22"/>
        </w:rPr>
      </w:pPr>
      <w:r w:rsidRPr="005B0E6A">
        <w:rPr>
          <w:rFonts w:asciiTheme="minorHAnsi" w:hAnsiTheme="minorHAnsi"/>
          <w:sz w:val="22"/>
          <w:szCs w:val="22"/>
        </w:rPr>
        <w:t xml:space="preserve">Nedílnou </w:t>
      </w:r>
      <w:r w:rsidRPr="005B0E6A">
        <w:rPr>
          <w:rFonts w:asciiTheme="minorHAnsi" w:hAnsiTheme="minorHAnsi"/>
          <w:color w:val="000000" w:themeColor="text1"/>
          <w:sz w:val="22"/>
          <w:szCs w:val="22"/>
        </w:rPr>
        <w:t>součástí dohody</w:t>
      </w:r>
      <w:r w:rsidR="004A5558" w:rsidRPr="005B0E6A">
        <w:rPr>
          <w:rFonts w:asciiTheme="minorHAnsi" w:hAnsiTheme="minorHAnsi"/>
          <w:color w:val="000000" w:themeColor="text1"/>
          <w:sz w:val="22"/>
          <w:szCs w:val="22"/>
        </w:rPr>
        <w:t xml:space="preserve"> je příloha: </w:t>
      </w:r>
      <w:r w:rsidRPr="005B0E6A">
        <w:rPr>
          <w:rFonts w:asciiTheme="minorHAnsi" w:hAnsiTheme="minorHAnsi"/>
          <w:color w:val="000000" w:themeColor="text1"/>
          <w:sz w:val="22"/>
          <w:szCs w:val="22"/>
        </w:rPr>
        <w:t xml:space="preserve"> </w:t>
      </w:r>
    </w:p>
    <w:p w14:paraId="24F2BDF1" w14:textId="7388456E" w:rsidR="00E17E65" w:rsidRPr="005B0E6A" w:rsidRDefault="0044648C" w:rsidP="0008536D">
      <w:pPr>
        <w:pStyle w:val="Odstavecseseznamem"/>
        <w:tabs>
          <w:tab w:val="left" w:pos="3119"/>
          <w:tab w:val="left" w:pos="3402"/>
        </w:tabs>
        <w:spacing w:line="276" w:lineRule="auto"/>
        <w:ind w:left="284"/>
        <w:rPr>
          <w:rFonts w:asciiTheme="minorHAnsi" w:hAnsiTheme="minorHAnsi" w:cs="Times New Roman"/>
          <w:color w:val="000000" w:themeColor="text1"/>
          <w:sz w:val="22"/>
          <w:szCs w:val="22"/>
        </w:rPr>
      </w:pPr>
      <w:r w:rsidRPr="005B0E6A">
        <w:rPr>
          <w:rFonts w:asciiTheme="minorHAnsi" w:hAnsiTheme="minorHAnsi"/>
          <w:color w:val="000000" w:themeColor="text1"/>
          <w:sz w:val="22"/>
          <w:szCs w:val="22"/>
        </w:rPr>
        <w:t xml:space="preserve">Příloha </w:t>
      </w:r>
      <w:r w:rsidR="0026298B" w:rsidRPr="005B0E6A">
        <w:rPr>
          <w:rFonts w:asciiTheme="minorHAnsi" w:hAnsiTheme="minorHAnsi"/>
          <w:color w:val="000000" w:themeColor="text1"/>
          <w:sz w:val="22"/>
          <w:szCs w:val="22"/>
        </w:rPr>
        <w:t xml:space="preserve">č. </w:t>
      </w:r>
      <w:r w:rsidRPr="005B0E6A">
        <w:rPr>
          <w:rFonts w:asciiTheme="minorHAnsi" w:hAnsiTheme="minorHAnsi"/>
          <w:color w:val="000000" w:themeColor="text1"/>
          <w:sz w:val="22"/>
          <w:szCs w:val="22"/>
        </w:rPr>
        <w:t xml:space="preserve">1 </w:t>
      </w:r>
      <w:r w:rsidR="00C31807" w:rsidRPr="005B0E6A">
        <w:rPr>
          <w:rFonts w:asciiTheme="minorHAnsi" w:hAnsiTheme="minorHAnsi"/>
          <w:color w:val="000000" w:themeColor="text1"/>
          <w:sz w:val="22"/>
          <w:szCs w:val="22"/>
        </w:rPr>
        <w:t>–</w:t>
      </w:r>
      <w:r w:rsidR="00BE3948" w:rsidRPr="005B0E6A">
        <w:rPr>
          <w:rFonts w:asciiTheme="minorHAnsi" w:hAnsiTheme="minorHAnsi"/>
          <w:color w:val="000000" w:themeColor="text1"/>
          <w:sz w:val="22"/>
          <w:szCs w:val="22"/>
        </w:rPr>
        <w:t xml:space="preserve"> </w:t>
      </w:r>
      <w:r w:rsidR="00FD7208" w:rsidRPr="005B0E6A">
        <w:rPr>
          <w:rFonts w:asciiTheme="minorHAnsi" w:hAnsiTheme="minorHAnsi" w:cs="Times New Roman"/>
          <w:color w:val="000000" w:themeColor="text1"/>
        </w:rPr>
        <w:t>Usnesen</w:t>
      </w:r>
      <w:r w:rsidR="005B0E6A" w:rsidRPr="005B0E6A">
        <w:rPr>
          <w:rFonts w:asciiTheme="minorHAnsi" w:hAnsiTheme="minorHAnsi" w:cs="Times New Roman"/>
          <w:color w:val="000000" w:themeColor="text1"/>
        </w:rPr>
        <w:t xml:space="preserve">í AS PřF </w:t>
      </w:r>
      <w:r w:rsidR="00FD7208" w:rsidRPr="005B0E6A">
        <w:rPr>
          <w:rFonts w:asciiTheme="minorHAnsi" w:hAnsiTheme="minorHAnsi" w:cs="Times New Roman"/>
          <w:color w:val="000000" w:themeColor="text1"/>
        </w:rPr>
        <w:t>UP ze dne 18. 9. 2019</w:t>
      </w:r>
    </w:p>
    <w:p w14:paraId="45585014" w14:textId="7F3DC163" w:rsidR="00306BF9" w:rsidRPr="005B0E6A" w:rsidRDefault="00306BF9" w:rsidP="0008536D">
      <w:pPr>
        <w:pStyle w:val="Odstavecseseznamem"/>
        <w:tabs>
          <w:tab w:val="left" w:pos="3119"/>
          <w:tab w:val="left" w:pos="3402"/>
        </w:tabs>
        <w:spacing w:line="276" w:lineRule="auto"/>
        <w:ind w:left="284"/>
        <w:rPr>
          <w:rFonts w:asciiTheme="minorHAnsi" w:hAnsiTheme="minorHAnsi" w:cs="Times New Roman"/>
          <w:color w:val="000000" w:themeColor="text1"/>
          <w:sz w:val="22"/>
          <w:szCs w:val="22"/>
        </w:rPr>
      </w:pPr>
      <w:r w:rsidRPr="005B0E6A">
        <w:rPr>
          <w:rFonts w:asciiTheme="minorHAnsi" w:hAnsiTheme="minorHAnsi" w:cs="Times New Roman"/>
          <w:color w:val="000000" w:themeColor="text1"/>
          <w:sz w:val="22"/>
          <w:szCs w:val="22"/>
        </w:rPr>
        <w:t xml:space="preserve">Příloha č. 2 – </w:t>
      </w:r>
      <w:r w:rsidR="00FD7208" w:rsidRPr="005B0E6A">
        <w:rPr>
          <w:rFonts w:asciiTheme="minorHAnsi" w:hAnsiTheme="minorHAnsi" w:cs="Times New Roman"/>
          <w:color w:val="000000" w:themeColor="text1"/>
        </w:rPr>
        <w:t>Proh</w:t>
      </w:r>
      <w:r w:rsidR="005B0E6A" w:rsidRPr="005B0E6A">
        <w:rPr>
          <w:rFonts w:asciiTheme="minorHAnsi" w:hAnsiTheme="minorHAnsi" w:cs="Times New Roman"/>
          <w:color w:val="000000" w:themeColor="text1"/>
        </w:rPr>
        <w:t xml:space="preserve">lášení odborů PřF UP </w:t>
      </w:r>
      <w:r w:rsidR="00FD7208" w:rsidRPr="005B0E6A">
        <w:rPr>
          <w:rFonts w:asciiTheme="minorHAnsi" w:hAnsiTheme="minorHAnsi" w:cs="Times New Roman"/>
          <w:color w:val="000000" w:themeColor="text1"/>
        </w:rPr>
        <w:t>ze dne 1. 10. 2019</w:t>
      </w:r>
    </w:p>
    <w:p w14:paraId="4F45B035" w14:textId="09E82955" w:rsidR="009866F2" w:rsidRPr="005B0E6A" w:rsidRDefault="009866F2" w:rsidP="0008536D">
      <w:pPr>
        <w:pStyle w:val="Odstavecseseznamem"/>
        <w:tabs>
          <w:tab w:val="left" w:pos="3119"/>
          <w:tab w:val="left" w:pos="3402"/>
        </w:tabs>
        <w:spacing w:line="276" w:lineRule="auto"/>
        <w:ind w:left="284"/>
        <w:rPr>
          <w:rFonts w:asciiTheme="minorHAnsi" w:hAnsiTheme="minorHAnsi"/>
          <w:color w:val="000000" w:themeColor="text1"/>
          <w:sz w:val="22"/>
          <w:szCs w:val="22"/>
        </w:rPr>
      </w:pPr>
      <w:r w:rsidRPr="005B0E6A">
        <w:rPr>
          <w:rFonts w:asciiTheme="minorHAnsi" w:hAnsiTheme="minorHAnsi" w:cs="Times New Roman"/>
          <w:color w:val="000000" w:themeColor="text1"/>
          <w:sz w:val="22"/>
          <w:szCs w:val="22"/>
        </w:rPr>
        <w:t xml:space="preserve">Příloha č. 3 – </w:t>
      </w:r>
      <w:r w:rsidR="00FD7208" w:rsidRPr="005B0E6A">
        <w:rPr>
          <w:rFonts w:asciiTheme="minorHAnsi" w:hAnsiTheme="minorHAnsi" w:cs="Times New Roman"/>
          <w:color w:val="000000" w:themeColor="text1"/>
        </w:rPr>
        <w:t>Prohlášení členů odborů zaměstnanců center ze dne 31. 10. 2019</w:t>
      </w:r>
    </w:p>
    <w:p w14:paraId="0F6D9B99" w14:textId="77777777" w:rsidR="00D14B78" w:rsidRPr="005B0E6A" w:rsidRDefault="00D14B78" w:rsidP="00E17E65">
      <w:pPr>
        <w:pStyle w:val="Odstavecseseznamem"/>
        <w:tabs>
          <w:tab w:val="left" w:pos="3119"/>
          <w:tab w:val="left" w:pos="3402"/>
        </w:tabs>
        <w:spacing w:line="276" w:lineRule="auto"/>
        <w:ind w:left="284"/>
        <w:rPr>
          <w:rFonts w:asciiTheme="minorHAnsi" w:eastAsia="Arial Narrow" w:hAnsiTheme="minorHAnsi" w:cs="Times New Roman"/>
          <w:sz w:val="22"/>
          <w:szCs w:val="22"/>
        </w:rPr>
      </w:pPr>
    </w:p>
    <w:p w14:paraId="6F52D662" w14:textId="77777777" w:rsidR="00925AB8" w:rsidRPr="005B0E6A" w:rsidRDefault="0030564D"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529"/>
        </w:tabs>
        <w:spacing w:line="276" w:lineRule="auto"/>
        <w:rPr>
          <w:rFonts w:asciiTheme="minorHAnsi" w:eastAsia="Arial" w:hAnsiTheme="minorHAnsi" w:cs="Times New Roman"/>
          <w:sz w:val="22"/>
          <w:szCs w:val="22"/>
        </w:rPr>
      </w:pPr>
      <w:bookmarkStart w:id="31" w:name="_GoBack"/>
      <w:bookmarkEnd w:id="31"/>
      <w:r w:rsidRPr="005B0E6A">
        <w:rPr>
          <w:rFonts w:asciiTheme="minorHAnsi" w:hAnsiTheme="minorHAnsi" w:cs="Times New Roman"/>
          <w:sz w:val="22"/>
          <w:szCs w:val="22"/>
        </w:rPr>
        <w:t xml:space="preserve">V </w:t>
      </w:r>
      <w:r w:rsidR="00450804" w:rsidRPr="005B0E6A">
        <w:rPr>
          <w:rFonts w:asciiTheme="minorHAnsi" w:hAnsiTheme="minorHAnsi" w:cs="Times New Roman"/>
          <w:sz w:val="22"/>
          <w:szCs w:val="22"/>
        </w:rPr>
        <w:t>Olomouci</w:t>
      </w:r>
      <w:r w:rsidRPr="005B0E6A">
        <w:rPr>
          <w:rFonts w:asciiTheme="minorHAnsi" w:hAnsiTheme="minorHAnsi" w:cs="Times New Roman"/>
          <w:sz w:val="22"/>
          <w:szCs w:val="22"/>
        </w:rPr>
        <w:t xml:space="preserve"> dne</w:t>
      </w:r>
      <w:r w:rsidR="008C0218" w:rsidRPr="005B0E6A">
        <w:rPr>
          <w:rFonts w:asciiTheme="minorHAnsi" w:hAnsiTheme="minorHAnsi" w:cs="Times New Roman"/>
          <w:sz w:val="22"/>
          <w:szCs w:val="22"/>
        </w:rPr>
        <w:t xml:space="preserve"> ……………………                             </w:t>
      </w:r>
      <w:r w:rsidR="00C31807" w:rsidRPr="005B0E6A">
        <w:rPr>
          <w:rFonts w:asciiTheme="minorHAnsi" w:hAnsiTheme="minorHAnsi" w:cs="Times New Roman"/>
          <w:sz w:val="22"/>
          <w:szCs w:val="22"/>
        </w:rPr>
        <w:t xml:space="preserve">                </w:t>
      </w:r>
      <w:r w:rsidR="00E63D00" w:rsidRPr="005B0E6A">
        <w:rPr>
          <w:rFonts w:asciiTheme="minorHAnsi" w:hAnsiTheme="minorHAnsi" w:cs="Times New Roman"/>
          <w:sz w:val="22"/>
          <w:szCs w:val="22"/>
        </w:rPr>
        <w:t xml:space="preserve"> </w:t>
      </w:r>
      <w:r w:rsidRPr="005B0E6A">
        <w:rPr>
          <w:rFonts w:asciiTheme="minorHAnsi" w:hAnsiTheme="minorHAnsi" w:cs="Times New Roman"/>
          <w:sz w:val="22"/>
          <w:szCs w:val="22"/>
        </w:rPr>
        <w:t xml:space="preserve">V </w:t>
      </w:r>
      <w:r w:rsidR="00C31807" w:rsidRPr="005B0E6A">
        <w:rPr>
          <w:rFonts w:asciiTheme="minorHAnsi" w:hAnsiTheme="minorHAnsi" w:cs="Times New Roman"/>
          <w:sz w:val="22"/>
          <w:szCs w:val="22"/>
        </w:rPr>
        <w:t>Olomouci</w:t>
      </w:r>
      <w:r w:rsidRPr="005B0E6A">
        <w:rPr>
          <w:rFonts w:asciiTheme="minorHAnsi" w:hAnsiTheme="minorHAnsi" w:cs="Times New Roman"/>
          <w:sz w:val="22"/>
          <w:szCs w:val="22"/>
        </w:rPr>
        <w:t xml:space="preserve"> dne </w:t>
      </w:r>
      <w:r w:rsidR="00326C5C" w:rsidRPr="005B0E6A">
        <w:rPr>
          <w:rFonts w:asciiTheme="minorHAnsi" w:hAnsiTheme="minorHAnsi" w:cs="Times New Roman"/>
          <w:sz w:val="22"/>
          <w:szCs w:val="22"/>
        </w:rPr>
        <w:t>……………………</w:t>
      </w:r>
    </w:p>
    <w:p w14:paraId="57F770A6" w14:textId="77777777" w:rsidR="00925AB8" w:rsidRPr="005B0E6A" w:rsidRDefault="00925AB8"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heme="minorHAnsi" w:eastAsia="Arial" w:hAnsiTheme="minorHAnsi" w:cs="Times New Roman"/>
          <w:sz w:val="22"/>
          <w:szCs w:val="22"/>
        </w:rPr>
      </w:pPr>
    </w:p>
    <w:p w14:paraId="4AA984AB" w14:textId="536839B0" w:rsidR="005C3634" w:rsidRPr="005B0E6A" w:rsidRDefault="0030564D"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heme="minorHAnsi" w:hAnsiTheme="minorHAnsi" w:cs="Times New Roman"/>
          <w:b/>
          <w:sz w:val="22"/>
          <w:szCs w:val="22"/>
        </w:rPr>
      </w:pPr>
      <w:r w:rsidRPr="005B0E6A">
        <w:rPr>
          <w:rFonts w:asciiTheme="minorHAnsi" w:hAnsiTheme="minorHAnsi" w:cs="Times New Roman"/>
          <w:b/>
          <w:sz w:val="22"/>
          <w:szCs w:val="22"/>
        </w:rPr>
        <w:t xml:space="preserve">Za </w:t>
      </w:r>
      <w:r w:rsidR="00416763" w:rsidRPr="005B0E6A">
        <w:rPr>
          <w:rFonts w:asciiTheme="minorHAnsi" w:hAnsiTheme="minorHAnsi" w:cs="Times New Roman"/>
          <w:b/>
          <w:sz w:val="22"/>
          <w:szCs w:val="22"/>
        </w:rPr>
        <w:t>R</w:t>
      </w:r>
      <w:r w:rsidR="00450804" w:rsidRPr="005B0E6A">
        <w:rPr>
          <w:rFonts w:asciiTheme="minorHAnsi" w:hAnsiTheme="minorHAnsi" w:cs="Times New Roman"/>
          <w:b/>
          <w:sz w:val="22"/>
          <w:szCs w:val="22"/>
        </w:rPr>
        <w:t>UP</w:t>
      </w:r>
      <w:r w:rsidR="00C26560" w:rsidRPr="005B0E6A">
        <w:rPr>
          <w:rFonts w:asciiTheme="minorHAnsi" w:hAnsiTheme="minorHAnsi" w:cs="Times New Roman"/>
          <w:b/>
          <w:sz w:val="22"/>
          <w:szCs w:val="22"/>
        </w:rPr>
        <w:t>:</w:t>
      </w:r>
      <w:r w:rsidR="008C0218" w:rsidRPr="005B0E6A">
        <w:rPr>
          <w:rFonts w:asciiTheme="minorHAnsi" w:hAnsiTheme="minorHAnsi" w:cs="Times New Roman"/>
          <w:b/>
          <w:sz w:val="22"/>
          <w:szCs w:val="22"/>
        </w:rPr>
        <w:tab/>
      </w:r>
      <w:r w:rsidR="008C0218" w:rsidRPr="005B0E6A">
        <w:rPr>
          <w:rFonts w:asciiTheme="minorHAnsi" w:hAnsiTheme="minorHAnsi" w:cs="Times New Roman"/>
          <w:b/>
          <w:sz w:val="22"/>
          <w:szCs w:val="22"/>
        </w:rPr>
        <w:tab/>
      </w:r>
      <w:r w:rsidR="00D15EC6" w:rsidRPr="005B0E6A">
        <w:rPr>
          <w:rFonts w:asciiTheme="minorHAnsi" w:hAnsiTheme="minorHAnsi" w:cs="Times New Roman"/>
          <w:b/>
          <w:sz w:val="22"/>
          <w:szCs w:val="22"/>
        </w:rPr>
        <w:tab/>
      </w:r>
      <w:r w:rsidR="00450804" w:rsidRPr="005B0E6A">
        <w:rPr>
          <w:rFonts w:asciiTheme="minorHAnsi" w:hAnsiTheme="minorHAnsi" w:cs="Times New Roman"/>
          <w:b/>
          <w:sz w:val="22"/>
          <w:szCs w:val="22"/>
        </w:rPr>
        <w:tab/>
      </w:r>
      <w:r w:rsidR="00450804" w:rsidRPr="005B0E6A">
        <w:rPr>
          <w:rFonts w:asciiTheme="minorHAnsi" w:hAnsiTheme="minorHAnsi" w:cs="Times New Roman"/>
          <w:b/>
          <w:sz w:val="22"/>
          <w:szCs w:val="22"/>
        </w:rPr>
        <w:tab/>
      </w:r>
      <w:r w:rsidR="00450804" w:rsidRPr="005B0E6A">
        <w:rPr>
          <w:rFonts w:asciiTheme="minorHAnsi" w:hAnsiTheme="minorHAnsi" w:cs="Times New Roman"/>
          <w:b/>
          <w:sz w:val="22"/>
          <w:szCs w:val="22"/>
        </w:rPr>
        <w:tab/>
      </w:r>
      <w:r w:rsidR="00450804" w:rsidRPr="005B0E6A">
        <w:rPr>
          <w:rFonts w:asciiTheme="minorHAnsi" w:hAnsiTheme="minorHAnsi" w:cs="Times New Roman"/>
          <w:b/>
          <w:sz w:val="22"/>
          <w:szCs w:val="22"/>
        </w:rPr>
        <w:tab/>
      </w:r>
      <w:r w:rsidR="00E63D00" w:rsidRPr="005B0E6A">
        <w:rPr>
          <w:rFonts w:asciiTheme="minorHAnsi" w:hAnsiTheme="minorHAnsi" w:cs="Times New Roman"/>
          <w:b/>
          <w:sz w:val="22"/>
          <w:szCs w:val="22"/>
        </w:rPr>
        <w:t xml:space="preserve">  </w:t>
      </w:r>
      <w:r w:rsidR="00450804" w:rsidRPr="005B0E6A">
        <w:rPr>
          <w:rFonts w:asciiTheme="minorHAnsi" w:hAnsiTheme="minorHAnsi" w:cs="Times New Roman"/>
          <w:b/>
          <w:sz w:val="22"/>
          <w:szCs w:val="22"/>
        </w:rPr>
        <w:t xml:space="preserve">Za </w:t>
      </w:r>
      <w:r w:rsidR="00532928" w:rsidRPr="005B0E6A">
        <w:rPr>
          <w:rFonts w:asciiTheme="minorHAnsi" w:hAnsiTheme="minorHAnsi" w:cs="Times New Roman"/>
          <w:b/>
          <w:sz w:val="22"/>
          <w:szCs w:val="22"/>
        </w:rPr>
        <w:t>Př</w:t>
      </w:r>
      <w:r w:rsidR="00C31807" w:rsidRPr="005B0E6A">
        <w:rPr>
          <w:rFonts w:asciiTheme="minorHAnsi" w:hAnsiTheme="minorHAnsi" w:cs="Times New Roman"/>
          <w:b/>
          <w:sz w:val="22"/>
          <w:szCs w:val="22"/>
        </w:rPr>
        <w:t>F UP</w:t>
      </w:r>
      <w:r w:rsidR="00C26560" w:rsidRPr="005B0E6A">
        <w:rPr>
          <w:rFonts w:asciiTheme="minorHAnsi" w:hAnsiTheme="minorHAnsi" w:cs="Times New Roman"/>
          <w:b/>
          <w:sz w:val="22"/>
          <w:szCs w:val="22"/>
        </w:rPr>
        <w:t>:</w:t>
      </w:r>
    </w:p>
    <w:p w14:paraId="6E6F1E1A" w14:textId="77777777" w:rsidR="00925AB8" w:rsidRPr="005B0E6A" w:rsidRDefault="00925AB8"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heme="minorHAnsi" w:eastAsia="Arial Narrow" w:hAnsiTheme="minorHAnsi" w:cs="Times New Roman"/>
          <w:sz w:val="22"/>
          <w:szCs w:val="22"/>
        </w:rPr>
      </w:pPr>
    </w:p>
    <w:p w14:paraId="37E2AAAE" w14:textId="77777777" w:rsidR="00925AB8" w:rsidRPr="005B0E6A" w:rsidRDefault="002D344A"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eastAsia="Arial Narrow" w:hAnsiTheme="minorHAnsi" w:cs="Times New Roman"/>
          <w:sz w:val="22"/>
          <w:szCs w:val="22"/>
        </w:rPr>
      </w:pPr>
      <w:r w:rsidRPr="005B0E6A">
        <w:rPr>
          <w:rFonts w:asciiTheme="minorHAnsi" w:hAnsiTheme="minorHAnsi" w:cs="Times New Roman"/>
          <w:sz w:val="22"/>
          <w:szCs w:val="22"/>
        </w:rPr>
        <w:t>_____________________________</w:t>
      </w:r>
      <w:r w:rsidRPr="005B0E6A">
        <w:rPr>
          <w:rFonts w:asciiTheme="minorHAnsi" w:hAnsiTheme="minorHAnsi" w:cs="Times New Roman"/>
          <w:sz w:val="22"/>
          <w:szCs w:val="22"/>
        </w:rPr>
        <w:tab/>
        <w:t>______________________________</w:t>
      </w:r>
    </w:p>
    <w:p w14:paraId="0DBAA9F5" w14:textId="6A7D6264" w:rsidR="00925AB8" w:rsidRPr="005B0E6A" w:rsidRDefault="008C0218"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jc w:val="left"/>
        <w:rPr>
          <w:rFonts w:asciiTheme="minorHAnsi" w:eastAsia="Arial Narrow" w:hAnsiTheme="minorHAnsi" w:cs="Times New Roman"/>
          <w:sz w:val="22"/>
          <w:szCs w:val="22"/>
        </w:rPr>
      </w:pPr>
      <w:r w:rsidRPr="005B0E6A">
        <w:rPr>
          <w:rFonts w:asciiTheme="minorHAnsi" w:hAnsiTheme="minorHAnsi" w:cs="Times New Roman"/>
          <w:sz w:val="22"/>
          <w:szCs w:val="22"/>
        </w:rPr>
        <w:t>prof. Mgr. Jaroslav Miller M.A.,</w:t>
      </w:r>
      <w:r w:rsidR="00012940" w:rsidRPr="005B0E6A">
        <w:rPr>
          <w:rFonts w:asciiTheme="minorHAnsi" w:hAnsiTheme="minorHAnsi" w:cs="Times New Roman"/>
          <w:sz w:val="22"/>
          <w:szCs w:val="22"/>
        </w:rPr>
        <w:t xml:space="preserve"> </w:t>
      </w:r>
      <w:r w:rsidRPr="005B0E6A">
        <w:rPr>
          <w:rFonts w:asciiTheme="minorHAnsi" w:hAnsiTheme="minorHAnsi" w:cs="Times New Roman"/>
          <w:sz w:val="22"/>
          <w:szCs w:val="22"/>
        </w:rPr>
        <w:t>Ph.D.</w:t>
      </w:r>
      <w:r w:rsidR="00AA1FEC" w:rsidRPr="005B0E6A">
        <w:rPr>
          <w:rFonts w:asciiTheme="minorHAnsi" w:hAnsiTheme="minorHAnsi" w:cs="Times New Roman"/>
          <w:sz w:val="22"/>
          <w:szCs w:val="22"/>
        </w:rPr>
        <w:t>,</w:t>
      </w:r>
      <w:r w:rsidRPr="005B0E6A">
        <w:rPr>
          <w:rFonts w:asciiTheme="minorHAnsi" w:hAnsiTheme="minorHAnsi" w:cs="Times New Roman"/>
          <w:sz w:val="22"/>
          <w:szCs w:val="22"/>
        </w:rPr>
        <w:tab/>
      </w:r>
      <w:r w:rsidR="00532928" w:rsidRPr="005B0E6A">
        <w:rPr>
          <w:rFonts w:asciiTheme="minorHAnsi" w:hAnsiTheme="minorHAnsi" w:cs="Arial"/>
          <w:bCs/>
          <w:spacing w:val="5"/>
          <w:sz w:val="22"/>
          <w:szCs w:val="22"/>
        </w:rPr>
        <w:t xml:space="preserve">doc. RNDr. Martin Kubala, Ph.D. </w:t>
      </w:r>
    </w:p>
    <w:p w14:paraId="4D16E030" w14:textId="6590D142" w:rsidR="00450804" w:rsidRPr="005B0E6A" w:rsidRDefault="007E04B0"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hAnsiTheme="minorHAnsi" w:cs="Times New Roman"/>
          <w:sz w:val="22"/>
          <w:szCs w:val="22"/>
        </w:rPr>
      </w:pPr>
      <w:r w:rsidRPr="005B0E6A">
        <w:rPr>
          <w:rFonts w:asciiTheme="minorHAnsi" w:hAnsiTheme="minorHAnsi" w:cs="Times New Roman"/>
          <w:sz w:val="22"/>
          <w:szCs w:val="22"/>
        </w:rPr>
        <w:t>r</w:t>
      </w:r>
      <w:r w:rsidR="005201CA" w:rsidRPr="005B0E6A">
        <w:rPr>
          <w:rFonts w:asciiTheme="minorHAnsi" w:hAnsiTheme="minorHAnsi" w:cs="Times New Roman"/>
          <w:sz w:val="22"/>
          <w:szCs w:val="22"/>
        </w:rPr>
        <w:t>ektor</w:t>
      </w:r>
      <w:r w:rsidRPr="005B0E6A">
        <w:rPr>
          <w:rFonts w:asciiTheme="minorHAnsi" w:hAnsiTheme="minorHAnsi" w:cs="Times New Roman"/>
          <w:sz w:val="22"/>
          <w:szCs w:val="22"/>
        </w:rPr>
        <w:t xml:space="preserve"> UP</w:t>
      </w:r>
      <w:r w:rsidR="00450804" w:rsidRPr="005B0E6A">
        <w:rPr>
          <w:rFonts w:asciiTheme="minorHAnsi" w:hAnsiTheme="minorHAnsi" w:cs="Times New Roman"/>
          <w:sz w:val="22"/>
          <w:szCs w:val="22"/>
        </w:rPr>
        <w:tab/>
      </w:r>
      <w:r w:rsidR="00532928" w:rsidRPr="005B0E6A">
        <w:rPr>
          <w:rFonts w:asciiTheme="minorHAnsi" w:hAnsiTheme="minorHAnsi" w:cs="Times New Roman"/>
          <w:sz w:val="22"/>
          <w:szCs w:val="22"/>
        </w:rPr>
        <w:t>děkan Př</w:t>
      </w:r>
      <w:r w:rsidR="00D14B78" w:rsidRPr="005B0E6A">
        <w:rPr>
          <w:rFonts w:asciiTheme="minorHAnsi" w:hAnsiTheme="minorHAnsi" w:cs="Times New Roman"/>
          <w:sz w:val="22"/>
          <w:szCs w:val="22"/>
        </w:rPr>
        <w:t xml:space="preserve">F UP </w:t>
      </w:r>
    </w:p>
    <w:p w14:paraId="01A37685" w14:textId="77777777" w:rsidR="00D14B78" w:rsidRPr="005B0E6A" w:rsidRDefault="00D14B78"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hAnsiTheme="minorHAnsi" w:cs="Times New Roman"/>
          <w:sz w:val="22"/>
          <w:szCs w:val="22"/>
        </w:rPr>
      </w:pPr>
    </w:p>
    <w:p w14:paraId="4F923E38" w14:textId="77777777" w:rsidR="00567BE7" w:rsidRPr="005B0E6A" w:rsidRDefault="00567BE7" w:rsidP="00567BE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hAnsiTheme="minorHAnsi" w:cs="Times New Roman"/>
          <w:b/>
          <w:sz w:val="22"/>
          <w:szCs w:val="22"/>
        </w:rPr>
      </w:pPr>
      <w:r w:rsidRPr="005B0E6A">
        <w:rPr>
          <w:rFonts w:asciiTheme="minorHAnsi" w:hAnsiTheme="minorHAnsi" w:cs="Times New Roman"/>
          <w:b/>
          <w:sz w:val="22"/>
          <w:szCs w:val="22"/>
        </w:rPr>
        <w:lastRenderedPageBreak/>
        <w:tab/>
        <w:t>za účasti:</w:t>
      </w:r>
    </w:p>
    <w:p w14:paraId="46805212" w14:textId="77777777" w:rsidR="009866F2" w:rsidRPr="005B0E6A" w:rsidRDefault="009866F2"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hAnsiTheme="minorHAnsi" w:cs="Times New Roman"/>
          <w:sz w:val="22"/>
          <w:szCs w:val="22"/>
        </w:rPr>
      </w:pPr>
    </w:p>
    <w:p w14:paraId="063DBAC2" w14:textId="77777777" w:rsidR="00450804" w:rsidRPr="005B0E6A" w:rsidRDefault="00450804"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eastAsia="Arial Narrow" w:hAnsiTheme="minorHAnsi" w:cs="Times New Roman"/>
          <w:sz w:val="22"/>
          <w:szCs w:val="22"/>
        </w:rPr>
      </w:pPr>
      <w:r w:rsidRPr="005B0E6A">
        <w:rPr>
          <w:rFonts w:asciiTheme="minorHAnsi" w:hAnsiTheme="minorHAnsi" w:cs="Times New Roman"/>
          <w:sz w:val="22"/>
          <w:szCs w:val="22"/>
        </w:rPr>
        <w:tab/>
        <w:t>______________________________</w:t>
      </w:r>
    </w:p>
    <w:p w14:paraId="7E62B2C0" w14:textId="35F18F24" w:rsidR="00532928" w:rsidRPr="005B0E6A" w:rsidRDefault="00532928" w:rsidP="00532928">
      <w:pPr>
        <w:tabs>
          <w:tab w:val="left" w:pos="142"/>
          <w:tab w:val="left" w:pos="3499"/>
          <w:tab w:val="left" w:pos="3782"/>
        </w:tabs>
        <w:spacing w:line="276" w:lineRule="auto"/>
        <w:jc w:val="left"/>
        <w:rPr>
          <w:rFonts w:asciiTheme="minorHAnsi" w:hAnsiTheme="minorHAnsi"/>
          <w:sz w:val="22"/>
          <w:szCs w:val="22"/>
        </w:rPr>
      </w:pPr>
      <w:r w:rsidRPr="005B0E6A">
        <w:rPr>
          <w:rFonts w:asciiTheme="minorHAnsi" w:hAnsiTheme="minorHAnsi" w:cs="Times New Roman"/>
          <w:sz w:val="22"/>
          <w:szCs w:val="22"/>
        </w:rPr>
        <w:t xml:space="preserve">    </w:t>
      </w:r>
      <w:r w:rsidR="00450804" w:rsidRPr="005B0E6A">
        <w:rPr>
          <w:rFonts w:asciiTheme="minorHAnsi" w:hAnsiTheme="minorHAnsi" w:cs="Times New Roman"/>
          <w:sz w:val="22"/>
          <w:szCs w:val="22"/>
        </w:rPr>
        <w:tab/>
      </w:r>
      <w:r w:rsidRPr="005B0E6A">
        <w:rPr>
          <w:rFonts w:asciiTheme="minorHAnsi" w:hAnsiTheme="minorHAnsi" w:cs="Times New Roman"/>
          <w:sz w:val="22"/>
          <w:szCs w:val="22"/>
        </w:rPr>
        <w:t xml:space="preserve">                                 </w:t>
      </w:r>
      <w:r w:rsidRPr="005B0E6A">
        <w:rPr>
          <w:rFonts w:asciiTheme="minorHAnsi" w:hAnsiTheme="minorHAnsi" w:cs="Arial"/>
          <w:bCs/>
          <w:spacing w:val="5"/>
          <w:sz w:val="22"/>
          <w:szCs w:val="22"/>
        </w:rPr>
        <w:t>prof. RNDr. Ivo Frébort, CSc., Ph.D.</w:t>
      </w:r>
    </w:p>
    <w:p w14:paraId="093258C8" w14:textId="15584063" w:rsidR="00925AB8" w:rsidRPr="005B0E6A" w:rsidRDefault="00BD2C01" w:rsidP="00EF7C9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jc w:val="left"/>
        <w:rPr>
          <w:rFonts w:asciiTheme="minorHAnsi" w:hAnsiTheme="minorHAnsi" w:cs="Times New Roman"/>
          <w:sz w:val="22"/>
          <w:szCs w:val="22"/>
        </w:rPr>
      </w:pPr>
      <w:r w:rsidRPr="005B0E6A">
        <w:rPr>
          <w:rFonts w:asciiTheme="minorHAnsi" w:hAnsiTheme="minorHAnsi" w:cs="Times New Roman"/>
          <w:sz w:val="22"/>
          <w:szCs w:val="22"/>
        </w:rPr>
        <w:tab/>
      </w:r>
      <w:r w:rsidR="00D14B78" w:rsidRPr="005B0E6A">
        <w:rPr>
          <w:rFonts w:asciiTheme="minorHAnsi" w:hAnsiTheme="minorHAnsi" w:cs="Times New Roman"/>
          <w:sz w:val="22"/>
          <w:szCs w:val="22"/>
        </w:rPr>
        <w:t xml:space="preserve">ředitel </w:t>
      </w:r>
      <w:r w:rsidR="00532928" w:rsidRPr="005B0E6A">
        <w:rPr>
          <w:rFonts w:asciiTheme="minorHAnsi" w:hAnsiTheme="minorHAnsi" w:cs="Times New Roman"/>
          <w:sz w:val="22"/>
          <w:szCs w:val="22"/>
        </w:rPr>
        <w:t>CRH</w:t>
      </w:r>
      <w:r w:rsidR="005201CA" w:rsidRPr="005B0E6A">
        <w:rPr>
          <w:rFonts w:asciiTheme="minorHAnsi" w:hAnsiTheme="minorHAnsi" w:cs="Times New Roman"/>
          <w:sz w:val="22"/>
          <w:szCs w:val="22"/>
        </w:rPr>
        <w:tab/>
      </w:r>
    </w:p>
    <w:p w14:paraId="6881DA42" w14:textId="77777777" w:rsidR="009866F2" w:rsidRPr="005B0E6A" w:rsidRDefault="009866F2" w:rsidP="00EF7C9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jc w:val="left"/>
        <w:rPr>
          <w:rFonts w:asciiTheme="minorHAnsi" w:hAnsiTheme="minorHAnsi" w:cs="Times New Roman"/>
          <w:sz w:val="22"/>
          <w:szCs w:val="22"/>
        </w:rPr>
      </w:pPr>
    </w:p>
    <w:p w14:paraId="2D9BF4FD" w14:textId="416AF540" w:rsidR="00532928" w:rsidRPr="005B0E6A" w:rsidRDefault="00532928" w:rsidP="0053292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jc w:val="left"/>
        <w:rPr>
          <w:rFonts w:asciiTheme="minorHAnsi" w:eastAsia="Arial Narrow" w:hAnsiTheme="minorHAnsi" w:cs="Times New Roman"/>
          <w:sz w:val="22"/>
          <w:szCs w:val="22"/>
        </w:rPr>
      </w:pPr>
      <w:r w:rsidRPr="005B0E6A">
        <w:rPr>
          <w:rFonts w:asciiTheme="minorHAnsi" w:hAnsiTheme="minorHAnsi" w:cs="Times New Roman"/>
          <w:sz w:val="22"/>
          <w:szCs w:val="22"/>
        </w:rPr>
        <w:t xml:space="preserve">                                                                                                         ______________________________</w:t>
      </w:r>
    </w:p>
    <w:p w14:paraId="1ACFF9C9" w14:textId="77777777" w:rsidR="009866F2" w:rsidRPr="005B0E6A" w:rsidRDefault="00532928" w:rsidP="00532928">
      <w:pPr>
        <w:tabs>
          <w:tab w:val="left" w:pos="142"/>
          <w:tab w:val="left" w:pos="3499"/>
          <w:tab w:val="left" w:pos="3782"/>
        </w:tabs>
        <w:spacing w:line="276" w:lineRule="auto"/>
        <w:jc w:val="left"/>
        <w:rPr>
          <w:rFonts w:asciiTheme="minorHAnsi" w:hAnsiTheme="minorHAnsi" w:cs="Times New Roman"/>
          <w:sz w:val="22"/>
          <w:szCs w:val="22"/>
        </w:rPr>
      </w:pPr>
      <w:r w:rsidRPr="005B0E6A">
        <w:rPr>
          <w:rFonts w:asciiTheme="minorHAnsi" w:hAnsiTheme="minorHAnsi" w:cs="Times New Roman"/>
          <w:sz w:val="22"/>
          <w:szCs w:val="22"/>
        </w:rPr>
        <w:t xml:space="preserve">    </w:t>
      </w:r>
      <w:r w:rsidRPr="005B0E6A">
        <w:rPr>
          <w:rFonts w:asciiTheme="minorHAnsi" w:hAnsiTheme="minorHAnsi" w:cs="Times New Roman"/>
          <w:sz w:val="22"/>
          <w:szCs w:val="22"/>
        </w:rPr>
        <w:tab/>
        <w:t xml:space="preserve">                                 </w:t>
      </w:r>
      <w:r w:rsidRPr="005B0E6A">
        <w:rPr>
          <w:rFonts w:asciiTheme="minorHAnsi" w:hAnsiTheme="minorHAnsi" w:cs="Arial"/>
          <w:bCs/>
          <w:spacing w:val="5"/>
          <w:sz w:val="22"/>
          <w:szCs w:val="22"/>
        </w:rPr>
        <w:t xml:space="preserve">prof. RNDr. </w:t>
      </w:r>
      <w:r w:rsidR="009866F2" w:rsidRPr="005B0E6A">
        <w:rPr>
          <w:rFonts w:asciiTheme="minorHAnsi" w:hAnsiTheme="minorHAnsi" w:cs="Arial"/>
          <w:bCs/>
          <w:spacing w:val="5"/>
          <w:sz w:val="22"/>
          <w:szCs w:val="22"/>
        </w:rPr>
        <w:t xml:space="preserve">Michal Otyepka, Ph.D. </w:t>
      </w:r>
      <w:r w:rsidRPr="005B0E6A">
        <w:rPr>
          <w:rFonts w:asciiTheme="minorHAnsi" w:hAnsiTheme="minorHAnsi" w:cs="Times New Roman"/>
          <w:sz w:val="22"/>
          <w:szCs w:val="22"/>
        </w:rPr>
        <w:tab/>
        <w:t xml:space="preserve">                                                                                                      </w:t>
      </w:r>
      <w:r w:rsidR="009866F2" w:rsidRPr="005B0E6A">
        <w:rPr>
          <w:rFonts w:asciiTheme="minorHAnsi" w:hAnsiTheme="minorHAnsi" w:cs="Times New Roman"/>
          <w:sz w:val="22"/>
          <w:szCs w:val="22"/>
        </w:rPr>
        <w:t xml:space="preserve">              </w:t>
      </w:r>
    </w:p>
    <w:p w14:paraId="1EDD5F41" w14:textId="1BD9EA87" w:rsidR="00532928" w:rsidRPr="005B0E6A" w:rsidRDefault="009866F2" w:rsidP="0065026E">
      <w:pPr>
        <w:tabs>
          <w:tab w:val="left" w:pos="142"/>
          <w:tab w:val="left" w:pos="3499"/>
          <w:tab w:val="left" w:pos="3782"/>
        </w:tabs>
        <w:spacing w:line="276" w:lineRule="auto"/>
        <w:jc w:val="left"/>
        <w:rPr>
          <w:rFonts w:asciiTheme="minorHAnsi" w:hAnsiTheme="minorHAnsi" w:cs="Times New Roman"/>
          <w:sz w:val="22"/>
          <w:szCs w:val="22"/>
        </w:rPr>
      </w:pPr>
      <w:r w:rsidRPr="005B0E6A">
        <w:rPr>
          <w:rFonts w:asciiTheme="minorHAnsi" w:hAnsiTheme="minorHAnsi" w:cs="Times New Roman"/>
          <w:sz w:val="22"/>
          <w:szCs w:val="22"/>
        </w:rPr>
        <w:t xml:space="preserve">                                                                                                         zastupující </w:t>
      </w:r>
      <w:r w:rsidR="00532928" w:rsidRPr="005B0E6A">
        <w:rPr>
          <w:rFonts w:asciiTheme="minorHAnsi" w:hAnsiTheme="minorHAnsi" w:cs="Times New Roman"/>
          <w:sz w:val="22"/>
          <w:szCs w:val="22"/>
        </w:rPr>
        <w:t>ředitel RCPTM</w:t>
      </w:r>
      <w:r w:rsidR="00532928" w:rsidRPr="005B0E6A">
        <w:rPr>
          <w:rFonts w:asciiTheme="minorHAnsi" w:hAnsiTheme="minorHAnsi" w:cs="Times New Roman"/>
          <w:sz w:val="22"/>
          <w:szCs w:val="22"/>
        </w:rPr>
        <w:tab/>
      </w:r>
    </w:p>
    <w:sectPr w:rsidR="00532928" w:rsidRPr="005B0E6A" w:rsidSect="00C44BA5">
      <w:footerReference w:type="default" r:id="rId10"/>
      <w:headerReference w:type="first" r:id="rId11"/>
      <w:footerReference w:type="first" r:id="rId12"/>
      <w:pgSz w:w="11900" w:h="16840"/>
      <w:pgMar w:top="1417" w:right="1417" w:bottom="1417" w:left="1417" w:header="720" w:footer="720" w:gutter="0"/>
      <w:cols w:space="720"/>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aresova Hana" w:date="2019-11-11T12:03:00Z" w:initials="MH">
    <w:p w14:paraId="0094B8E0" w14:textId="02501EAE" w:rsidR="005610CF" w:rsidRDefault="005610CF">
      <w:pPr>
        <w:pStyle w:val="Textkomente"/>
      </w:pPr>
      <w:r>
        <w:rPr>
          <w:rStyle w:val="Odkaznakoment"/>
        </w:rPr>
        <w:annotationRef/>
      </w:r>
      <w:r>
        <w:t>N</w:t>
      </w:r>
      <w:r>
        <w:t>á</w:t>
      </w:r>
      <w:r>
        <w:t xml:space="preserve">zev </w:t>
      </w:r>
      <w:r w:rsidR="005C2C7C">
        <w:rPr>
          <w:noProof/>
        </w:rPr>
        <w:t xml:space="preserve">dokumentu </w:t>
      </w:r>
      <w:r>
        <w:t xml:space="preserve">na </w:t>
      </w:r>
      <w:r>
        <w:t>ú</w:t>
      </w:r>
      <w:r>
        <w:t>vodn</w:t>
      </w:r>
      <w:r>
        <w:t>í</w:t>
      </w:r>
      <w:r>
        <w:t>ch jedn</w:t>
      </w:r>
      <w:r>
        <w:t>á</w:t>
      </w:r>
      <w:r>
        <w:t>n</w:t>
      </w:r>
      <w:r>
        <w:t>í</w:t>
      </w:r>
      <w:r>
        <w:t>ch nerozporov</w:t>
      </w:r>
      <w:r>
        <w:t>á</w:t>
      </w:r>
      <w:r>
        <w:t xml:space="preserve">n, </w:t>
      </w:r>
      <w:r w:rsidR="005C2C7C">
        <w:rPr>
          <w:noProof/>
        </w:rPr>
        <w:t>5</w:t>
      </w:r>
      <w:r>
        <w:t>. 11. p</w:t>
      </w:r>
      <w:r>
        <w:t>ř</w:t>
      </w:r>
      <w:r>
        <w:t>ipom</w:t>
      </w:r>
      <w:r>
        <w:t>í</w:t>
      </w:r>
      <w:r>
        <w:t>nka d</w:t>
      </w:r>
      <w:r>
        <w:t>ě</w:t>
      </w:r>
      <w:r>
        <w:t>kana</w:t>
      </w:r>
      <w:r w:rsidR="005C2C7C">
        <w:rPr>
          <w:noProof/>
        </w:rPr>
        <w:t xml:space="preserve"> P</w:t>
      </w:r>
      <w:r w:rsidR="005C2C7C">
        <w:rPr>
          <w:noProof/>
        </w:rPr>
        <w:t>ř</w:t>
      </w:r>
      <w:r w:rsidR="005C2C7C">
        <w:rPr>
          <w:noProof/>
        </w:rPr>
        <w:t>F</w:t>
      </w:r>
      <w:r>
        <w:t xml:space="preserve"> na zm</w:t>
      </w:r>
      <w:r>
        <w:t>ě</w:t>
      </w:r>
      <w:r>
        <w:t>nu n</w:t>
      </w:r>
      <w:r>
        <w:t>á</w:t>
      </w:r>
      <w:r>
        <w:t>zvu na V</w:t>
      </w:r>
      <w:r>
        <w:t>ý</w:t>
      </w:r>
      <w:r>
        <w:t>chodiska pro technickou dohodu, na</w:t>
      </w:r>
      <w:r w:rsidR="005C2C7C">
        <w:rPr>
          <w:noProof/>
        </w:rPr>
        <w:t xml:space="preserve"> n</w:t>
      </w:r>
      <w:r w:rsidR="005C2C7C">
        <w:rPr>
          <w:noProof/>
        </w:rPr>
        <w:t>á</w:t>
      </w:r>
      <w:r w:rsidR="005C2C7C">
        <w:rPr>
          <w:noProof/>
        </w:rPr>
        <w:t>sledn</w:t>
      </w:r>
      <w:r w:rsidR="005C2C7C">
        <w:rPr>
          <w:noProof/>
        </w:rPr>
        <w:t>é</w:t>
      </w:r>
      <w:r w:rsidR="005C2C7C">
        <w:rPr>
          <w:noProof/>
        </w:rPr>
        <w:t>m</w:t>
      </w:r>
      <w:r>
        <w:t xml:space="preserve"> jedn</w:t>
      </w:r>
      <w:r>
        <w:t>á</w:t>
      </w:r>
      <w:r>
        <w:t>n</w:t>
      </w:r>
      <w:r>
        <w:t>í</w:t>
      </w:r>
      <w:r>
        <w:t xml:space="preserve"> 7. 11. projedn</w:t>
      </w:r>
      <w:r>
        <w:t>á</w:t>
      </w:r>
      <w:r>
        <w:t>na p</w:t>
      </w:r>
      <w:r>
        <w:t>ř</w:t>
      </w:r>
      <w:r>
        <w:t>ipom</w:t>
      </w:r>
      <w:r>
        <w:t>í</w:t>
      </w:r>
      <w:r>
        <w:t>nka</w:t>
      </w:r>
      <w:r w:rsidR="005C2C7C">
        <w:rPr>
          <w:noProof/>
        </w:rPr>
        <w:t xml:space="preserve"> d</w:t>
      </w:r>
      <w:r w:rsidR="005C2C7C">
        <w:rPr>
          <w:noProof/>
        </w:rPr>
        <w:t>ě</w:t>
      </w:r>
      <w:r w:rsidR="005C2C7C">
        <w:rPr>
          <w:noProof/>
        </w:rPr>
        <w:t>kana</w:t>
      </w:r>
      <w:r>
        <w:t xml:space="preserve"> </w:t>
      </w:r>
      <w:r w:rsidR="005C2C7C">
        <w:rPr>
          <w:noProof/>
        </w:rPr>
        <w:t>P</w:t>
      </w:r>
      <w:r w:rsidR="005C2C7C">
        <w:rPr>
          <w:noProof/>
        </w:rPr>
        <w:t>ř</w:t>
      </w:r>
      <w:r w:rsidR="005C2C7C">
        <w:rPr>
          <w:noProof/>
        </w:rPr>
        <w:t xml:space="preserve">F </w:t>
      </w:r>
      <w:r>
        <w:t>ob</w:t>
      </w:r>
      <w:r>
        <w:t>ě</w:t>
      </w:r>
      <w:r>
        <w:t>ma stranami, p</w:t>
      </w:r>
      <w:r>
        <w:t>ř</w:t>
      </w:r>
      <w:r>
        <w:t>ednesen kompromisn</w:t>
      </w:r>
      <w:r>
        <w:t>í</w:t>
      </w:r>
      <w:r>
        <w:t xml:space="preserve"> n</w:t>
      </w:r>
      <w:r>
        <w:t>á</w:t>
      </w:r>
      <w:r>
        <w:t>vrh na ponech</w:t>
      </w:r>
      <w:r>
        <w:t>á</w:t>
      </w:r>
      <w:r>
        <w:t>n</w:t>
      </w:r>
      <w:r>
        <w:t>í</w:t>
      </w:r>
      <w:r>
        <w:t xml:space="preserve"> n</w:t>
      </w:r>
      <w:r>
        <w:t>á</w:t>
      </w:r>
      <w:r>
        <w:t>zvu</w:t>
      </w:r>
      <w:r w:rsidR="005C2C7C">
        <w:rPr>
          <w:noProof/>
        </w:rPr>
        <w:t xml:space="preserve"> dokumentu</w:t>
      </w:r>
      <w:r>
        <w:t>, ale v</w:t>
      </w:r>
      <w:r>
        <w:t>ý</w:t>
      </w:r>
      <w:r>
        <w:t>slovn</w:t>
      </w:r>
      <w:r>
        <w:t>é</w:t>
      </w:r>
      <w:r>
        <w:t>ho zakotven</w:t>
      </w:r>
      <w:r>
        <w:t>í</w:t>
      </w:r>
      <w:r>
        <w:t xml:space="preserve"> </w:t>
      </w:r>
      <w:r w:rsidR="005C2C7C">
        <w:rPr>
          <w:noProof/>
        </w:rPr>
        <w:t xml:space="preserve">do dohody, </w:t>
      </w:r>
      <w:r>
        <w:t>do kdy budou vypo</w:t>
      </w:r>
      <w:r>
        <w:t>řá</w:t>
      </w:r>
      <w:r>
        <w:t>d</w:t>
      </w:r>
      <w:r>
        <w:t>á</w:t>
      </w:r>
      <w:r>
        <w:t>ny d</w:t>
      </w:r>
      <w:r>
        <w:t>ě</w:t>
      </w:r>
      <w:r>
        <w:t>kanem</w:t>
      </w:r>
      <w:r w:rsidR="005C2C7C">
        <w:rPr>
          <w:noProof/>
        </w:rPr>
        <w:t xml:space="preserve"> P</w:t>
      </w:r>
      <w:r w:rsidR="005C2C7C">
        <w:rPr>
          <w:noProof/>
        </w:rPr>
        <w:t>ř</w:t>
      </w:r>
      <w:r w:rsidR="005C2C7C">
        <w:rPr>
          <w:noProof/>
        </w:rPr>
        <w:t>F</w:t>
      </w:r>
      <w:r>
        <w:t xml:space="preserve"> </w:t>
      </w:r>
      <w:r w:rsidR="005C2C7C">
        <w:rPr>
          <w:noProof/>
        </w:rPr>
        <w:t>v t</w:t>
      </w:r>
      <w:r w:rsidR="005C2C7C">
        <w:rPr>
          <w:noProof/>
        </w:rPr>
        <w:t>é</w:t>
      </w:r>
      <w:r w:rsidR="005C2C7C">
        <w:rPr>
          <w:noProof/>
        </w:rPr>
        <w:t>to p</w:t>
      </w:r>
      <w:r w:rsidR="005C2C7C">
        <w:rPr>
          <w:noProof/>
        </w:rPr>
        <w:t>ř</w:t>
      </w:r>
      <w:r w:rsidR="005C2C7C">
        <w:rPr>
          <w:noProof/>
        </w:rPr>
        <w:t>ipom</w:t>
      </w:r>
      <w:r w:rsidR="005C2C7C">
        <w:rPr>
          <w:noProof/>
        </w:rPr>
        <w:t>í</w:t>
      </w:r>
      <w:r w:rsidR="005C2C7C">
        <w:rPr>
          <w:noProof/>
        </w:rPr>
        <w:t xml:space="preserve">nce </w:t>
      </w:r>
      <w:r>
        <w:t>po</w:t>
      </w:r>
      <w:r>
        <w:t>ž</w:t>
      </w:r>
      <w:r>
        <w:t>adovan</w:t>
      </w:r>
      <w:r>
        <w:t>é</w:t>
      </w:r>
      <w:r>
        <w:t xml:space="preserve"> oblasti do </w:t>
      </w:r>
      <w:r>
        <w:t>č</w:t>
      </w:r>
      <w:r>
        <w:t>asov</w:t>
      </w:r>
      <w:r>
        <w:t>é</w:t>
      </w:r>
      <w:r>
        <w:t xml:space="preserve">ho harmonogramu, dle toho upraven </w:t>
      </w:r>
      <w:r>
        <w:t>č</w:t>
      </w:r>
      <w:r w:rsidR="005C2C7C">
        <w:rPr>
          <w:noProof/>
        </w:rPr>
        <w:t>l. IV., odst 2) t</w:t>
      </w:r>
      <w:r w:rsidR="005C2C7C">
        <w:rPr>
          <w:noProof/>
        </w:rPr>
        <w:t>é</w:t>
      </w:r>
      <w:r w:rsidR="005C2C7C">
        <w:rPr>
          <w:noProof/>
        </w:rPr>
        <w:t xml:space="preserve">to dohody. </w:t>
      </w:r>
    </w:p>
  </w:comment>
  <w:comment w:id="1" w:author="uzivatel" w:date="2019-11-08T20:49:00Z" w:initials="u">
    <w:p w14:paraId="2F860589" w14:textId="662EEC3C" w:rsidR="009560DC" w:rsidRDefault="00D20B44">
      <w:pPr>
        <w:pStyle w:val="Textkomente"/>
        <w:rPr>
          <w:noProof/>
        </w:rPr>
      </w:pPr>
      <w:r>
        <w:rPr>
          <w:rStyle w:val="Odkaznakoment"/>
        </w:rPr>
        <w:annotationRef/>
      </w:r>
      <w:r w:rsidR="00AF6596">
        <w:rPr>
          <w:noProof/>
        </w:rPr>
        <w:t>Stanovisk</w:t>
      </w:r>
      <w:r w:rsidR="0041735A">
        <w:rPr>
          <w:noProof/>
        </w:rPr>
        <w:t xml:space="preserve">o rektora UP ze dne 8. 11. 2019. </w:t>
      </w:r>
    </w:p>
    <w:p w14:paraId="682EB15A" w14:textId="77777777" w:rsidR="009560DC" w:rsidRDefault="005C2C7C" w:rsidP="009560DC">
      <w:pPr>
        <w:pStyle w:val="Textkomente"/>
        <w:rPr>
          <w:noProof/>
        </w:rPr>
      </w:pPr>
      <w:r>
        <w:rPr>
          <w:noProof/>
        </w:rPr>
        <w:t xml:space="preserve">K tomuto </w:t>
      </w:r>
      <w:r w:rsidR="009560DC">
        <w:rPr>
          <w:noProof/>
        </w:rPr>
        <w:t>p</w:t>
      </w:r>
      <w:r w:rsidR="009560DC">
        <w:rPr>
          <w:noProof/>
        </w:rPr>
        <w:t>ř</w:t>
      </w:r>
      <w:r w:rsidR="009560DC">
        <w:rPr>
          <w:noProof/>
        </w:rPr>
        <w:t>ipom</w:t>
      </w:r>
      <w:r w:rsidR="009560DC">
        <w:rPr>
          <w:noProof/>
        </w:rPr>
        <w:t>í</w:t>
      </w:r>
      <w:r w:rsidR="009560DC">
        <w:rPr>
          <w:noProof/>
        </w:rPr>
        <w:t>nka d</w:t>
      </w:r>
      <w:r w:rsidR="009560DC">
        <w:rPr>
          <w:noProof/>
        </w:rPr>
        <w:t>ě</w:t>
      </w:r>
      <w:r w:rsidR="009560DC">
        <w:rPr>
          <w:noProof/>
        </w:rPr>
        <w:t>kana P</w:t>
      </w:r>
      <w:r w:rsidR="009560DC">
        <w:rPr>
          <w:noProof/>
        </w:rPr>
        <w:t>ř</w:t>
      </w:r>
      <w:r w:rsidR="009560DC">
        <w:rPr>
          <w:noProof/>
        </w:rPr>
        <w:t>F</w:t>
      </w:r>
      <w:r>
        <w:rPr>
          <w:noProof/>
        </w:rPr>
        <w:t xml:space="preserve"> 10. 11.</w:t>
      </w:r>
      <w:r w:rsidR="009560DC">
        <w:rPr>
          <w:noProof/>
        </w:rPr>
        <w:t xml:space="preserve">, </w:t>
      </w:r>
      <w:r w:rsidR="009560DC">
        <w:rPr>
          <w:noProof/>
        </w:rPr>
        <w:t>ž</w:t>
      </w:r>
      <w:r w:rsidR="009560DC">
        <w:rPr>
          <w:noProof/>
        </w:rPr>
        <w:t>e finan</w:t>
      </w:r>
      <w:r w:rsidR="009560DC">
        <w:rPr>
          <w:noProof/>
        </w:rPr>
        <w:t>č</w:t>
      </w:r>
      <w:r w:rsidR="009560DC">
        <w:rPr>
          <w:noProof/>
        </w:rPr>
        <w:t>n</w:t>
      </w:r>
      <w:r w:rsidR="009560DC">
        <w:rPr>
          <w:noProof/>
        </w:rPr>
        <w:t>í</w:t>
      </w:r>
      <w:r w:rsidR="009560DC">
        <w:rPr>
          <w:noProof/>
        </w:rPr>
        <w:t xml:space="preserve"> v</w:t>
      </w:r>
      <w:r w:rsidR="009560DC">
        <w:rPr>
          <w:noProof/>
        </w:rPr>
        <w:t>ýš</w:t>
      </w:r>
      <w:r w:rsidR="009560DC">
        <w:rPr>
          <w:noProof/>
        </w:rPr>
        <w:t>e by m</w:t>
      </w:r>
      <w:r w:rsidR="009560DC">
        <w:rPr>
          <w:noProof/>
        </w:rPr>
        <w:t>ě</w:t>
      </w:r>
      <w:r w:rsidR="009560DC">
        <w:rPr>
          <w:noProof/>
        </w:rPr>
        <w:t>la b</w:t>
      </w:r>
      <w:r w:rsidR="009560DC">
        <w:rPr>
          <w:noProof/>
        </w:rPr>
        <w:t>ý</w:t>
      </w:r>
      <w:r w:rsidR="009560DC">
        <w:rPr>
          <w:noProof/>
        </w:rPr>
        <w:t xml:space="preserve">t stanovena. </w:t>
      </w:r>
    </w:p>
    <w:p w14:paraId="6256B48B" w14:textId="77777777" w:rsidR="009560DC" w:rsidRDefault="009560DC" w:rsidP="009560DC">
      <w:pPr>
        <w:pStyle w:val="Textkomente"/>
      </w:pPr>
      <w:r>
        <w:rPr>
          <w:noProof/>
        </w:rPr>
        <w:t xml:space="preserve">Stanovisko rektora 10. 11. </w:t>
      </w:r>
      <w:r>
        <w:rPr>
          <w:noProof/>
        </w:rPr>
        <w:t>–</w:t>
      </w:r>
      <w:r>
        <w:rPr>
          <w:noProof/>
        </w:rPr>
        <w:t xml:space="preserve"> jde o dohodou mezi </w:t>
      </w:r>
      <w:r>
        <w:rPr>
          <w:noProof/>
        </w:rPr>
        <w:t>ř</w:t>
      </w:r>
      <w:r>
        <w:rPr>
          <w:noProof/>
        </w:rPr>
        <w:t>editelem V</w:t>
      </w:r>
      <w:r>
        <w:rPr>
          <w:noProof/>
        </w:rPr>
        <w:t>ŠÚ</w:t>
      </w:r>
      <w:r>
        <w:rPr>
          <w:noProof/>
        </w:rPr>
        <w:t xml:space="preserve"> a rektorem, </w:t>
      </w:r>
      <w:r>
        <w:rPr>
          <w:noProof/>
        </w:rPr>
        <w:t>ř</w:t>
      </w:r>
      <w:r>
        <w:rPr>
          <w:noProof/>
        </w:rPr>
        <w:t>editel V</w:t>
      </w:r>
      <w:r>
        <w:rPr>
          <w:noProof/>
        </w:rPr>
        <w:t>ŠÚ</w:t>
      </w:r>
      <w:r>
        <w:rPr>
          <w:noProof/>
        </w:rPr>
        <w:t xml:space="preserve"> mus</w:t>
      </w:r>
      <w:r>
        <w:rPr>
          <w:noProof/>
        </w:rPr>
        <w:t>í</w:t>
      </w:r>
      <w:r>
        <w:rPr>
          <w:noProof/>
        </w:rPr>
        <w:t xml:space="preserve"> vy</w:t>
      </w:r>
      <w:r>
        <w:rPr>
          <w:noProof/>
        </w:rPr>
        <w:t>čí</w:t>
      </w:r>
      <w:r>
        <w:rPr>
          <w:noProof/>
        </w:rPr>
        <w:t xml:space="preserve">slit </w:t>
      </w:r>
      <w:r>
        <w:rPr>
          <w:noProof/>
        </w:rPr>
        <w:t>čá</w:t>
      </w:r>
      <w:r>
        <w:rPr>
          <w:noProof/>
        </w:rPr>
        <w:t>stku, kterou bude pot</w:t>
      </w:r>
      <w:r>
        <w:rPr>
          <w:noProof/>
        </w:rPr>
        <w:t>ř</w:t>
      </w:r>
      <w:r>
        <w:rPr>
          <w:noProof/>
        </w:rPr>
        <w:t>ebovat na financov</w:t>
      </w:r>
      <w:r>
        <w:rPr>
          <w:noProof/>
        </w:rPr>
        <w:t>á</w:t>
      </w:r>
      <w:r>
        <w:rPr>
          <w:noProof/>
        </w:rPr>
        <w:t>n</w:t>
      </w:r>
      <w:r>
        <w:rPr>
          <w:noProof/>
        </w:rPr>
        <w:t>í</w:t>
      </w:r>
      <w:r>
        <w:rPr>
          <w:noProof/>
        </w:rPr>
        <w:t xml:space="preserve"> administrativy. </w:t>
      </w:r>
    </w:p>
    <w:p w14:paraId="3129ACAA" w14:textId="77777777" w:rsidR="009560DC" w:rsidRDefault="009560DC">
      <w:pPr>
        <w:pStyle w:val="Textkomente"/>
        <w:rPr>
          <w:noProof/>
        </w:rPr>
      </w:pPr>
    </w:p>
    <w:p w14:paraId="66D72A3F" w14:textId="1D738ECB" w:rsidR="002C1E0F" w:rsidRDefault="005C2C7C">
      <w:pPr>
        <w:pStyle w:val="Textkomente"/>
        <w:rPr>
          <w:noProof/>
        </w:rPr>
      </w:pPr>
      <w:r>
        <w:rPr>
          <w:noProof/>
        </w:rPr>
        <w:t>K tomu p</w:t>
      </w:r>
      <w:r w:rsidRPr="002C1E0F">
        <w:rPr>
          <w:noProof/>
        </w:rPr>
        <w:t>ř</w:t>
      </w:r>
      <w:r w:rsidRPr="002C1E0F">
        <w:rPr>
          <w:noProof/>
        </w:rPr>
        <w:t>ipom</w:t>
      </w:r>
      <w:r w:rsidRPr="002C1E0F">
        <w:rPr>
          <w:noProof/>
        </w:rPr>
        <w:t>í</w:t>
      </w:r>
      <w:r w:rsidRPr="002C1E0F">
        <w:rPr>
          <w:noProof/>
        </w:rPr>
        <w:t xml:space="preserve">nka prof. Lemra </w:t>
      </w:r>
      <w:r>
        <w:rPr>
          <w:noProof/>
        </w:rPr>
        <w:t xml:space="preserve">z </w:t>
      </w:r>
      <w:r w:rsidRPr="002C1E0F">
        <w:rPr>
          <w:noProof/>
        </w:rPr>
        <w:t>10. 11.,</w:t>
      </w:r>
      <w:r>
        <w:rPr>
          <w:noProof/>
        </w:rPr>
        <w:t xml:space="preserve"> </w:t>
      </w:r>
      <w:r>
        <w:rPr>
          <w:noProof/>
        </w:rPr>
        <w:t>ž</w:t>
      </w:r>
      <w:r>
        <w:rPr>
          <w:noProof/>
        </w:rPr>
        <w:t>e nen</w:t>
      </w:r>
      <w:r>
        <w:rPr>
          <w:noProof/>
        </w:rPr>
        <w:t>í</w:t>
      </w:r>
      <w:r>
        <w:rPr>
          <w:noProof/>
        </w:rPr>
        <w:t xml:space="preserve"> jasn</w:t>
      </w:r>
      <w:r>
        <w:rPr>
          <w:noProof/>
        </w:rPr>
        <w:t>é</w:t>
      </w:r>
      <w:r>
        <w:rPr>
          <w:noProof/>
        </w:rPr>
        <w:t>, zda tato kompenzace ze strany RUP sm</w:t>
      </w:r>
      <w:r>
        <w:rPr>
          <w:noProof/>
        </w:rPr>
        <w:t>ě</w:t>
      </w:r>
      <w:r>
        <w:rPr>
          <w:noProof/>
        </w:rPr>
        <w:t>rem k V</w:t>
      </w:r>
      <w:r>
        <w:rPr>
          <w:noProof/>
        </w:rPr>
        <w:t>ŠÚ</w:t>
      </w:r>
      <w:r>
        <w:rPr>
          <w:noProof/>
        </w:rPr>
        <w:t xml:space="preserve"> n</w:t>
      </w:r>
      <w:r>
        <w:rPr>
          <w:noProof/>
        </w:rPr>
        <w:t>ě</w:t>
      </w:r>
      <w:r>
        <w:rPr>
          <w:noProof/>
        </w:rPr>
        <w:t>jak pon</w:t>
      </w:r>
      <w:r>
        <w:rPr>
          <w:noProof/>
        </w:rPr>
        <w:t>íží</w:t>
      </w:r>
      <w:r>
        <w:rPr>
          <w:noProof/>
        </w:rPr>
        <w:t xml:space="preserve"> kompenzace RUP sm</w:t>
      </w:r>
      <w:r>
        <w:rPr>
          <w:noProof/>
        </w:rPr>
        <w:t>ě</w:t>
      </w:r>
      <w:r>
        <w:rPr>
          <w:noProof/>
        </w:rPr>
        <w:t>rem k P</w:t>
      </w:r>
      <w:r>
        <w:rPr>
          <w:noProof/>
        </w:rPr>
        <w:t>ř</w:t>
      </w:r>
      <w:r>
        <w:rPr>
          <w:noProof/>
        </w:rPr>
        <w:t xml:space="preserve">F a </w:t>
      </w:r>
      <w:r>
        <w:rPr>
          <w:noProof/>
        </w:rPr>
        <w:t>ž</w:t>
      </w:r>
      <w:r>
        <w:rPr>
          <w:noProof/>
        </w:rPr>
        <w:t>e zde nejsou uvedeny kompenzace ze strany RUP sm</w:t>
      </w:r>
      <w:r>
        <w:rPr>
          <w:noProof/>
        </w:rPr>
        <w:t>ě</w:t>
      </w:r>
      <w:r>
        <w:rPr>
          <w:noProof/>
        </w:rPr>
        <w:t>rem k P</w:t>
      </w:r>
      <w:r>
        <w:rPr>
          <w:noProof/>
        </w:rPr>
        <w:t>ř</w:t>
      </w:r>
      <w:r>
        <w:rPr>
          <w:noProof/>
        </w:rPr>
        <w:t xml:space="preserve">F. </w:t>
      </w:r>
    </w:p>
    <w:p w14:paraId="6F24486B" w14:textId="011DDC3C" w:rsidR="009560DC" w:rsidRDefault="005C2C7C">
      <w:pPr>
        <w:pStyle w:val="Textkomente"/>
        <w:rPr>
          <w:noProof/>
        </w:rPr>
      </w:pPr>
      <w:r>
        <w:rPr>
          <w:noProof/>
        </w:rPr>
        <w:t>Vysv</w:t>
      </w:r>
      <w:r>
        <w:rPr>
          <w:noProof/>
        </w:rPr>
        <w:t>ě</w:t>
      </w:r>
      <w:r>
        <w:rPr>
          <w:noProof/>
        </w:rPr>
        <w:t>tlen</w:t>
      </w:r>
      <w:r>
        <w:rPr>
          <w:noProof/>
        </w:rPr>
        <w:t>í</w:t>
      </w:r>
      <w:r>
        <w:rPr>
          <w:noProof/>
        </w:rPr>
        <w:t xml:space="preserve"> k p</w:t>
      </w:r>
      <w:r>
        <w:rPr>
          <w:noProof/>
        </w:rPr>
        <w:t>ř</w:t>
      </w:r>
      <w:r>
        <w:rPr>
          <w:noProof/>
        </w:rPr>
        <w:t>ipom</w:t>
      </w:r>
      <w:r>
        <w:rPr>
          <w:noProof/>
        </w:rPr>
        <w:t>í</w:t>
      </w:r>
      <w:r>
        <w:rPr>
          <w:noProof/>
        </w:rPr>
        <w:t>nce prof. Lemra:</w:t>
      </w:r>
    </w:p>
    <w:p w14:paraId="368D40F5" w14:textId="18FEA565" w:rsidR="002C1E0F" w:rsidRDefault="0041735A">
      <w:pPr>
        <w:pStyle w:val="Textkomente"/>
        <w:rPr>
          <w:noProof/>
        </w:rPr>
      </w:pPr>
      <w:r>
        <w:rPr>
          <w:noProof/>
        </w:rPr>
        <w:t>J</w:t>
      </w:r>
      <w:r w:rsidR="005C2C7C">
        <w:rPr>
          <w:noProof/>
        </w:rPr>
        <w:t>ak bylo avizov</w:t>
      </w:r>
      <w:r w:rsidR="005C2C7C">
        <w:rPr>
          <w:noProof/>
        </w:rPr>
        <w:t>á</w:t>
      </w:r>
      <w:r w:rsidR="005C2C7C">
        <w:rPr>
          <w:noProof/>
        </w:rPr>
        <w:t>no v dan</w:t>
      </w:r>
      <w:r w:rsidR="005C2C7C">
        <w:rPr>
          <w:noProof/>
        </w:rPr>
        <w:t>é</w:t>
      </w:r>
      <w:r w:rsidR="005C2C7C">
        <w:rPr>
          <w:noProof/>
        </w:rPr>
        <w:t>m bod</w:t>
      </w:r>
      <w:r w:rsidR="005C2C7C">
        <w:rPr>
          <w:noProof/>
        </w:rPr>
        <w:t>ě</w:t>
      </w:r>
      <w:r w:rsidR="005C2C7C">
        <w:rPr>
          <w:noProof/>
        </w:rPr>
        <w:t xml:space="preserve"> v p</w:t>
      </w:r>
      <w:r w:rsidR="005C2C7C">
        <w:rPr>
          <w:noProof/>
        </w:rPr>
        <w:t>ř</w:t>
      </w:r>
      <w:r w:rsidR="005C2C7C">
        <w:rPr>
          <w:noProof/>
        </w:rPr>
        <w:t>edchoz</w:t>
      </w:r>
      <w:r w:rsidR="005C2C7C">
        <w:rPr>
          <w:noProof/>
        </w:rPr>
        <w:t>í</w:t>
      </w:r>
      <w:r w:rsidR="005C2C7C">
        <w:rPr>
          <w:noProof/>
        </w:rPr>
        <w:t>ch verz</w:t>
      </w:r>
      <w:r w:rsidR="005C2C7C">
        <w:rPr>
          <w:noProof/>
        </w:rPr>
        <w:t>í</w:t>
      </w:r>
      <w:r w:rsidR="005C2C7C">
        <w:rPr>
          <w:noProof/>
        </w:rPr>
        <w:t>ch dokumentu, jedn</w:t>
      </w:r>
      <w:r w:rsidR="005C2C7C">
        <w:rPr>
          <w:noProof/>
        </w:rPr>
        <w:t>á</w:t>
      </w:r>
      <w:r w:rsidR="005C2C7C">
        <w:rPr>
          <w:noProof/>
        </w:rPr>
        <w:t xml:space="preserve"> se o rozhodnut</w:t>
      </w:r>
      <w:r w:rsidR="005C2C7C">
        <w:rPr>
          <w:noProof/>
        </w:rPr>
        <w:t>í</w:t>
      </w:r>
      <w:r w:rsidR="005C2C7C">
        <w:rPr>
          <w:noProof/>
        </w:rPr>
        <w:t xml:space="preserve"> pana rektora o v</w:t>
      </w:r>
      <w:r w:rsidR="005C2C7C">
        <w:rPr>
          <w:noProof/>
        </w:rPr>
        <w:t>ýš</w:t>
      </w:r>
      <w:r w:rsidR="005C2C7C">
        <w:rPr>
          <w:noProof/>
        </w:rPr>
        <w:t>i v</w:t>
      </w:r>
      <w:r w:rsidR="005C2C7C">
        <w:rPr>
          <w:noProof/>
        </w:rPr>
        <w:t>ý</w:t>
      </w:r>
      <w:r w:rsidR="005C2C7C">
        <w:rPr>
          <w:noProof/>
        </w:rPr>
        <w:t>pomoci V</w:t>
      </w:r>
      <w:r w:rsidR="005C2C7C">
        <w:rPr>
          <w:noProof/>
        </w:rPr>
        <w:t>ŠÚ</w:t>
      </w:r>
      <w:r w:rsidR="005C2C7C">
        <w:rPr>
          <w:noProof/>
        </w:rPr>
        <w:t>, kterou bylo mo</w:t>
      </w:r>
      <w:r w:rsidR="005C2C7C">
        <w:rPr>
          <w:noProof/>
        </w:rPr>
        <w:t>ž</w:t>
      </w:r>
      <w:r w:rsidR="005C2C7C">
        <w:rPr>
          <w:noProof/>
        </w:rPr>
        <w:t>n</w:t>
      </w:r>
      <w:r w:rsidR="005C2C7C">
        <w:rPr>
          <w:noProof/>
        </w:rPr>
        <w:t>é</w:t>
      </w:r>
      <w:r w:rsidR="005C2C7C">
        <w:rPr>
          <w:noProof/>
        </w:rPr>
        <w:t xml:space="preserve"> fin</w:t>
      </w:r>
      <w:r w:rsidR="005C2C7C">
        <w:rPr>
          <w:noProof/>
        </w:rPr>
        <w:t>á</w:t>
      </w:r>
      <w:r w:rsidR="005C2C7C">
        <w:rPr>
          <w:noProof/>
        </w:rPr>
        <w:t>ln</w:t>
      </w:r>
      <w:r w:rsidR="005C2C7C">
        <w:rPr>
          <w:noProof/>
        </w:rPr>
        <w:t>ě</w:t>
      </w:r>
      <w:r w:rsidR="005C2C7C">
        <w:rPr>
          <w:noProof/>
        </w:rPr>
        <w:t xml:space="preserve"> definovat a</w:t>
      </w:r>
      <w:r w:rsidR="005C2C7C">
        <w:rPr>
          <w:noProof/>
        </w:rPr>
        <w:t>ž</w:t>
      </w:r>
      <w:r w:rsidR="005C2C7C">
        <w:rPr>
          <w:noProof/>
        </w:rPr>
        <w:t xml:space="preserve"> po dohod</w:t>
      </w:r>
      <w:r w:rsidR="005C2C7C">
        <w:rPr>
          <w:noProof/>
        </w:rPr>
        <w:t>ě</w:t>
      </w:r>
      <w:r w:rsidR="005C2C7C">
        <w:rPr>
          <w:noProof/>
        </w:rPr>
        <w:t xml:space="preserve"> P</w:t>
      </w:r>
      <w:r w:rsidR="005C2C7C">
        <w:rPr>
          <w:noProof/>
        </w:rPr>
        <w:t>ř</w:t>
      </w:r>
      <w:r w:rsidR="005C2C7C">
        <w:rPr>
          <w:noProof/>
        </w:rPr>
        <w:t>F a center na zp</w:t>
      </w:r>
      <w:r w:rsidR="005C2C7C">
        <w:rPr>
          <w:noProof/>
        </w:rPr>
        <w:t>ů</w:t>
      </w:r>
      <w:r w:rsidR="005C2C7C">
        <w:rPr>
          <w:noProof/>
        </w:rPr>
        <w:t>sobu kompenzac</w:t>
      </w:r>
      <w:r w:rsidR="005C2C7C">
        <w:rPr>
          <w:noProof/>
        </w:rPr>
        <w:t>í</w:t>
      </w:r>
      <w:r w:rsidR="005C2C7C">
        <w:rPr>
          <w:noProof/>
        </w:rPr>
        <w:t>. J</w:t>
      </w:r>
      <w:r>
        <w:rPr>
          <w:noProof/>
        </w:rPr>
        <w:t>edn</w:t>
      </w:r>
      <w:r>
        <w:rPr>
          <w:noProof/>
        </w:rPr>
        <w:t>á</w:t>
      </w:r>
      <w:r>
        <w:rPr>
          <w:noProof/>
        </w:rPr>
        <w:t xml:space="preserve"> se o zp</w:t>
      </w:r>
      <w:r>
        <w:rPr>
          <w:noProof/>
        </w:rPr>
        <w:t>ů</w:t>
      </w:r>
      <w:r>
        <w:rPr>
          <w:noProof/>
        </w:rPr>
        <w:t>sob finan</w:t>
      </w:r>
      <w:r>
        <w:rPr>
          <w:noProof/>
        </w:rPr>
        <w:t>č</w:t>
      </w:r>
      <w:r>
        <w:rPr>
          <w:noProof/>
        </w:rPr>
        <w:t>n</w:t>
      </w:r>
      <w:r>
        <w:rPr>
          <w:noProof/>
        </w:rPr>
        <w:t>í</w:t>
      </w:r>
      <w:r>
        <w:rPr>
          <w:noProof/>
        </w:rPr>
        <w:t xml:space="preserve"> v</w:t>
      </w:r>
      <w:r>
        <w:rPr>
          <w:noProof/>
        </w:rPr>
        <w:t>ý</w:t>
      </w:r>
      <w:r>
        <w:rPr>
          <w:noProof/>
        </w:rPr>
        <w:t>pomoci ze strany RUP sm</w:t>
      </w:r>
      <w:r>
        <w:rPr>
          <w:noProof/>
        </w:rPr>
        <w:t>ě</w:t>
      </w:r>
      <w:r>
        <w:rPr>
          <w:noProof/>
        </w:rPr>
        <w:t>rem k V</w:t>
      </w:r>
      <w:r>
        <w:rPr>
          <w:noProof/>
        </w:rPr>
        <w:t>ŠÚ</w:t>
      </w:r>
      <w:r>
        <w:rPr>
          <w:noProof/>
        </w:rPr>
        <w:t xml:space="preserve"> </w:t>
      </w:r>
      <w:r w:rsidR="001F628F">
        <w:rPr>
          <w:noProof/>
        </w:rPr>
        <w:t>(</w:t>
      </w:r>
      <w:r>
        <w:rPr>
          <w:noProof/>
        </w:rPr>
        <w:t>v souvislosti se vznikem t</w:t>
      </w:r>
      <w:r>
        <w:rPr>
          <w:noProof/>
        </w:rPr>
        <w:t>é</w:t>
      </w:r>
      <w:r>
        <w:rPr>
          <w:noProof/>
        </w:rPr>
        <w:t>to nov</w:t>
      </w:r>
      <w:r>
        <w:rPr>
          <w:noProof/>
        </w:rPr>
        <w:t>é</w:t>
      </w:r>
      <w:r>
        <w:rPr>
          <w:noProof/>
        </w:rPr>
        <w:t xml:space="preserve"> sou</w:t>
      </w:r>
      <w:r>
        <w:rPr>
          <w:noProof/>
        </w:rPr>
        <w:t>č</w:t>
      </w:r>
      <w:r>
        <w:rPr>
          <w:noProof/>
        </w:rPr>
        <w:t>asti</w:t>
      </w:r>
      <w:r w:rsidR="001F628F">
        <w:rPr>
          <w:noProof/>
        </w:rPr>
        <w:t>)</w:t>
      </w:r>
      <w:r>
        <w:rPr>
          <w:noProof/>
        </w:rPr>
        <w:t xml:space="preserve"> s ohledem na zv</w:t>
      </w:r>
      <w:r>
        <w:rPr>
          <w:noProof/>
        </w:rPr>
        <w:t>ýš</w:t>
      </w:r>
      <w:r>
        <w:rPr>
          <w:noProof/>
        </w:rPr>
        <w:t>en</w:t>
      </w:r>
      <w:r>
        <w:rPr>
          <w:noProof/>
        </w:rPr>
        <w:t>é</w:t>
      </w:r>
      <w:r>
        <w:rPr>
          <w:noProof/>
        </w:rPr>
        <w:t xml:space="preserve"> v</w:t>
      </w:r>
      <w:r>
        <w:rPr>
          <w:noProof/>
        </w:rPr>
        <w:t>ý</w:t>
      </w:r>
      <w:r>
        <w:rPr>
          <w:noProof/>
        </w:rPr>
        <w:t>daje CRH a RCPTM, kter</w:t>
      </w:r>
      <w:r>
        <w:rPr>
          <w:noProof/>
        </w:rPr>
        <w:t>é</w:t>
      </w:r>
      <w:r>
        <w:rPr>
          <w:noProof/>
        </w:rPr>
        <w:t xml:space="preserve"> jim vzniknou podobu 5 let v d</w:t>
      </w:r>
      <w:r>
        <w:rPr>
          <w:noProof/>
        </w:rPr>
        <w:t>ů</w:t>
      </w:r>
      <w:r>
        <w:rPr>
          <w:noProof/>
        </w:rPr>
        <w:t>sledku nutnosti  uhradit kompenzace P</w:t>
      </w:r>
      <w:r>
        <w:rPr>
          <w:noProof/>
        </w:rPr>
        <w:t>ř</w:t>
      </w:r>
      <w:r>
        <w:rPr>
          <w:noProof/>
        </w:rPr>
        <w:t xml:space="preserve">F UP dle </w:t>
      </w:r>
      <w:r>
        <w:rPr>
          <w:noProof/>
        </w:rPr>
        <w:t>č</w:t>
      </w:r>
      <w:r>
        <w:rPr>
          <w:noProof/>
        </w:rPr>
        <w:t>l. 2.8 c) t</w:t>
      </w:r>
      <w:r>
        <w:rPr>
          <w:noProof/>
        </w:rPr>
        <w:t>é</w:t>
      </w:r>
      <w:r>
        <w:rPr>
          <w:noProof/>
        </w:rPr>
        <w:t>to dohody. V</w:t>
      </w:r>
      <w:r>
        <w:rPr>
          <w:noProof/>
        </w:rPr>
        <w:t>ýš</w:t>
      </w:r>
      <w:r>
        <w:rPr>
          <w:noProof/>
        </w:rPr>
        <w:t>e kompenzac</w:t>
      </w:r>
      <w:r>
        <w:rPr>
          <w:noProof/>
        </w:rPr>
        <w:t>í</w:t>
      </w:r>
      <w:r>
        <w:rPr>
          <w:noProof/>
        </w:rPr>
        <w:t xml:space="preserve"> sm</w:t>
      </w:r>
      <w:r>
        <w:rPr>
          <w:noProof/>
        </w:rPr>
        <w:t>ě</w:t>
      </w:r>
      <w:r>
        <w:rPr>
          <w:noProof/>
        </w:rPr>
        <w:t xml:space="preserve">rem dle </w:t>
      </w:r>
      <w:r>
        <w:rPr>
          <w:noProof/>
        </w:rPr>
        <w:t>č</w:t>
      </w:r>
      <w:r>
        <w:rPr>
          <w:noProof/>
        </w:rPr>
        <w:t>l. 2.8 c) k P</w:t>
      </w:r>
      <w:r>
        <w:rPr>
          <w:noProof/>
        </w:rPr>
        <w:t>ř</w:t>
      </w:r>
      <w:r>
        <w:rPr>
          <w:noProof/>
        </w:rPr>
        <w:t>F UP se t</w:t>
      </w:r>
      <w:r>
        <w:rPr>
          <w:noProof/>
        </w:rPr>
        <w:t>í</w:t>
      </w:r>
      <w:r>
        <w:rPr>
          <w:noProof/>
        </w:rPr>
        <w:t>mto aktem</w:t>
      </w:r>
      <w:r w:rsidR="005C2C7C">
        <w:rPr>
          <w:noProof/>
        </w:rPr>
        <w:t xml:space="preserve"> uveden</w:t>
      </w:r>
      <w:r w:rsidR="005C2C7C">
        <w:rPr>
          <w:noProof/>
        </w:rPr>
        <w:t>ý</w:t>
      </w:r>
      <w:r w:rsidR="005C2C7C">
        <w:rPr>
          <w:noProof/>
        </w:rPr>
        <w:t>m v bod</w:t>
      </w:r>
      <w:r w:rsidR="005C2C7C">
        <w:rPr>
          <w:noProof/>
        </w:rPr>
        <w:t>ě</w:t>
      </w:r>
      <w:r w:rsidR="005C2C7C">
        <w:rPr>
          <w:noProof/>
        </w:rPr>
        <w:t xml:space="preserve"> 1b) </w:t>
      </w:r>
      <w:r>
        <w:rPr>
          <w:noProof/>
        </w:rPr>
        <w:t xml:space="preserve"> nijak nem</w:t>
      </w:r>
      <w:r>
        <w:rPr>
          <w:noProof/>
        </w:rPr>
        <w:t>ě</w:t>
      </w:r>
      <w:r>
        <w:rPr>
          <w:noProof/>
        </w:rPr>
        <w:t>n</w:t>
      </w:r>
      <w:r>
        <w:rPr>
          <w:noProof/>
        </w:rPr>
        <w:t>í</w:t>
      </w:r>
      <w:r>
        <w:rPr>
          <w:noProof/>
        </w:rPr>
        <w:t>. Finan</w:t>
      </w:r>
      <w:r>
        <w:rPr>
          <w:noProof/>
        </w:rPr>
        <w:t>č</w:t>
      </w:r>
      <w:r>
        <w:rPr>
          <w:noProof/>
        </w:rPr>
        <w:t>n</w:t>
      </w:r>
      <w:r>
        <w:rPr>
          <w:noProof/>
        </w:rPr>
        <w:t>í</w:t>
      </w:r>
      <w:r>
        <w:rPr>
          <w:noProof/>
        </w:rPr>
        <w:t xml:space="preserve"> kompenzace RUP sm</w:t>
      </w:r>
      <w:r>
        <w:rPr>
          <w:noProof/>
        </w:rPr>
        <w:t>ě</w:t>
      </w:r>
      <w:r>
        <w:rPr>
          <w:noProof/>
        </w:rPr>
        <w:t>rem k P</w:t>
      </w:r>
      <w:r>
        <w:rPr>
          <w:noProof/>
        </w:rPr>
        <w:t>ř</w:t>
      </w:r>
      <w:r>
        <w:rPr>
          <w:noProof/>
        </w:rPr>
        <w:t xml:space="preserve">F UP je </w:t>
      </w:r>
      <w:r w:rsidR="005C2C7C">
        <w:rPr>
          <w:noProof/>
        </w:rPr>
        <w:t>exaktn</w:t>
      </w:r>
      <w:r w:rsidR="005C2C7C">
        <w:rPr>
          <w:noProof/>
        </w:rPr>
        <w:t>ě</w:t>
      </w:r>
      <w:r w:rsidR="005C2C7C">
        <w:rPr>
          <w:noProof/>
        </w:rPr>
        <w:t xml:space="preserve"> </w:t>
      </w:r>
      <w:r>
        <w:rPr>
          <w:noProof/>
        </w:rPr>
        <w:t>definov</w:t>
      </w:r>
      <w:r>
        <w:rPr>
          <w:noProof/>
        </w:rPr>
        <w:t>á</w:t>
      </w:r>
      <w:r>
        <w:rPr>
          <w:noProof/>
        </w:rPr>
        <w:t xml:space="preserve">na v </w:t>
      </w:r>
      <w:r w:rsidR="005C2C7C">
        <w:rPr>
          <w:noProof/>
        </w:rPr>
        <w:t>bod</w:t>
      </w:r>
      <w:r w:rsidR="005C2C7C">
        <w:rPr>
          <w:noProof/>
        </w:rPr>
        <w:t>ě</w:t>
      </w:r>
      <w:r>
        <w:rPr>
          <w:noProof/>
        </w:rPr>
        <w:t>. 2.7a) t</w:t>
      </w:r>
      <w:r>
        <w:rPr>
          <w:noProof/>
        </w:rPr>
        <w:t>é</w:t>
      </w:r>
      <w:r>
        <w:rPr>
          <w:noProof/>
        </w:rPr>
        <w:t xml:space="preserve">to dohody. </w:t>
      </w:r>
      <w:r w:rsidR="00436533">
        <w:rPr>
          <w:noProof/>
        </w:rPr>
        <w:t xml:space="preserve"> </w:t>
      </w:r>
    </w:p>
    <w:p w14:paraId="1A30DAC4" w14:textId="77777777" w:rsidR="002C1E0F" w:rsidRDefault="002C1E0F">
      <w:pPr>
        <w:pStyle w:val="Textkomente"/>
        <w:rPr>
          <w:noProof/>
        </w:rPr>
      </w:pPr>
    </w:p>
    <w:p w14:paraId="5E419DD7" w14:textId="0D2D3402" w:rsidR="00436533" w:rsidRDefault="00436533">
      <w:pPr>
        <w:pStyle w:val="Textkomente"/>
        <w:rPr>
          <w:noProof/>
        </w:rPr>
      </w:pPr>
      <w:r>
        <w:rPr>
          <w:noProof/>
        </w:rPr>
        <w:t>K</w:t>
      </w:r>
      <w:r>
        <w:rPr>
          <w:noProof/>
        </w:rPr>
        <w:t> </w:t>
      </w:r>
      <w:r>
        <w:rPr>
          <w:noProof/>
        </w:rPr>
        <w:t>tomuto 10. 11. p</w:t>
      </w:r>
      <w:r>
        <w:rPr>
          <w:noProof/>
        </w:rPr>
        <w:t>ř</w:t>
      </w:r>
      <w:r>
        <w:rPr>
          <w:noProof/>
        </w:rPr>
        <w:t>ipom</w:t>
      </w:r>
      <w:r>
        <w:rPr>
          <w:noProof/>
        </w:rPr>
        <w:t>í</w:t>
      </w:r>
      <w:r>
        <w:rPr>
          <w:noProof/>
        </w:rPr>
        <w:t>nka d</w:t>
      </w:r>
      <w:r>
        <w:rPr>
          <w:noProof/>
        </w:rPr>
        <w:t>ě</w:t>
      </w:r>
      <w:r>
        <w:rPr>
          <w:noProof/>
        </w:rPr>
        <w:t>kana P</w:t>
      </w:r>
      <w:r>
        <w:rPr>
          <w:noProof/>
        </w:rPr>
        <w:t>ř</w:t>
      </w:r>
      <w:r>
        <w:rPr>
          <w:noProof/>
        </w:rPr>
        <w:t xml:space="preserve">F, </w:t>
      </w:r>
      <w:r>
        <w:rPr>
          <w:noProof/>
        </w:rPr>
        <w:t>ž</w:t>
      </w:r>
      <w:r>
        <w:rPr>
          <w:noProof/>
        </w:rPr>
        <w:t>e finan</w:t>
      </w:r>
      <w:r>
        <w:rPr>
          <w:noProof/>
        </w:rPr>
        <w:t>č</w:t>
      </w:r>
      <w:r>
        <w:rPr>
          <w:noProof/>
        </w:rPr>
        <w:t>n</w:t>
      </w:r>
      <w:r>
        <w:rPr>
          <w:noProof/>
        </w:rPr>
        <w:t>í</w:t>
      </w:r>
      <w:r>
        <w:rPr>
          <w:noProof/>
        </w:rPr>
        <w:t xml:space="preserve"> v</w:t>
      </w:r>
      <w:r>
        <w:rPr>
          <w:noProof/>
        </w:rPr>
        <w:t>ýš</w:t>
      </w:r>
      <w:r>
        <w:rPr>
          <w:noProof/>
        </w:rPr>
        <w:t xml:space="preserve">e </w:t>
      </w:r>
      <w:r w:rsidR="005C2C7C">
        <w:rPr>
          <w:noProof/>
        </w:rPr>
        <w:t>kompenzace V</w:t>
      </w:r>
      <w:r w:rsidR="005C2C7C">
        <w:rPr>
          <w:noProof/>
        </w:rPr>
        <w:t>ŠÚ</w:t>
      </w:r>
      <w:r w:rsidR="005C2C7C">
        <w:rPr>
          <w:noProof/>
        </w:rPr>
        <w:t xml:space="preserve"> </w:t>
      </w:r>
      <w:r>
        <w:rPr>
          <w:noProof/>
        </w:rPr>
        <w:t>by m</w:t>
      </w:r>
      <w:r>
        <w:rPr>
          <w:noProof/>
        </w:rPr>
        <w:t>ě</w:t>
      </w:r>
      <w:r>
        <w:rPr>
          <w:noProof/>
        </w:rPr>
        <w:t>la b</w:t>
      </w:r>
      <w:r>
        <w:rPr>
          <w:noProof/>
        </w:rPr>
        <w:t>ý</w:t>
      </w:r>
      <w:r w:rsidR="005C2C7C">
        <w:rPr>
          <w:noProof/>
        </w:rPr>
        <w:t xml:space="preserve">t stanovena. </w:t>
      </w:r>
    </w:p>
    <w:p w14:paraId="27E9546D" w14:textId="4B987CC4" w:rsidR="00D20B44" w:rsidRDefault="00436533">
      <w:pPr>
        <w:pStyle w:val="Textkomente"/>
      </w:pPr>
      <w:r>
        <w:rPr>
          <w:noProof/>
        </w:rPr>
        <w:t xml:space="preserve">Stanovisko rektora </w:t>
      </w:r>
      <w:r w:rsidR="005C2C7C">
        <w:rPr>
          <w:noProof/>
        </w:rPr>
        <w:t xml:space="preserve">10. 11. </w:t>
      </w:r>
      <w:r>
        <w:rPr>
          <w:noProof/>
        </w:rPr>
        <w:t>–</w:t>
      </w:r>
      <w:r>
        <w:rPr>
          <w:noProof/>
        </w:rPr>
        <w:t xml:space="preserve"> jde o dohodou mezi </w:t>
      </w:r>
      <w:r>
        <w:rPr>
          <w:noProof/>
        </w:rPr>
        <w:t>ř</w:t>
      </w:r>
      <w:r>
        <w:rPr>
          <w:noProof/>
        </w:rPr>
        <w:t>edit</w:t>
      </w:r>
      <w:r w:rsidR="005C2C7C">
        <w:rPr>
          <w:noProof/>
        </w:rPr>
        <w:t>e</w:t>
      </w:r>
      <w:r>
        <w:rPr>
          <w:noProof/>
        </w:rPr>
        <w:t>lem V</w:t>
      </w:r>
      <w:r>
        <w:rPr>
          <w:noProof/>
        </w:rPr>
        <w:t>ŠÚ</w:t>
      </w:r>
      <w:r w:rsidR="005C2C7C">
        <w:rPr>
          <w:noProof/>
        </w:rPr>
        <w:t xml:space="preserve"> a rektorem</w:t>
      </w:r>
      <w:r>
        <w:rPr>
          <w:noProof/>
        </w:rPr>
        <w:t xml:space="preserve">, </w:t>
      </w:r>
      <w:r>
        <w:rPr>
          <w:noProof/>
        </w:rPr>
        <w:t>ř</w:t>
      </w:r>
      <w:r>
        <w:rPr>
          <w:noProof/>
        </w:rPr>
        <w:t>editel V</w:t>
      </w:r>
      <w:r>
        <w:rPr>
          <w:noProof/>
        </w:rPr>
        <w:t>ŠÚ</w:t>
      </w:r>
      <w:r>
        <w:rPr>
          <w:noProof/>
        </w:rPr>
        <w:t xml:space="preserve"> mus</w:t>
      </w:r>
      <w:r>
        <w:rPr>
          <w:noProof/>
        </w:rPr>
        <w:t>í</w:t>
      </w:r>
      <w:r>
        <w:rPr>
          <w:noProof/>
        </w:rPr>
        <w:t xml:space="preserve"> vy</w:t>
      </w:r>
      <w:r>
        <w:rPr>
          <w:noProof/>
        </w:rPr>
        <w:t>čí</w:t>
      </w:r>
      <w:r>
        <w:rPr>
          <w:noProof/>
        </w:rPr>
        <w:t xml:space="preserve">slit </w:t>
      </w:r>
      <w:r>
        <w:rPr>
          <w:noProof/>
        </w:rPr>
        <w:t>čá</w:t>
      </w:r>
      <w:r>
        <w:rPr>
          <w:noProof/>
        </w:rPr>
        <w:t>stku, kterou bude pot</w:t>
      </w:r>
      <w:r>
        <w:rPr>
          <w:noProof/>
        </w:rPr>
        <w:t>ř</w:t>
      </w:r>
      <w:r>
        <w:rPr>
          <w:noProof/>
        </w:rPr>
        <w:t>ebovat na financov</w:t>
      </w:r>
      <w:r>
        <w:rPr>
          <w:noProof/>
        </w:rPr>
        <w:t>á</w:t>
      </w:r>
      <w:r>
        <w:rPr>
          <w:noProof/>
        </w:rPr>
        <w:t>n</w:t>
      </w:r>
      <w:r>
        <w:rPr>
          <w:noProof/>
        </w:rPr>
        <w:t>í</w:t>
      </w:r>
      <w:r>
        <w:rPr>
          <w:noProof/>
        </w:rPr>
        <w:t xml:space="preserve"> administrativy</w:t>
      </w:r>
      <w:r w:rsidR="005C2C7C">
        <w:rPr>
          <w:noProof/>
        </w:rPr>
        <w:t xml:space="preserve"> (v z</w:t>
      </w:r>
      <w:r w:rsidR="005C2C7C">
        <w:rPr>
          <w:noProof/>
        </w:rPr>
        <w:t>á</w:t>
      </w:r>
      <w:r w:rsidR="005C2C7C">
        <w:rPr>
          <w:noProof/>
        </w:rPr>
        <w:t>vislosti na v</w:t>
      </w:r>
      <w:r w:rsidR="005C2C7C">
        <w:rPr>
          <w:noProof/>
        </w:rPr>
        <w:t>ý</w:t>
      </w:r>
      <w:r w:rsidR="005C2C7C">
        <w:rPr>
          <w:noProof/>
        </w:rPr>
        <w:t>sledn</w:t>
      </w:r>
      <w:r w:rsidR="005C2C7C">
        <w:rPr>
          <w:noProof/>
        </w:rPr>
        <w:t>é</w:t>
      </w:r>
      <w:r w:rsidR="005C2C7C">
        <w:rPr>
          <w:noProof/>
        </w:rPr>
        <w:t>m slo</w:t>
      </w:r>
      <w:r w:rsidR="005C2C7C">
        <w:rPr>
          <w:noProof/>
        </w:rPr>
        <w:t>ž</w:t>
      </w:r>
      <w:r w:rsidR="005C2C7C">
        <w:rPr>
          <w:noProof/>
        </w:rPr>
        <w:t>en</w:t>
      </w:r>
      <w:r w:rsidR="005C2C7C">
        <w:rPr>
          <w:noProof/>
        </w:rPr>
        <w:t>í</w:t>
      </w:r>
      <w:r w:rsidR="005C2C7C">
        <w:rPr>
          <w:noProof/>
        </w:rPr>
        <w:t xml:space="preserve"> administrativn</w:t>
      </w:r>
      <w:r w:rsidR="005C2C7C">
        <w:rPr>
          <w:noProof/>
        </w:rPr>
        <w:t>í</w:t>
      </w:r>
      <w:r w:rsidR="005C2C7C">
        <w:rPr>
          <w:noProof/>
        </w:rPr>
        <w:t>ho apar</w:t>
      </w:r>
      <w:r w:rsidR="005C2C7C">
        <w:rPr>
          <w:noProof/>
        </w:rPr>
        <w:t>á</w:t>
      </w:r>
      <w:r w:rsidR="005C2C7C">
        <w:rPr>
          <w:noProof/>
        </w:rPr>
        <w:t>tu V</w:t>
      </w:r>
      <w:r w:rsidR="005C2C7C">
        <w:rPr>
          <w:noProof/>
        </w:rPr>
        <w:t>ŠÚ</w:t>
      </w:r>
      <w:r w:rsidR="005C2C7C">
        <w:rPr>
          <w:noProof/>
        </w:rPr>
        <w:t>)</w:t>
      </w:r>
      <w:r>
        <w:rPr>
          <w:noProof/>
        </w:rPr>
        <w:t xml:space="preserve">. </w:t>
      </w:r>
    </w:p>
  </w:comment>
  <w:comment w:id="2" w:author="uzivatel" w:date="2019-10-25T16:30:00Z" w:initials="u">
    <w:p w14:paraId="5962A40F" w14:textId="383CC677" w:rsidR="00E60347" w:rsidRDefault="00E60347">
      <w:pPr>
        <w:pStyle w:val="Textkomente"/>
      </w:pPr>
      <w:r>
        <w:rPr>
          <w:rStyle w:val="Odkaznakoment"/>
        </w:rPr>
        <w:annotationRef/>
      </w:r>
      <w:r w:rsidR="00CA6293">
        <w:rPr>
          <w:noProof/>
        </w:rPr>
        <w:t>Odsouhlaseno ob</w:t>
      </w:r>
      <w:r w:rsidR="00CA6293">
        <w:rPr>
          <w:noProof/>
        </w:rPr>
        <w:t>ě</w:t>
      </w:r>
      <w:r w:rsidR="00CA6293">
        <w:rPr>
          <w:noProof/>
        </w:rPr>
        <w:t>ma stranami (P</w:t>
      </w:r>
      <w:r w:rsidR="00CA6293">
        <w:rPr>
          <w:noProof/>
        </w:rPr>
        <w:t>ř</w:t>
      </w:r>
      <w:r w:rsidR="00CA6293">
        <w:rPr>
          <w:noProof/>
        </w:rPr>
        <w:t>F+centra)</w:t>
      </w:r>
    </w:p>
  </w:comment>
  <w:comment w:id="3" w:author="uzivatel" w:date="2019-10-25T16:30:00Z" w:initials="u">
    <w:p w14:paraId="582ACD07" w14:textId="69BB3951" w:rsidR="00E60347" w:rsidRDefault="00E60347">
      <w:pPr>
        <w:pStyle w:val="Textkomente"/>
      </w:pPr>
      <w:r>
        <w:rPr>
          <w:rStyle w:val="Odkaznakoment"/>
        </w:rPr>
        <w:annotationRef/>
      </w:r>
      <w:r w:rsidR="00CA6293">
        <w:rPr>
          <w:noProof/>
        </w:rPr>
        <w:t>Odsouhlaseno 24. 10. ob</w:t>
      </w:r>
      <w:r w:rsidR="00CA6293">
        <w:rPr>
          <w:noProof/>
        </w:rPr>
        <w:t>ě</w:t>
      </w:r>
      <w:r w:rsidR="00CA6293">
        <w:rPr>
          <w:noProof/>
        </w:rPr>
        <w:t>ma stranami (P</w:t>
      </w:r>
      <w:r w:rsidR="00CA6293">
        <w:rPr>
          <w:noProof/>
        </w:rPr>
        <w:t>ř</w:t>
      </w:r>
      <w:r w:rsidR="00CA6293">
        <w:rPr>
          <w:noProof/>
        </w:rPr>
        <w:t>F+centra)</w:t>
      </w:r>
    </w:p>
  </w:comment>
  <w:comment w:id="4" w:author="uzivatel" w:date="2019-10-25T16:33:00Z" w:initials="u">
    <w:p w14:paraId="139E8A27" w14:textId="4426BA28" w:rsidR="00E60347" w:rsidRDefault="00E60347">
      <w:pPr>
        <w:pStyle w:val="Textkomente"/>
      </w:pPr>
      <w:r>
        <w:rPr>
          <w:rStyle w:val="Odkaznakoment"/>
        </w:rPr>
        <w:annotationRef/>
      </w:r>
      <w:r w:rsidR="00CA6293">
        <w:rPr>
          <w:noProof/>
        </w:rPr>
        <w:t>Odsouhlaseno 24. 10. ob</w:t>
      </w:r>
      <w:r w:rsidR="00CA6293">
        <w:rPr>
          <w:noProof/>
        </w:rPr>
        <w:t>ě</w:t>
      </w:r>
      <w:r w:rsidR="00CA6293">
        <w:rPr>
          <w:noProof/>
        </w:rPr>
        <w:t>ma stranami (P</w:t>
      </w:r>
      <w:r w:rsidR="00CA6293">
        <w:rPr>
          <w:noProof/>
        </w:rPr>
        <w:t>ř</w:t>
      </w:r>
      <w:r w:rsidR="00CA6293">
        <w:rPr>
          <w:noProof/>
        </w:rPr>
        <w:t>F+centra).</w:t>
      </w:r>
    </w:p>
  </w:comment>
  <w:comment w:id="5" w:author="uzivatel" w:date="2019-10-25T16:29:00Z" w:initials="u">
    <w:p w14:paraId="47CBAC72" w14:textId="13CC2B05" w:rsidR="00E60347" w:rsidRDefault="00E60347">
      <w:pPr>
        <w:pStyle w:val="Textkomente"/>
      </w:pPr>
      <w:r>
        <w:rPr>
          <w:rStyle w:val="Odkaznakoment"/>
        </w:rPr>
        <w:annotationRef/>
      </w:r>
      <w:r w:rsidR="00CA6293">
        <w:rPr>
          <w:noProof/>
        </w:rPr>
        <w:t>Odsouhlaseno 24. 10. ponech</w:t>
      </w:r>
      <w:r w:rsidR="00CA6293">
        <w:rPr>
          <w:noProof/>
        </w:rPr>
        <w:t>á</w:t>
      </w:r>
      <w:r w:rsidR="00CA6293">
        <w:rPr>
          <w:noProof/>
        </w:rPr>
        <w:t>n</w:t>
      </w:r>
      <w:r w:rsidR="00CA6293">
        <w:rPr>
          <w:noProof/>
        </w:rPr>
        <w:t>í</w:t>
      </w:r>
      <w:r w:rsidR="00CA6293">
        <w:rPr>
          <w:noProof/>
        </w:rPr>
        <w:t xml:space="preserve"> bodu b) ob</w:t>
      </w:r>
      <w:r w:rsidR="00CA6293">
        <w:rPr>
          <w:noProof/>
        </w:rPr>
        <w:t>ě</w:t>
      </w:r>
      <w:r w:rsidR="00CA6293">
        <w:rPr>
          <w:noProof/>
        </w:rPr>
        <w:t>ma stranami (P</w:t>
      </w:r>
      <w:r w:rsidR="00CA6293">
        <w:rPr>
          <w:noProof/>
        </w:rPr>
        <w:t>ř</w:t>
      </w:r>
      <w:r w:rsidR="00CA6293">
        <w:rPr>
          <w:noProof/>
        </w:rPr>
        <w:t>F+centra)</w:t>
      </w:r>
    </w:p>
  </w:comment>
  <w:comment w:id="6" w:author="uzivatel" w:date="2019-11-04T20:36:00Z" w:initials="u">
    <w:p w14:paraId="63997031" w14:textId="1071F6B3" w:rsidR="00A26593" w:rsidRDefault="00A26593">
      <w:pPr>
        <w:pStyle w:val="Textkomente"/>
      </w:pPr>
      <w:r>
        <w:rPr>
          <w:rStyle w:val="Odkaznakoment"/>
        </w:rPr>
        <w:annotationRef/>
      </w:r>
      <w:r w:rsidR="00D51157">
        <w:rPr>
          <w:noProof/>
        </w:rPr>
        <w:t>Odsouhlaseno ob</w:t>
      </w:r>
      <w:r w:rsidR="00D51157">
        <w:rPr>
          <w:noProof/>
        </w:rPr>
        <w:t>ě</w:t>
      </w:r>
      <w:r w:rsidR="00D51157">
        <w:rPr>
          <w:noProof/>
        </w:rPr>
        <w:t>ma stranami (P</w:t>
      </w:r>
      <w:r w:rsidR="00D51157">
        <w:rPr>
          <w:noProof/>
        </w:rPr>
        <w:t>ř</w:t>
      </w:r>
      <w:r w:rsidR="00D51157">
        <w:rPr>
          <w:noProof/>
        </w:rPr>
        <w:t>F+centra) 4. 11. 2019</w:t>
      </w:r>
    </w:p>
  </w:comment>
  <w:comment w:id="7" w:author="uzivatel" w:date="2019-11-08T10:30:00Z" w:initials="u">
    <w:p w14:paraId="6B41B2BD" w14:textId="76627611" w:rsidR="00330AF5" w:rsidRDefault="00330AF5">
      <w:pPr>
        <w:pStyle w:val="Textkomente"/>
      </w:pPr>
      <w:r>
        <w:rPr>
          <w:rStyle w:val="Odkaznakoment"/>
        </w:rPr>
        <w:annotationRef/>
      </w:r>
      <w:r w:rsidR="00A765FD">
        <w:rPr>
          <w:noProof/>
        </w:rPr>
        <w:t>B</w:t>
      </w:r>
      <w:r w:rsidR="00C002EA">
        <w:rPr>
          <w:noProof/>
        </w:rPr>
        <w:t>od, ve kter</w:t>
      </w:r>
      <w:r w:rsidR="00C002EA">
        <w:rPr>
          <w:noProof/>
        </w:rPr>
        <w:t>é</w:t>
      </w:r>
      <w:r w:rsidR="00C002EA">
        <w:rPr>
          <w:noProof/>
        </w:rPr>
        <w:t>m nedo</w:t>
      </w:r>
      <w:r w:rsidR="00C002EA">
        <w:rPr>
          <w:noProof/>
        </w:rPr>
        <w:t>š</w:t>
      </w:r>
      <w:r w:rsidR="00C002EA">
        <w:rPr>
          <w:noProof/>
        </w:rPr>
        <w:t>lo ke konsensu P</w:t>
      </w:r>
      <w:r w:rsidR="00C002EA">
        <w:rPr>
          <w:noProof/>
        </w:rPr>
        <w:t>ř</w:t>
      </w:r>
      <w:r w:rsidR="00C002EA">
        <w:rPr>
          <w:noProof/>
        </w:rPr>
        <w:t>F UP a RUP na fin</w:t>
      </w:r>
      <w:r w:rsidR="00C002EA">
        <w:rPr>
          <w:noProof/>
        </w:rPr>
        <w:t>á</w:t>
      </w:r>
      <w:r w:rsidR="00C002EA">
        <w:rPr>
          <w:noProof/>
        </w:rPr>
        <w:t>ln</w:t>
      </w:r>
      <w:r w:rsidR="00C002EA">
        <w:rPr>
          <w:noProof/>
        </w:rPr>
        <w:t>í</w:t>
      </w:r>
      <w:r w:rsidR="00C002EA">
        <w:rPr>
          <w:noProof/>
        </w:rPr>
        <w:t>m zn</w:t>
      </w:r>
      <w:r w:rsidR="00C002EA">
        <w:rPr>
          <w:noProof/>
        </w:rPr>
        <w:t>ě</w:t>
      </w:r>
      <w:r w:rsidR="00C002EA">
        <w:rPr>
          <w:noProof/>
        </w:rPr>
        <w:t>n</w:t>
      </w:r>
      <w:r w:rsidR="00C002EA">
        <w:rPr>
          <w:noProof/>
        </w:rPr>
        <w:t>í</w:t>
      </w:r>
      <w:r w:rsidR="00C002EA">
        <w:rPr>
          <w:noProof/>
        </w:rPr>
        <w:t xml:space="preserve"> bodu. B</w:t>
      </w:r>
      <w:r w:rsidR="00A765FD">
        <w:rPr>
          <w:noProof/>
        </w:rPr>
        <w:t>ude nutn</w:t>
      </w:r>
      <w:r w:rsidR="00A765FD">
        <w:rPr>
          <w:noProof/>
        </w:rPr>
        <w:t>é</w:t>
      </w:r>
      <w:r w:rsidR="00A765FD">
        <w:rPr>
          <w:noProof/>
        </w:rPr>
        <w:t xml:space="preserve"> p</w:t>
      </w:r>
      <w:r w:rsidR="00A765FD">
        <w:rPr>
          <w:noProof/>
        </w:rPr>
        <w:t>ř</w:t>
      </w:r>
      <w:r w:rsidR="00A765FD">
        <w:rPr>
          <w:noProof/>
        </w:rPr>
        <w:t>iklonit se</w:t>
      </w:r>
      <w:r w:rsidR="005C2C7C">
        <w:rPr>
          <w:noProof/>
        </w:rPr>
        <w:t xml:space="preserve"> fin</w:t>
      </w:r>
      <w:r w:rsidR="005C2C7C">
        <w:rPr>
          <w:noProof/>
        </w:rPr>
        <w:t>á</w:t>
      </w:r>
      <w:r w:rsidR="005C2C7C">
        <w:rPr>
          <w:noProof/>
        </w:rPr>
        <w:t>ln</w:t>
      </w:r>
      <w:r w:rsidR="005C2C7C">
        <w:rPr>
          <w:noProof/>
        </w:rPr>
        <w:t>ě</w:t>
      </w:r>
      <w:r w:rsidR="00A765FD">
        <w:rPr>
          <w:noProof/>
        </w:rPr>
        <w:t xml:space="preserve"> k jedn</w:t>
      </w:r>
      <w:r w:rsidR="00A765FD">
        <w:rPr>
          <w:noProof/>
        </w:rPr>
        <w:t>é</w:t>
      </w:r>
      <w:r w:rsidR="00A765FD">
        <w:rPr>
          <w:noProof/>
        </w:rPr>
        <w:t xml:space="preserve"> nebo druh</w:t>
      </w:r>
      <w:r w:rsidR="00A765FD">
        <w:rPr>
          <w:noProof/>
        </w:rPr>
        <w:t>é</w:t>
      </w:r>
      <w:r w:rsidR="00A765FD">
        <w:rPr>
          <w:noProof/>
        </w:rPr>
        <w:t xml:space="preserve"> </w:t>
      </w:r>
      <w:r w:rsidR="00C002EA">
        <w:rPr>
          <w:noProof/>
        </w:rPr>
        <w:t>navrhovan</w:t>
      </w:r>
      <w:r w:rsidR="00C002EA">
        <w:rPr>
          <w:noProof/>
        </w:rPr>
        <w:t>é</w:t>
      </w:r>
      <w:r w:rsidR="00C002EA">
        <w:rPr>
          <w:noProof/>
        </w:rPr>
        <w:t xml:space="preserve"> </w:t>
      </w:r>
      <w:r w:rsidR="00A765FD">
        <w:rPr>
          <w:noProof/>
        </w:rPr>
        <w:t>variant</w:t>
      </w:r>
      <w:r w:rsidR="00A765FD">
        <w:rPr>
          <w:noProof/>
        </w:rPr>
        <w:t>ě</w:t>
      </w:r>
      <w:r w:rsidR="00A765FD">
        <w:rPr>
          <w:noProof/>
        </w:rPr>
        <w:t xml:space="preserve"> </w:t>
      </w:r>
      <w:r w:rsidR="00A765FD">
        <w:rPr>
          <w:noProof/>
        </w:rPr>
        <w:t>ř</w:t>
      </w:r>
      <w:r w:rsidR="00A765FD">
        <w:rPr>
          <w:noProof/>
        </w:rPr>
        <w:t>e</w:t>
      </w:r>
      <w:r w:rsidR="00A765FD">
        <w:rPr>
          <w:noProof/>
        </w:rPr>
        <w:t>š</w:t>
      </w:r>
      <w:r w:rsidR="00A765FD">
        <w:rPr>
          <w:noProof/>
        </w:rPr>
        <w:t>en</w:t>
      </w:r>
      <w:r w:rsidR="00C002EA">
        <w:rPr>
          <w:noProof/>
        </w:rPr>
        <w:t>í</w:t>
      </w:r>
      <w:r w:rsidR="00C002EA">
        <w:rPr>
          <w:noProof/>
        </w:rPr>
        <w:t xml:space="preserve"> tak, aby bylo mo</w:t>
      </w:r>
      <w:r w:rsidR="00C002EA">
        <w:rPr>
          <w:noProof/>
        </w:rPr>
        <w:t>ž</w:t>
      </w:r>
      <w:r w:rsidR="00C002EA">
        <w:rPr>
          <w:noProof/>
        </w:rPr>
        <w:t>n</w:t>
      </w:r>
      <w:r w:rsidR="00C002EA">
        <w:rPr>
          <w:noProof/>
        </w:rPr>
        <w:t>é</w:t>
      </w:r>
      <w:r w:rsidR="00C002EA">
        <w:rPr>
          <w:noProof/>
        </w:rPr>
        <w:t xml:space="preserve"> vy</w:t>
      </w:r>
      <w:r w:rsidR="00C002EA">
        <w:rPr>
          <w:noProof/>
        </w:rPr>
        <w:t>čí</w:t>
      </w:r>
      <w:r w:rsidR="00C002EA">
        <w:rPr>
          <w:noProof/>
        </w:rPr>
        <w:t>slit kone</w:t>
      </w:r>
      <w:r w:rsidR="00C002EA">
        <w:rPr>
          <w:noProof/>
        </w:rPr>
        <w:t>č</w:t>
      </w:r>
      <w:r w:rsidR="00C002EA">
        <w:rPr>
          <w:noProof/>
        </w:rPr>
        <w:t>nou v</w:t>
      </w:r>
      <w:r w:rsidR="00C002EA">
        <w:rPr>
          <w:noProof/>
        </w:rPr>
        <w:t>ýš</w:t>
      </w:r>
      <w:r w:rsidR="00C002EA">
        <w:rPr>
          <w:noProof/>
        </w:rPr>
        <w:t>i finan</w:t>
      </w:r>
      <w:r w:rsidR="00C002EA">
        <w:rPr>
          <w:noProof/>
        </w:rPr>
        <w:t>č</w:t>
      </w:r>
      <w:r w:rsidR="00C002EA">
        <w:rPr>
          <w:noProof/>
        </w:rPr>
        <w:t>n</w:t>
      </w:r>
      <w:r w:rsidR="00C002EA">
        <w:rPr>
          <w:noProof/>
        </w:rPr>
        <w:t>í</w:t>
      </w:r>
      <w:r w:rsidR="00C002EA">
        <w:rPr>
          <w:noProof/>
        </w:rPr>
        <w:t>ch prost</w:t>
      </w:r>
      <w:r w:rsidR="00C002EA">
        <w:rPr>
          <w:noProof/>
        </w:rPr>
        <w:t>ř</w:t>
      </w:r>
      <w:r w:rsidR="00C002EA">
        <w:rPr>
          <w:noProof/>
        </w:rPr>
        <w:t>edk</w:t>
      </w:r>
      <w:r w:rsidR="00C002EA">
        <w:rPr>
          <w:noProof/>
        </w:rPr>
        <w:t>ů</w:t>
      </w:r>
      <w:r w:rsidR="00C002EA">
        <w:rPr>
          <w:noProof/>
        </w:rPr>
        <w:t xml:space="preserve"> za RVO zam</w:t>
      </w:r>
      <w:r w:rsidR="00C002EA">
        <w:rPr>
          <w:noProof/>
        </w:rPr>
        <w:t>ě</w:t>
      </w:r>
      <w:r w:rsidR="00C002EA">
        <w:rPr>
          <w:noProof/>
        </w:rPr>
        <w:t>stnanc</w:t>
      </w:r>
      <w:r w:rsidR="00C002EA">
        <w:rPr>
          <w:noProof/>
        </w:rPr>
        <w:t>ů</w:t>
      </w:r>
      <w:r w:rsidR="00C002EA">
        <w:rPr>
          <w:noProof/>
        </w:rPr>
        <w:t>, kte</w:t>
      </w:r>
      <w:r w:rsidR="00C002EA">
        <w:rPr>
          <w:noProof/>
        </w:rPr>
        <w:t>ří</w:t>
      </w:r>
      <w:r w:rsidR="00C002EA">
        <w:rPr>
          <w:noProof/>
        </w:rPr>
        <w:t xml:space="preserve"> ukon</w:t>
      </w:r>
      <w:r w:rsidR="00C002EA">
        <w:rPr>
          <w:noProof/>
        </w:rPr>
        <w:t>č</w:t>
      </w:r>
      <w:r w:rsidR="00C002EA">
        <w:rPr>
          <w:noProof/>
        </w:rPr>
        <w:t>ili pracovn</w:t>
      </w:r>
      <w:r w:rsidR="00C002EA">
        <w:rPr>
          <w:noProof/>
        </w:rPr>
        <w:t>í</w:t>
      </w:r>
      <w:r w:rsidR="00C002EA">
        <w:rPr>
          <w:noProof/>
        </w:rPr>
        <w:t xml:space="preserve"> pom</w:t>
      </w:r>
      <w:r w:rsidR="00C002EA">
        <w:rPr>
          <w:noProof/>
        </w:rPr>
        <w:t>ě</w:t>
      </w:r>
      <w:r w:rsidR="00C002EA">
        <w:rPr>
          <w:noProof/>
        </w:rPr>
        <w:t>r na P</w:t>
      </w:r>
      <w:r w:rsidR="00C002EA">
        <w:rPr>
          <w:noProof/>
        </w:rPr>
        <w:t>ř</w:t>
      </w:r>
      <w:r w:rsidR="00C002EA">
        <w:rPr>
          <w:noProof/>
        </w:rPr>
        <w:t>F UP p</w:t>
      </w:r>
      <w:r w:rsidR="00C002EA">
        <w:rPr>
          <w:noProof/>
        </w:rPr>
        <w:t>ř</w:t>
      </w:r>
      <w:r w:rsidR="00C002EA">
        <w:rPr>
          <w:noProof/>
        </w:rPr>
        <w:t>ed vznikem V</w:t>
      </w:r>
      <w:r w:rsidR="00C002EA">
        <w:rPr>
          <w:noProof/>
        </w:rPr>
        <w:t>ŠÚ</w:t>
      </w:r>
      <w:r w:rsidR="00C002EA">
        <w:rPr>
          <w:noProof/>
        </w:rPr>
        <w:t xml:space="preserve">. </w:t>
      </w:r>
    </w:p>
  </w:comment>
  <w:comment w:id="8" w:author="uzivatel" w:date="2019-10-21T22:00:00Z" w:initials="u">
    <w:p w14:paraId="0369100E" w14:textId="27A1856B" w:rsidR="00A26593" w:rsidRDefault="003D58EC" w:rsidP="00A26593">
      <w:pPr>
        <w:pStyle w:val="Textkomente"/>
      </w:pPr>
      <w:r>
        <w:rPr>
          <w:rStyle w:val="Odkaznakoment"/>
        </w:rPr>
        <w:annotationRef/>
      </w:r>
      <w:r w:rsidR="00D51157">
        <w:rPr>
          <w:noProof/>
        </w:rPr>
        <w:t xml:space="preserve"> </w:t>
      </w:r>
      <w:r w:rsidR="005A3FC4">
        <w:rPr>
          <w:noProof/>
        </w:rPr>
        <w:t>N</w:t>
      </w:r>
      <w:r w:rsidR="005A3FC4">
        <w:rPr>
          <w:noProof/>
        </w:rPr>
        <w:t>á</w:t>
      </w:r>
      <w:r w:rsidR="005A3FC4">
        <w:rPr>
          <w:noProof/>
        </w:rPr>
        <w:t>vrh center na kompromisn</w:t>
      </w:r>
      <w:r w:rsidR="005A3FC4">
        <w:rPr>
          <w:noProof/>
        </w:rPr>
        <w:t>í</w:t>
      </w:r>
      <w:r w:rsidR="005A3FC4">
        <w:rPr>
          <w:noProof/>
        </w:rPr>
        <w:t xml:space="preserve"> </w:t>
      </w:r>
      <w:r w:rsidR="005A3FC4">
        <w:rPr>
          <w:noProof/>
        </w:rPr>
        <w:t>ř</w:t>
      </w:r>
      <w:r w:rsidR="005A3FC4">
        <w:rPr>
          <w:noProof/>
        </w:rPr>
        <w:t>e</w:t>
      </w:r>
      <w:r w:rsidR="005A3FC4">
        <w:rPr>
          <w:noProof/>
        </w:rPr>
        <w:t>š</w:t>
      </w:r>
      <w:r w:rsidR="005A3FC4">
        <w:rPr>
          <w:noProof/>
        </w:rPr>
        <w:t>en</w:t>
      </w:r>
      <w:r w:rsidR="005A3FC4">
        <w:rPr>
          <w:noProof/>
        </w:rPr>
        <w:t>í</w:t>
      </w:r>
      <w:r w:rsidR="005A3FC4">
        <w:rPr>
          <w:noProof/>
        </w:rPr>
        <w:t>. 4. 11. 2019</w:t>
      </w:r>
    </w:p>
    <w:p w14:paraId="1D43BD48" w14:textId="5E2A43FE" w:rsidR="003D58EC" w:rsidRDefault="003D58EC">
      <w:pPr>
        <w:pStyle w:val="Textkomente"/>
      </w:pPr>
    </w:p>
  </w:comment>
  <w:comment w:id="9" w:author="uzivatel" w:date="2019-10-25T16:31:00Z" w:initials="u">
    <w:p w14:paraId="7CD06AA7" w14:textId="77777777" w:rsidR="00E60347" w:rsidRDefault="00E60347" w:rsidP="00E60347">
      <w:pPr>
        <w:pStyle w:val="Textkomente"/>
      </w:pPr>
      <w:r>
        <w:rPr>
          <w:rStyle w:val="Odkaznakoment"/>
        </w:rPr>
        <w:annotationRef/>
      </w:r>
      <w:r>
        <w:rPr>
          <w:noProof/>
        </w:rPr>
        <w:t xml:space="preserve">Odsouhlaseno </w:t>
      </w:r>
      <w:r w:rsidR="00CA6293">
        <w:rPr>
          <w:noProof/>
        </w:rPr>
        <w:t xml:space="preserve">24. 10. </w:t>
      </w:r>
      <w:r>
        <w:rPr>
          <w:noProof/>
        </w:rPr>
        <w:t>ob</w:t>
      </w:r>
      <w:r>
        <w:rPr>
          <w:noProof/>
        </w:rPr>
        <w:t>ě</w:t>
      </w:r>
      <w:r>
        <w:rPr>
          <w:noProof/>
        </w:rPr>
        <w:t>ma stranami (P</w:t>
      </w:r>
      <w:r>
        <w:rPr>
          <w:noProof/>
        </w:rPr>
        <w:t>ř</w:t>
      </w:r>
      <w:r>
        <w:rPr>
          <w:noProof/>
        </w:rPr>
        <w:t>F+centra)</w:t>
      </w:r>
    </w:p>
    <w:p w14:paraId="63A9EEB2" w14:textId="093703DA" w:rsidR="00E60347" w:rsidRDefault="00E60347">
      <w:pPr>
        <w:pStyle w:val="Textkomente"/>
      </w:pPr>
    </w:p>
  </w:comment>
  <w:comment w:id="10" w:author="uzivatel" w:date="2019-11-11T19:13:00Z" w:initials="u">
    <w:p w14:paraId="5CC53255" w14:textId="6309D908" w:rsidR="00A4022C" w:rsidRDefault="00A4022C">
      <w:pPr>
        <w:pStyle w:val="Textkomente"/>
        <w:rPr>
          <w:noProof/>
        </w:rPr>
      </w:pPr>
      <w:r>
        <w:rPr>
          <w:rStyle w:val="Odkaznakoment"/>
        </w:rPr>
        <w:annotationRef/>
      </w:r>
      <w:r w:rsidR="005C2C7C">
        <w:rPr>
          <w:noProof/>
        </w:rPr>
        <w:t>Zn</w:t>
      </w:r>
      <w:r w:rsidR="005C2C7C">
        <w:rPr>
          <w:noProof/>
        </w:rPr>
        <w:t>ě</w:t>
      </w:r>
      <w:r w:rsidR="005C2C7C">
        <w:rPr>
          <w:noProof/>
        </w:rPr>
        <w:t>n</w:t>
      </w:r>
      <w:r w:rsidR="005C2C7C">
        <w:rPr>
          <w:noProof/>
        </w:rPr>
        <w:t>í</w:t>
      </w:r>
      <w:r w:rsidR="005C2C7C">
        <w:rPr>
          <w:noProof/>
        </w:rPr>
        <w:t xml:space="preserve"> navr</w:t>
      </w:r>
      <w:r w:rsidR="005C2C7C">
        <w:rPr>
          <w:noProof/>
        </w:rPr>
        <w:t>ž</w:t>
      </w:r>
      <w:r w:rsidR="005C2C7C">
        <w:rPr>
          <w:noProof/>
        </w:rPr>
        <w:t>eno po oboustrann</w:t>
      </w:r>
      <w:r w:rsidR="005C2C7C">
        <w:rPr>
          <w:noProof/>
        </w:rPr>
        <w:t>é</w:t>
      </w:r>
      <w:r w:rsidR="005C2C7C">
        <w:rPr>
          <w:noProof/>
        </w:rPr>
        <w:t xml:space="preserve"> domluv</w:t>
      </w:r>
      <w:r w:rsidR="005C2C7C">
        <w:rPr>
          <w:noProof/>
        </w:rPr>
        <w:t>ě</w:t>
      </w:r>
      <w:r w:rsidR="005C2C7C">
        <w:rPr>
          <w:noProof/>
        </w:rPr>
        <w:t xml:space="preserve"> 7. 11. 2019.  P</w:t>
      </w:r>
      <w:r w:rsidR="005C2C7C">
        <w:rPr>
          <w:noProof/>
        </w:rPr>
        <w:t>ř</w:t>
      </w:r>
      <w:r w:rsidR="005C2C7C">
        <w:rPr>
          <w:noProof/>
        </w:rPr>
        <w:t>ipom</w:t>
      </w:r>
      <w:r w:rsidR="005C2C7C">
        <w:rPr>
          <w:noProof/>
        </w:rPr>
        <w:t>í</w:t>
      </w:r>
      <w:r w:rsidR="005C2C7C">
        <w:rPr>
          <w:noProof/>
        </w:rPr>
        <w:t>nka d</w:t>
      </w:r>
      <w:r w:rsidR="005C2C7C">
        <w:rPr>
          <w:noProof/>
        </w:rPr>
        <w:t>ě</w:t>
      </w:r>
      <w:r w:rsidR="005C2C7C">
        <w:rPr>
          <w:noProof/>
        </w:rPr>
        <w:t>kana P</w:t>
      </w:r>
      <w:r w:rsidR="005C2C7C">
        <w:rPr>
          <w:noProof/>
        </w:rPr>
        <w:t>ř</w:t>
      </w:r>
      <w:r w:rsidR="005C2C7C">
        <w:rPr>
          <w:noProof/>
        </w:rPr>
        <w:t>F 10. 11. - nesouhlas se z</w:t>
      </w:r>
      <w:r w:rsidR="005C2C7C">
        <w:rPr>
          <w:noProof/>
        </w:rPr>
        <w:t>á</w:t>
      </w:r>
      <w:r w:rsidR="005C2C7C">
        <w:rPr>
          <w:noProof/>
        </w:rPr>
        <w:t>sahem do pravomoc</w:t>
      </w:r>
      <w:r w:rsidR="005C2C7C">
        <w:rPr>
          <w:noProof/>
        </w:rPr>
        <w:t>í</w:t>
      </w:r>
      <w:r w:rsidR="005C2C7C">
        <w:rPr>
          <w:noProof/>
        </w:rPr>
        <w:t xml:space="preserve"> d</w:t>
      </w:r>
      <w:r w:rsidR="005C2C7C">
        <w:rPr>
          <w:noProof/>
        </w:rPr>
        <w:t>ě</w:t>
      </w:r>
      <w:r w:rsidR="005C2C7C">
        <w:rPr>
          <w:noProof/>
        </w:rPr>
        <w:t>kana a s  t</w:t>
      </w:r>
      <w:r w:rsidR="005C2C7C">
        <w:rPr>
          <w:noProof/>
        </w:rPr>
        <w:t>í</w:t>
      </w:r>
      <w:r w:rsidR="005C2C7C">
        <w:rPr>
          <w:noProof/>
        </w:rPr>
        <w:t>m, aby strana dohody byla z</w:t>
      </w:r>
      <w:r w:rsidR="005C2C7C">
        <w:rPr>
          <w:noProof/>
        </w:rPr>
        <w:t>á</w:t>
      </w:r>
      <w:r w:rsidR="005C2C7C">
        <w:rPr>
          <w:noProof/>
        </w:rPr>
        <w:t>rove</w:t>
      </w:r>
      <w:r w:rsidR="005C2C7C">
        <w:rPr>
          <w:noProof/>
        </w:rPr>
        <w:t>ň</w:t>
      </w:r>
      <w:r w:rsidR="005C2C7C">
        <w:rPr>
          <w:noProof/>
        </w:rPr>
        <w:t xml:space="preserve"> rozhodcem sporu. </w:t>
      </w:r>
    </w:p>
    <w:p w14:paraId="0BD7FB00" w14:textId="5573A9AA" w:rsidR="0030510F" w:rsidRDefault="005C2C7C">
      <w:pPr>
        <w:pStyle w:val="Textkomente"/>
        <w:rPr>
          <w:noProof/>
        </w:rPr>
      </w:pPr>
      <w:r>
        <w:rPr>
          <w:noProof/>
        </w:rPr>
        <w:t>Vysv</w:t>
      </w:r>
      <w:r>
        <w:rPr>
          <w:noProof/>
        </w:rPr>
        <w:t>ě</w:t>
      </w:r>
      <w:r>
        <w:rPr>
          <w:noProof/>
        </w:rPr>
        <w:t>tlen</w:t>
      </w:r>
      <w:r>
        <w:rPr>
          <w:noProof/>
        </w:rPr>
        <w:t>í</w:t>
      </w:r>
      <w:r>
        <w:rPr>
          <w:noProof/>
        </w:rPr>
        <w:t>: Bod dopln</w:t>
      </w:r>
      <w:r>
        <w:rPr>
          <w:noProof/>
        </w:rPr>
        <w:t>ě</w:t>
      </w:r>
      <w:r>
        <w:rPr>
          <w:noProof/>
        </w:rPr>
        <w:t>n po diskuzi na jedn</w:t>
      </w:r>
      <w:r>
        <w:rPr>
          <w:noProof/>
        </w:rPr>
        <w:t>á</w:t>
      </w:r>
      <w:r>
        <w:rPr>
          <w:noProof/>
        </w:rPr>
        <w:t>n</w:t>
      </w:r>
      <w:r>
        <w:rPr>
          <w:noProof/>
        </w:rPr>
        <w:t>í</w:t>
      </w:r>
      <w:r>
        <w:rPr>
          <w:noProof/>
        </w:rPr>
        <w:t xml:space="preserve"> 7. 11. 2019, p</w:t>
      </w:r>
      <w:r>
        <w:rPr>
          <w:noProof/>
        </w:rPr>
        <w:t>ř</w:t>
      </w:r>
      <w:r>
        <w:rPr>
          <w:noProof/>
        </w:rPr>
        <w:t>i</w:t>
      </w:r>
      <w:r>
        <w:rPr>
          <w:noProof/>
        </w:rPr>
        <w:t>č</w:t>
      </w:r>
      <w:r>
        <w:rPr>
          <w:noProof/>
        </w:rPr>
        <w:t>em</w:t>
      </w:r>
      <w:r>
        <w:rPr>
          <w:noProof/>
        </w:rPr>
        <w:t>ž</w:t>
      </w:r>
      <w:r>
        <w:rPr>
          <w:noProof/>
        </w:rPr>
        <w:t xml:space="preserve"> bylo diskutov</w:t>
      </w:r>
      <w:r>
        <w:rPr>
          <w:noProof/>
        </w:rPr>
        <w:t>á</w:t>
      </w:r>
      <w:r>
        <w:rPr>
          <w:noProof/>
        </w:rPr>
        <w:t xml:space="preserve">no, </w:t>
      </w:r>
      <w:r>
        <w:rPr>
          <w:noProof/>
        </w:rPr>
        <w:t>ž</w:t>
      </w:r>
      <w:r>
        <w:rPr>
          <w:noProof/>
        </w:rPr>
        <w:t>e stran</w:t>
      </w:r>
      <w:r>
        <w:rPr>
          <w:noProof/>
        </w:rPr>
        <w:t>á</w:t>
      </w:r>
      <w:r>
        <w:rPr>
          <w:noProof/>
        </w:rPr>
        <w:t>m mus</w:t>
      </w:r>
      <w:r>
        <w:rPr>
          <w:noProof/>
        </w:rPr>
        <w:t>í</w:t>
      </w:r>
      <w:r>
        <w:rPr>
          <w:noProof/>
        </w:rPr>
        <w:t xml:space="preserve"> b</w:t>
      </w:r>
      <w:r>
        <w:rPr>
          <w:noProof/>
        </w:rPr>
        <w:t>ý</w:t>
      </w:r>
      <w:r>
        <w:rPr>
          <w:noProof/>
        </w:rPr>
        <w:t>t d</w:t>
      </w:r>
      <w:r>
        <w:rPr>
          <w:noProof/>
        </w:rPr>
        <w:t>á</w:t>
      </w:r>
      <w:r>
        <w:rPr>
          <w:noProof/>
        </w:rPr>
        <w:t>n prostor pro dohodu o p</w:t>
      </w:r>
      <w:r>
        <w:rPr>
          <w:noProof/>
        </w:rPr>
        <w:t>ří</w:t>
      </w:r>
      <w:r>
        <w:rPr>
          <w:noProof/>
        </w:rPr>
        <w:t>stroj</w:t>
      </w:r>
      <w:r>
        <w:rPr>
          <w:noProof/>
        </w:rPr>
        <w:t>í</w:t>
      </w:r>
      <w:r>
        <w:rPr>
          <w:noProof/>
        </w:rPr>
        <w:t>ch, ale v p</w:t>
      </w:r>
      <w:r>
        <w:rPr>
          <w:noProof/>
        </w:rPr>
        <w:t>ří</w:t>
      </w:r>
      <w:r>
        <w:rPr>
          <w:noProof/>
        </w:rPr>
        <w:t>pad</w:t>
      </w:r>
      <w:r>
        <w:rPr>
          <w:noProof/>
        </w:rPr>
        <w:t>ě</w:t>
      </w:r>
      <w:r>
        <w:rPr>
          <w:noProof/>
        </w:rPr>
        <w:t xml:space="preserve">, </w:t>
      </w:r>
      <w:r>
        <w:rPr>
          <w:noProof/>
        </w:rPr>
        <w:t>ž</w:t>
      </w:r>
      <w:r>
        <w:rPr>
          <w:noProof/>
        </w:rPr>
        <w:t>e v n</w:t>
      </w:r>
      <w:r>
        <w:rPr>
          <w:noProof/>
        </w:rPr>
        <w:t>ě</w:t>
      </w:r>
      <w:r>
        <w:rPr>
          <w:noProof/>
        </w:rPr>
        <w:t>jak</w:t>
      </w:r>
      <w:r>
        <w:rPr>
          <w:noProof/>
        </w:rPr>
        <w:t>é</w:t>
      </w:r>
      <w:r>
        <w:rPr>
          <w:noProof/>
        </w:rPr>
        <w:t xml:space="preserve">m </w:t>
      </w:r>
      <w:r>
        <w:rPr>
          <w:noProof/>
        </w:rPr>
        <w:t>č</w:t>
      </w:r>
      <w:r>
        <w:rPr>
          <w:noProof/>
        </w:rPr>
        <w:t xml:space="preserve">ase (viz harmonogram </w:t>
      </w:r>
      <w:r>
        <w:rPr>
          <w:noProof/>
        </w:rPr>
        <w:t>č</w:t>
      </w:r>
      <w:r>
        <w:rPr>
          <w:noProof/>
        </w:rPr>
        <w:t>l. IV) k dohod</w:t>
      </w:r>
      <w:r>
        <w:rPr>
          <w:noProof/>
        </w:rPr>
        <w:t>ě</w:t>
      </w:r>
      <w:r>
        <w:rPr>
          <w:noProof/>
        </w:rPr>
        <w:t xml:space="preserve"> nedojde, m</w:t>
      </w:r>
      <w:r>
        <w:rPr>
          <w:noProof/>
        </w:rPr>
        <w:t>ě</w:t>
      </w:r>
      <w:r>
        <w:rPr>
          <w:noProof/>
        </w:rPr>
        <w:t>ly by m</w:t>
      </w:r>
      <w:r>
        <w:rPr>
          <w:noProof/>
        </w:rPr>
        <w:t>í</w:t>
      </w:r>
      <w:r>
        <w:rPr>
          <w:noProof/>
        </w:rPr>
        <w:t>t strany dohodnut</w:t>
      </w:r>
      <w:r>
        <w:rPr>
          <w:noProof/>
        </w:rPr>
        <w:t>é</w:t>
      </w:r>
      <w:r>
        <w:rPr>
          <w:noProof/>
        </w:rPr>
        <w:t xml:space="preserve">ho arbitra. </w:t>
      </w:r>
    </w:p>
    <w:p w14:paraId="4E3A9535" w14:textId="5EA72F9B" w:rsidR="009560DC" w:rsidRDefault="009560DC">
      <w:pPr>
        <w:pStyle w:val="Textkomente"/>
      </w:pPr>
    </w:p>
  </w:comment>
  <w:comment w:id="11" w:author="uzivatel" w:date="2019-10-25T16:38:00Z" w:initials="u">
    <w:p w14:paraId="48790B7E" w14:textId="77777777" w:rsidR="002754DD" w:rsidRDefault="002754DD" w:rsidP="002754DD">
      <w:pPr>
        <w:pStyle w:val="Textkomente"/>
      </w:pPr>
      <w:r>
        <w:rPr>
          <w:rStyle w:val="Odkaznakoment"/>
        </w:rPr>
        <w:annotationRef/>
      </w:r>
      <w:r>
        <w:rPr>
          <w:noProof/>
        </w:rPr>
        <w:t>Odsouhlaseno</w:t>
      </w:r>
      <w:r w:rsidR="00CA6293">
        <w:rPr>
          <w:noProof/>
        </w:rPr>
        <w:t xml:space="preserve"> 24. 10.</w:t>
      </w:r>
      <w:r>
        <w:rPr>
          <w:noProof/>
        </w:rPr>
        <w:t xml:space="preserve"> ob</w:t>
      </w:r>
      <w:r>
        <w:rPr>
          <w:noProof/>
        </w:rPr>
        <w:t>ě</w:t>
      </w:r>
      <w:r>
        <w:rPr>
          <w:noProof/>
        </w:rPr>
        <w:t>ma stranami (P</w:t>
      </w:r>
      <w:r>
        <w:rPr>
          <w:noProof/>
        </w:rPr>
        <w:t>ř</w:t>
      </w:r>
      <w:r>
        <w:rPr>
          <w:noProof/>
        </w:rPr>
        <w:t>F+centra).</w:t>
      </w:r>
    </w:p>
    <w:p w14:paraId="66BAB4D7" w14:textId="77777777" w:rsidR="002754DD" w:rsidRDefault="002754DD" w:rsidP="002754DD">
      <w:pPr>
        <w:pStyle w:val="Textkomente"/>
      </w:pPr>
    </w:p>
  </w:comment>
  <w:comment w:id="12" w:author="uzivatel" w:date="2019-10-25T16:40:00Z" w:initials="u">
    <w:p w14:paraId="6CD2F2F2" w14:textId="7A3D46A0" w:rsidR="002754DD" w:rsidRDefault="002754DD" w:rsidP="002754DD">
      <w:pPr>
        <w:pStyle w:val="Textkomente"/>
      </w:pPr>
      <w:r>
        <w:rPr>
          <w:rStyle w:val="Odkaznakoment"/>
        </w:rPr>
        <w:annotationRef/>
      </w:r>
      <w:r>
        <w:rPr>
          <w:noProof/>
        </w:rPr>
        <w:t xml:space="preserve">Odsouhlaseno </w:t>
      </w:r>
      <w:r w:rsidR="00CA6293">
        <w:rPr>
          <w:noProof/>
        </w:rPr>
        <w:t xml:space="preserve">24. 10. </w:t>
      </w:r>
      <w:r>
        <w:rPr>
          <w:noProof/>
        </w:rPr>
        <w:t>ob</w:t>
      </w:r>
      <w:r>
        <w:rPr>
          <w:noProof/>
        </w:rPr>
        <w:t>ě</w:t>
      </w:r>
      <w:r>
        <w:rPr>
          <w:noProof/>
        </w:rPr>
        <w:t>ma stranami (P</w:t>
      </w:r>
      <w:r>
        <w:rPr>
          <w:noProof/>
        </w:rPr>
        <w:t>ř</w:t>
      </w:r>
      <w:r>
        <w:rPr>
          <w:noProof/>
        </w:rPr>
        <w:t>F+centra)</w:t>
      </w:r>
    </w:p>
    <w:p w14:paraId="7A477288" w14:textId="2201BFC6" w:rsidR="002754DD" w:rsidRDefault="002754DD">
      <w:pPr>
        <w:pStyle w:val="Textkomente"/>
      </w:pPr>
    </w:p>
  </w:comment>
  <w:comment w:id="13" w:author="uzivatel" w:date="2019-10-25T16:40:00Z" w:initials="u">
    <w:p w14:paraId="6CEF9AAE" w14:textId="77777777" w:rsidR="002754DD" w:rsidRDefault="002754DD" w:rsidP="002754DD">
      <w:pPr>
        <w:pStyle w:val="Textkomente"/>
      </w:pPr>
      <w:r>
        <w:rPr>
          <w:rStyle w:val="Odkaznakoment"/>
        </w:rPr>
        <w:annotationRef/>
      </w:r>
      <w:r>
        <w:rPr>
          <w:noProof/>
        </w:rPr>
        <w:t xml:space="preserve">Odsouhlaseno </w:t>
      </w:r>
      <w:r w:rsidR="00CA6293">
        <w:rPr>
          <w:noProof/>
        </w:rPr>
        <w:t xml:space="preserve">24. 10. </w:t>
      </w:r>
      <w:r>
        <w:rPr>
          <w:noProof/>
        </w:rPr>
        <w:t>ob</w:t>
      </w:r>
      <w:r>
        <w:rPr>
          <w:noProof/>
        </w:rPr>
        <w:t>ě</w:t>
      </w:r>
      <w:r>
        <w:rPr>
          <w:noProof/>
        </w:rPr>
        <w:t>ma stranami (P</w:t>
      </w:r>
      <w:r>
        <w:rPr>
          <w:noProof/>
        </w:rPr>
        <w:t>ř</w:t>
      </w:r>
      <w:r>
        <w:rPr>
          <w:noProof/>
        </w:rPr>
        <w:t>F+centra)</w:t>
      </w:r>
    </w:p>
    <w:p w14:paraId="46B399B3" w14:textId="731C5246" w:rsidR="002754DD" w:rsidRDefault="002754DD">
      <w:pPr>
        <w:pStyle w:val="Textkomente"/>
      </w:pPr>
    </w:p>
  </w:comment>
  <w:comment w:id="14" w:author="uzivatel" w:date="2019-10-25T16:40:00Z" w:initials="u">
    <w:p w14:paraId="0ECC066D" w14:textId="77777777" w:rsidR="002754DD" w:rsidRDefault="002754DD" w:rsidP="002754DD">
      <w:pPr>
        <w:pStyle w:val="Textkomente"/>
      </w:pPr>
      <w:r>
        <w:rPr>
          <w:rStyle w:val="Odkaznakoment"/>
        </w:rPr>
        <w:annotationRef/>
      </w:r>
      <w:r>
        <w:rPr>
          <w:noProof/>
        </w:rPr>
        <w:t xml:space="preserve">Odsouhlaseno </w:t>
      </w:r>
      <w:r w:rsidR="00CA6293">
        <w:rPr>
          <w:noProof/>
        </w:rPr>
        <w:t xml:space="preserve">24. 10. </w:t>
      </w:r>
      <w:r>
        <w:rPr>
          <w:noProof/>
        </w:rPr>
        <w:t>ob</w:t>
      </w:r>
      <w:r>
        <w:rPr>
          <w:noProof/>
        </w:rPr>
        <w:t>ě</w:t>
      </w:r>
      <w:r>
        <w:rPr>
          <w:noProof/>
        </w:rPr>
        <w:t>ma stranami (P</w:t>
      </w:r>
      <w:r>
        <w:rPr>
          <w:noProof/>
        </w:rPr>
        <w:t>ř</w:t>
      </w:r>
      <w:r>
        <w:rPr>
          <w:noProof/>
        </w:rPr>
        <w:t>F+centra)</w:t>
      </w:r>
    </w:p>
    <w:p w14:paraId="46ECE1E0" w14:textId="08A2248C" w:rsidR="002754DD" w:rsidRDefault="002754DD">
      <w:pPr>
        <w:pStyle w:val="Textkomente"/>
      </w:pPr>
    </w:p>
  </w:comment>
  <w:comment w:id="15" w:author="uzivatel" w:date="2019-10-25T16:40:00Z" w:initials="u">
    <w:p w14:paraId="3E1968F5" w14:textId="77777777" w:rsidR="002754DD" w:rsidRDefault="002754DD" w:rsidP="002754DD">
      <w:pPr>
        <w:pStyle w:val="Textkomente"/>
      </w:pPr>
      <w:r>
        <w:rPr>
          <w:rStyle w:val="Odkaznakoment"/>
        </w:rPr>
        <w:annotationRef/>
      </w:r>
      <w:r>
        <w:rPr>
          <w:noProof/>
        </w:rPr>
        <w:t xml:space="preserve">Odsouhlaseno </w:t>
      </w:r>
      <w:r w:rsidR="00CA6293">
        <w:rPr>
          <w:noProof/>
        </w:rPr>
        <w:t xml:space="preserve">24. 10. </w:t>
      </w:r>
      <w:r>
        <w:rPr>
          <w:noProof/>
        </w:rPr>
        <w:t>ob</w:t>
      </w:r>
      <w:r>
        <w:rPr>
          <w:noProof/>
        </w:rPr>
        <w:t>ě</w:t>
      </w:r>
      <w:r>
        <w:rPr>
          <w:noProof/>
        </w:rPr>
        <w:t>ma stranami (P</w:t>
      </w:r>
      <w:r>
        <w:rPr>
          <w:noProof/>
        </w:rPr>
        <w:t>ř</w:t>
      </w:r>
      <w:r>
        <w:rPr>
          <w:noProof/>
        </w:rPr>
        <w:t>F+centra)</w:t>
      </w:r>
    </w:p>
    <w:p w14:paraId="25E9FC5D" w14:textId="1C83521B" w:rsidR="002754DD" w:rsidRDefault="002754DD">
      <w:pPr>
        <w:pStyle w:val="Textkomente"/>
      </w:pPr>
    </w:p>
  </w:comment>
  <w:comment w:id="16" w:author="uzivatel" w:date="2019-10-25T16:40:00Z" w:initials="u">
    <w:p w14:paraId="1E092392" w14:textId="195BB601" w:rsidR="002754DD" w:rsidRDefault="002754DD" w:rsidP="002754DD">
      <w:pPr>
        <w:pStyle w:val="Textkomente"/>
      </w:pPr>
      <w:r>
        <w:rPr>
          <w:rStyle w:val="Odkaznakoment"/>
        </w:rPr>
        <w:annotationRef/>
      </w:r>
      <w:r>
        <w:rPr>
          <w:noProof/>
        </w:rPr>
        <w:t>Odsouhlaseno</w:t>
      </w:r>
      <w:r w:rsidR="00CA6293">
        <w:rPr>
          <w:noProof/>
        </w:rPr>
        <w:t xml:space="preserve"> 24. 10.</w:t>
      </w:r>
      <w:r>
        <w:rPr>
          <w:noProof/>
        </w:rPr>
        <w:t xml:space="preserve"> ob</w:t>
      </w:r>
      <w:r>
        <w:rPr>
          <w:noProof/>
        </w:rPr>
        <w:t>ě</w:t>
      </w:r>
      <w:r>
        <w:rPr>
          <w:noProof/>
        </w:rPr>
        <w:t>ma stranami (P</w:t>
      </w:r>
      <w:r>
        <w:rPr>
          <w:noProof/>
        </w:rPr>
        <w:t>ř</w:t>
      </w:r>
      <w:r>
        <w:rPr>
          <w:noProof/>
        </w:rPr>
        <w:t>F+centra)</w:t>
      </w:r>
    </w:p>
    <w:p w14:paraId="44E8A799" w14:textId="2C726F6D" w:rsidR="002754DD" w:rsidRDefault="002754DD">
      <w:pPr>
        <w:pStyle w:val="Textkomente"/>
      </w:pPr>
    </w:p>
  </w:comment>
  <w:comment w:id="17" w:author="uzivatel" w:date="2019-11-04T20:41:00Z" w:initials="u">
    <w:p w14:paraId="79D15597" w14:textId="77777777" w:rsidR="00C955CA" w:rsidRDefault="00C955CA" w:rsidP="00C955CA">
      <w:pPr>
        <w:pStyle w:val="Textkomente"/>
      </w:pPr>
      <w:r>
        <w:rPr>
          <w:rStyle w:val="Odkaznakoment"/>
        </w:rPr>
        <w:annotationRef/>
      </w:r>
      <w:r>
        <w:rPr>
          <w:noProof/>
        </w:rPr>
        <w:t>Odsouhlaseno ob</w:t>
      </w:r>
      <w:r>
        <w:rPr>
          <w:noProof/>
        </w:rPr>
        <w:t>ě</w:t>
      </w:r>
      <w:r>
        <w:rPr>
          <w:noProof/>
        </w:rPr>
        <w:t>ma stranami (P</w:t>
      </w:r>
      <w:r>
        <w:rPr>
          <w:noProof/>
        </w:rPr>
        <w:t>ř</w:t>
      </w:r>
      <w:r>
        <w:rPr>
          <w:noProof/>
        </w:rPr>
        <w:t>F+centra) 4. 11. 2019</w:t>
      </w:r>
    </w:p>
    <w:p w14:paraId="1A1ECFE1" w14:textId="2B19BAEA" w:rsidR="00C955CA" w:rsidRDefault="00C955CA">
      <w:pPr>
        <w:pStyle w:val="Textkomente"/>
      </w:pPr>
    </w:p>
  </w:comment>
  <w:comment w:id="18" w:author="uzivatel" w:date="2019-11-04T22:41:00Z" w:initials="u">
    <w:p w14:paraId="06005345" w14:textId="5979B67D" w:rsidR="007C0F47" w:rsidRDefault="007C0F47">
      <w:pPr>
        <w:pStyle w:val="Textkomente"/>
      </w:pPr>
      <w:r>
        <w:rPr>
          <w:rStyle w:val="Odkaznakoment"/>
        </w:rPr>
        <w:annotationRef/>
      </w:r>
      <w:r w:rsidR="005A3FC4">
        <w:rPr>
          <w:noProof/>
        </w:rPr>
        <w:t>Odsouhlaseno ob</w:t>
      </w:r>
      <w:r w:rsidR="005A3FC4">
        <w:rPr>
          <w:noProof/>
        </w:rPr>
        <w:t>ě</w:t>
      </w:r>
      <w:r w:rsidR="005A3FC4">
        <w:rPr>
          <w:noProof/>
        </w:rPr>
        <w:t>ma stranami (P</w:t>
      </w:r>
      <w:r w:rsidR="005A3FC4">
        <w:rPr>
          <w:noProof/>
        </w:rPr>
        <w:t>ř</w:t>
      </w:r>
      <w:r w:rsidR="005A3FC4">
        <w:rPr>
          <w:noProof/>
        </w:rPr>
        <w:t>F+centra) 4. 11. 2019.</w:t>
      </w:r>
    </w:p>
  </w:comment>
  <w:comment w:id="19" w:author="uzivatel" w:date="2019-11-11T19:44:00Z" w:initials="u">
    <w:p w14:paraId="061140F1" w14:textId="70CAFBAD" w:rsidR="006B5237" w:rsidRDefault="006B5237">
      <w:pPr>
        <w:pStyle w:val="Textkomente"/>
      </w:pPr>
      <w:r>
        <w:rPr>
          <w:rStyle w:val="Odkaznakoment"/>
        </w:rPr>
        <w:annotationRef/>
      </w:r>
      <w:r w:rsidR="005C2C7C">
        <w:rPr>
          <w:noProof/>
        </w:rPr>
        <w:t>Dopln</w:t>
      </w:r>
      <w:r w:rsidR="005C2C7C">
        <w:rPr>
          <w:noProof/>
        </w:rPr>
        <w:t>ě</w:t>
      </w:r>
      <w:r w:rsidR="005C2C7C">
        <w:rPr>
          <w:noProof/>
        </w:rPr>
        <w:t>no stanovisko rektora 8.11. na z</w:t>
      </w:r>
      <w:r w:rsidR="005C2C7C">
        <w:rPr>
          <w:noProof/>
        </w:rPr>
        <w:t>á</w:t>
      </w:r>
      <w:r w:rsidR="005C2C7C">
        <w:rPr>
          <w:noProof/>
        </w:rPr>
        <w:t>klad</w:t>
      </w:r>
      <w:r w:rsidR="005C2C7C">
        <w:rPr>
          <w:noProof/>
        </w:rPr>
        <w:t>ě</w:t>
      </w:r>
      <w:r w:rsidR="005C2C7C">
        <w:rPr>
          <w:noProof/>
        </w:rPr>
        <w:t xml:space="preserve"> p</w:t>
      </w:r>
      <w:r w:rsidR="005C2C7C">
        <w:rPr>
          <w:noProof/>
        </w:rPr>
        <w:t>ř</w:t>
      </w:r>
      <w:r w:rsidR="005C2C7C">
        <w:rPr>
          <w:noProof/>
        </w:rPr>
        <w:t>ipom</w:t>
      </w:r>
      <w:r w:rsidR="005C2C7C">
        <w:rPr>
          <w:noProof/>
        </w:rPr>
        <w:t>í</w:t>
      </w:r>
      <w:r w:rsidR="005C2C7C">
        <w:rPr>
          <w:noProof/>
        </w:rPr>
        <w:t>nky d</w:t>
      </w:r>
      <w:r w:rsidR="005C2C7C">
        <w:rPr>
          <w:noProof/>
        </w:rPr>
        <w:t>ě</w:t>
      </w:r>
      <w:r w:rsidR="005C2C7C">
        <w:rPr>
          <w:noProof/>
        </w:rPr>
        <w:t>kana P</w:t>
      </w:r>
      <w:r w:rsidR="005C2C7C">
        <w:rPr>
          <w:noProof/>
        </w:rPr>
        <w:t>ř</w:t>
      </w:r>
      <w:r w:rsidR="005C2C7C">
        <w:rPr>
          <w:noProof/>
        </w:rPr>
        <w:t>F z 5. 11. , kde nesouhlas</w:t>
      </w:r>
      <w:r w:rsidR="005C2C7C">
        <w:rPr>
          <w:noProof/>
        </w:rPr>
        <w:t>í</w:t>
      </w:r>
      <w:r w:rsidR="005C2C7C">
        <w:rPr>
          <w:noProof/>
        </w:rPr>
        <w:t xml:space="preserve"> s kofinancov</w:t>
      </w:r>
      <w:r w:rsidR="005C2C7C">
        <w:rPr>
          <w:noProof/>
        </w:rPr>
        <w:t>á</w:t>
      </w:r>
      <w:r w:rsidR="005C2C7C">
        <w:rPr>
          <w:noProof/>
        </w:rPr>
        <w:t>n</w:t>
      </w:r>
      <w:r w:rsidR="005C2C7C">
        <w:rPr>
          <w:noProof/>
        </w:rPr>
        <w:t>í</w:t>
      </w:r>
      <w:r w:rsidR="005C2C7C">
        <w:rPr>
          <w:noProof/>
        </w:rPr>
        <w:t>m a po</w:t>
      </w:r>
      <w:r w:rsidR="005C2C7C">
        <w:rPr>
          <w:noProof/>
        </w:rPr>
        <w:t>ž</w:t>
      </w:r>
      <w:r w:rsidR="005C2C7C">
        <w:rPr>
          <w:noProof/>
        </w:rPr>
        <w:t>aduje dofinancov</w:t>
      </w:r>
      <w:r w:rsidR="005C2C7C">
        <w:rPr>
          <w:noProof/>
        </w:rPr>
        <w:t>á</w:t>
      </w:r>
      <w:r w:rsidR="005C2C7C">
        <w:rPr>
          <w:noProof/>
        </w:rPr>
        <w:t>n</w:t>
      </w:r>
      <w:r w:rsidR="005C2C7C">
        <w:rPr>
          <w:noProof/>
        </w:rPr>
        <w:t>í</w:t>
      </w:r>
      <w:r w:rsidR="005C2C7C">
        <w:rPr>
          <w:noProof/>
        </w:rPr>
        <w:t xml:space="preserve">. </w:t>
      </w:r>
    </w:p>
  </w:comment>
  <w:comment w:id="20" w:author="uzivatel" w:date="2019-11-04T22:37:00Z" w:initials="u">
    <w:p w14:paraId="0BCBC79F" w14:textId="39385AAC" w:rsidR="00990FE8" w:rsidRDefault="00990FE8">
      <w:pPr>
        <w:pStyle w:val="Textkomente"/>
      </w:pPr>
      <w:r>
        <w:rPr>
          <w:rStyle w:val="Odkaznakoment"/>
        </w:rPr>
        <w:annotationRef/>
      </w:r>
      <w:r w:rsidR="00A765FD">
        <w:rPr>
          <w:noProof/>
        </w:rPr>
        <w:t>Up</w:t>
      </w:r>
      <w:r w:rsidR="00A765FD">
        <w:rPr>
          <w:noProof/>
        </w:rPr>
        <w:t>ř</w:t>
      </w:r>
      <w:r w:rsidR="00A765FD">
        <w:rPr>
          <w:noProof/>
        </w:rPr>
        <w:t>esn</w:t>
      </w:r>
      <w:r w:rsidR="00A765FD">
        <w:rPr>
          <w:noProof/>
        </w:rPr>
        <w:t>ě</w:t>
      </w:r>
      <w:r w:rsidR="00A765FD">
        <w:rPr>
          <w:noProof/>
        </w:rPr>
        <w:t>no rektorem UP dne 7. 11.</w:t>
      </w:r>
      <w:r w:rsidR="00AC362B">
        <w:rPr>
          <w:noProof/>
        </w:rPr>
        <w:t xml:space="preserve"> 2019</w:t>
      </w:r>
    </w:p>
  </w:comment>
  <w:comment w:id="21" w:author="uzivatel" w:date="2019-11-04T20:46:00Z" w:initials="u">
    <w:p w14:paraId="493E139B" w14:textId="1B0BEC80" w:rsidR="00C955CA" w:rsidRDefault="00C955CA">
      <w:pPr>
        <w:pStyle w:val="Textkomente"/>
      </w:pPr>
      <w:r>
        <w:rPr>
          <w:rStyle w:val="Odkaznakoment"/>
        </w:rPr>
        <w:annotationRef/>
      </w:r>
      <w:r w:rsidR="00D51157">
        <w:rPr>
          <w:noProof/>
        </w:rPr>
        <w:t>Stanovisko rektora UP, odsouhlaseno ob</w:t>
      </w:r>
      <w:r w:rsidR="00D51157">
        <w:rPr>
          <w:noProof/>
        </w:rPr>
        <w:t>ě</w:t>
      </w:r>
      <w:r w:rsidR="00D51157">
        <w:rPr>
          <w:noProof/>
        </w:rPr>
        <w:t>ma stranami (P</w:t>
      </w:r>
      <w:r w:rsidR="00D51157">
        <w:rPr>
          <w:noProof/>
        </w:rPr>
        <w:t>ř</w:t>
      </w:r>
      <w:r w:rsidR="00D51157">
        <w:rPr>
          <w:noProof/>
        </w:rPr>
        <w:t>F+centra) 4. 11. 2019</w:t>
      </w:r>
    </w:p>
  </w:comment>
  <w:comment w:id="22" w:author="uzivatel" w:date="2019-11-04T20:51:00Z" w:initials="u">
    <w:p w14:paraId="3F8FB466" w14:textId="72C78A3C" w:rsidR="00452884" w:rsidRDefault="00452884">
      <w:pPr>
        <w:pStyle w:val="Textkomente"/>
      </w:pPr>
      <w:r>
        <w:rPr>
          <w:rStyle w:val="Odkaznakoment"/>
        </w:rPr>
        <w:annotationRef/>
      </w:r>
      <w:r w:rsidR="00D51157">
        <w:rPr>
          <w:noProof/>
        </w:rPr>
        <w:t>Vy</w:t>
      </w:r>
      <w:r w:rsidR="00D51157">
        <w:rPr>
          <w:noProof/>
        </w:rPr>
        <w:t>š</w:t>
      </w:r>
      <w:r w:rsidR="00D51157">
        <w:rPr>
          <w:noProof/>
        </w:rPr>
        <w:t>krtnuto 4. 11. 2019 se souhlasem obou stran.</w:t>
      </w:r>
    </w:p>
  </w:comment>
  <w:comment w:id="23" w:author="uzivatel" w:date="2019-11-11T19:28:00Z" w:initials="u">
    <w:p w14:paraId="163F2C91" w14:textId="68371EAE" w:rsidR="004659DB" w:rsidRDefault="004659DB">
      <w:pPr>
        <w:pStyle w:val="Textkomente"/>
      </w:pPr>
      <w:r>
        <w:rPr>
          <w:rStyle w:val="Odkaznakoment"/>
        </w:rPr>
        <w:annotationRef/>
      </w:r>
      <w:r w:rsidR="005C2C7C">
        <w:rPr>
          <w:noProof/>
        </w:rPr>
        <w:t>Formulace dopln</w:t>
      </w:r>
      <w:r w:rsidR="005C2C7C">
        <w:rPr>
          <w:noProof/>
        </w:rPr>
        <w:t>ě</w:t>
      </w:r>
      <w:r w:rsidR="005C2C7C">
        <w:rPr>
          <w:noProof/>
        </w:rPr>
        <w:t>na po dohod</w:t>
      </w:r>
      <w:r w:rsidR="005C2C7C">
        <w:rPr>
          <w:noProof/>
        </w:rPr>
        <w:t>ě</w:t>
      </w:r>
      <w:r w:rsidR="005C2C7C">
        <w:rPr>
          <w:noProof/>
        </w:rPr>
        <w:t xml:space="preserve"> obou stran na jedn</w:t>
      </w:r>
      <w:r w:rsidR="005C2C7C">
        <w:rPr>
          <w:noProof/>
        </w:rPr>
        <w:t>á</w:t>
      </w:r>
      <w:r w:rsidR="005C2C7C">
        <w:rPr>
          <w:noProof/>
        </w:rPr>
        <w:t>n</w:t>
      </w:r>
      <w:r w:rsidR="005C2C7C">
        <w:rPr>
          <w:noProof/>
        </w:rPr>
        <w:t>í</w:t>
      </w:r>
      <w:r w:rsidR="005C2C7C">
        <w:rPr>
          <w:noProof/>
        </w:rPr>
        <w:t xml:space="preserve"> 7.11. jako</w:t>
      </w:r>
      <w:r w:rsidR="005C2C7C">
        <w:rPr>
          <w:noProof/>
        </w:rPr>
        <w:t>ž</w:t>
      </w:r>
      <w:r w:rsidR="005C2C7C">
        <w:rPr>
          <w:noProof/>
        </w:rPr>
        <w:t>to vypo</w:t>
      </w:r>
      <w:r w:rsidR="005C2C7C">
        <w:rPr>
          <w:noProof/>
        </w:rPr>
        <w:t>řá</w:t>
      </w:r>
      <w:r w:rsidR="005C2C7C">
        <w:rPr>
          <w:noProof/>
        </w:rPr>
        <w:t>d</w:t>
      </w:r>
      <w:r w:rsidR="005C2C7C">
        <w:rPr>
          <w:noProof/>
        </w:rPr>
        <w:t>á</w:t>
      </w:r>
      <w:r w:rsidR="005C2C7C">
        <w:rPr>
          <w:noProof/>
        </w:rPr>
        <w:t>n</w:t>
      </w:r>
      <w:r w:rsidR="005C2C7C">
        <w:rPr>
          <w:noProof/>
        </w:rPr>
        <w:t>í</w:t>
      </w:r>
      <w:r w:rsidR="005C2C7C">
        <w:rPr>
          <w:noProof/>
        </w:rPr>
        <w:t xml:space="preserve"> po</w:t>
      </w:r>
      <w:r w:rsidR="005C2C7C">
        <w:rPr>
          <w:noProof/>
        </w:rPr>
        <w:t>ž</w:t>
      </w:r>
      <w:r w:rsidR="005C2C7C">
        <w:rPr>
          <w:noProof/>
        </w:rPr>
        <w:t>adavku d</w:t>
      </w:r>
      <w:r w:rsidR="005C2C7C">
        <w:rPr>
          <w:noProof/>
        </w:rPr>
        <w:t>ě</w:t>
      </w:r>
      <w:r w:rsidR="005C2C7C">
        <w:rPr>
          <w:noProof/>
        </w:rPr>
        <w:t>kana P</w:t>
      </w:r>
      <w:r w:rsidR="005C2C7C">
        <w:rPr>
          <w:noProof/>
        </w:rPr>
        <w:t>ř</w:t>
      </w:r>
      <w:r w:rsidR="005C2C7C">
        <w:rPr>
          <w:noProof/>
        </w:rPr>
        <w:t>F z 5.11., kter</w:t>
      </w:r>
      <w:r w:rsidR="005C2C7C">
        <w:rPr>
          <w:noProof/>
        </w:rPr>
        <w:t>ý</w:t>
      </w:r>
      <w:r w:rsidR="005C2C7C">
        <w:rPr>
          <w:noProof/>
        </w:rPr>
        <w:t xml:space="preserve"> po</w:t>
      </w:r>
      <w:r w:rsidR="005C2C7C">
        <w:rPr>
          <w:noProof/>
        </w:rPr>
        <w:t>ž</w:t>
      </w:r>
      <w:r w:rsidR="005C2C7C">
        <w:rPr>
          <w:noProof/>
        </w:rPr>
        <w:t>adoval podrobn</w:t>
      </w:r>
      <w:r w:rsidR="005C2C7C">
        <w:rPr>
          <w:noProof/>
        </w:rPr>
        <w:t>ě</w:t>
      </w:r>
      <w:r w:rsidR="005C2C7C">
        <w:rPr>
          <w:noProof/>
        </w:rPr>
        <w:t>j</w:t>
      </w:r>
      <w:r w:rsidR="005C2C7C">
        <w:rPr>
          <w:noProof/>
        </w:rPr>
        <w:t>ší</w:t>
      </w:r>
      <w:r w:rsidR="005C2C7C">
        <w:rPr>
          <w:noProof/>
        </w:rPr>
        <w:t xml:space="preserve"> specifikaci provozn</w:t>
      </w:r>
      <w:r w:rsidR="005C2C7C">
        <w:rPr>
          <w:noProof/>
        </w:rPr>
        <w:t>í</w:t>
      </w:r>
      <w:r w:rsidR="005C2C7C">
        <w:rPr>
          <w:noProof/>
        </w:rPr>
        <w:t>ch n</w:t>
      </w:r>
      <w:r w:rsidR="005C2C7C">
        <w:rPr>
          <w:noProof/>
        </w:rPr>
        <w:t>á</w:t>
      </w:r>
      <w:r w:rsidR="005C2C7C">
        <w:rPr>
          <w:noProof/>
        </w:rPr>
        <w:t>klad</w:t>
      </w:r>
      <w:r w:rsidR="005C2C7C">
        <w:rPr>
          <w:noProof/>
        </w:rPr>
        <w:t>ů</w:t>
      </w:r>
      <w:r w:rsidR="005C2C7C">
        <w:rPr>
          <w:noProof/>
        </w:rPr>
        <w:t>.</w:t>
      </w:r>
    </w:p>
  </w:comment>
  <w:comment w:id="24" w:author="uzivatel" w:date="2019-10-25T18:10:00Z" w:initials="u">
    <w:p w14:paraId="6D8F6A86" w14:textId="4626603D" w:rsidR="00B45ED2" w:rsidRDefault="00B45ED2">
      <w:pPr>
        <w:pStyle w:val="Textkomente"/>
      </w:pPr>
      <w:r>
        <w:rPr>
          <w:rStyle w:val="Odkaznakoment"/>
        </w:rPr>
        <w:annotationRef/>
      </w:r>
      <w:r w:rsidR="00CA6293">
        <w:rPr>
          <w:noProof/>
        </w:rPr>
        <w:t>K tomuto bodu n</w:t>
      </w:r>
      <w:r w:rsidR="00CA6293">
        <w:rPr>
          <w:noProof/>
        </w:rPr>
        <w:t>á</w:t>
      </w:r>
      <w:r w:rsidR="00CA6293">
        <w:rPr>
          <w:noProof/>
        </w:rPr>
        <w:t>vrh rektora UP: Spr</w:t>
      </w:r>
      <w:r w:rsidR="00CA6293">
        <w:rPr>
          <w:noProof/>
        </w:rPr>
        <w:t>á</w:t>
      </w:r>
      <w:r w:rsidR="00CA6293">
        <w:rPr>
          <w:noProof/>
        </w:rPr>
        <w:t>vu cel</w:t>
      </w:r>
      <w:r w:rsidR="00CA6293">
        <w:rPr>
          <w:noProof/>
        </w:rPr>
        <w:t>é</w:t>
      </w:r>
      <w:r w:rsidR="00CA6293">
        <w:rPr>
          <w:noProof/>
        </w:rPr>
        <w:t>ho are</w:t>
      </w:r>
      <w:r w:rsidR="00CA6293">
        <w:rPr>
          <w:noProof/>
        </w:rPr>
        <w:t>á</w:t>
      </w:r>
      <w:r w:rsidR="00CA6293">
        <w:rPr>
          <w:noProof/>
        </w:rPr>
        <w:t>lu Holice (s v</w:t>
      </w:r>
      <w:r w:rsidR="00CA6293">
        <w:rPr>
          <w:noProof/>
        </w:rPr>
        <w:t>ý</w:t>
      </w:r>
      <w:r w:rsidR="00CA6293">
        <w:rPr>
          <w:noProof/>
        </w:rPr>
        <w:t>jimkou budov v u</w:t>
      </w:r>
      <w:r w:rsidR="00CA6293">
        <w:rPr>
          <w:noProof/>
        </w:rPr>
        <w:t>ží</w:t>
      </w:r>
      <w:r w:rsidR="00CA6293">
        <w:rPr>
          <w:noProof/>
        </w:rPr>
        <w:t>v</w:t>
      </w:r>
      <w:r w:rsidR="00CA6293">
        <w:rPr>
          <w:noProof/>
        </w:rPr>
        <w:t>á</w:t>
      </w:r>
      <w:r w:rsidR="00CA6293">
        <w:rPr>
          <w:noProof/>
        </w:rPr>
        <w:t>n</w:t>
      </w:r>
      <w:r w:rsidR="00CA6293">
        <w:rPr>
          <w:noProof/>
        </w:rPr>
        <w:t>í</w:t>
      </w:r>
      <w:r w:rsidR="00CA6293">
        <w:rPr>
          <w:noProof/>
        </w:rPr>
        <w:t xml:space="preserve"> V</w:t>
      </w:r>
      <w:r w:rsidR="00CA6293">
        <w:rPr>
          <w:noProof/>
        </w:rPr>
        <w:t>ŠÚ</w:t>
      </w:r>
      <w:r w:rsidR="00CA6293">
        <w:rPr>
          <w:noProof/>
        </w:rPr>
        <w:t>) bude zaji</w:t>
      </w:r>
      <w:r w:rsidR="00CA6293">
        <w:rPr>
          <w:noProof/>
        </w:rPr>
        <w:t>šť</w:t>
      </w:r>
      <w:r w:rsidR="00CA6293">
        <w:rPr>
          <w:noProof/>
        </w:rPr>
        <w:t>ovat P</w:t>
      </w:r>
      <w:r w:rsidR="00CA6293">
        <w:rPr>
          <w:noProof/>
        </w:rPr>
        <w:t>ř</w:t>
      </w:r>
      <w:r w:rsidR="00CA6293">
        <w:rPr>
          <w:noProof/>
        </w:rPr>
        <w:t>F UP.</w:t>
      </w:r>
    </w:p>
  </w:comment>
  <w:comment w:id="25" w:author="uzivatel" w:date="2019-10-25T18:12:00Z" w:initials="u">
    <w:p w14:paraId="05C52254" w14:textId="09E74A05" w:rsidR="009B09EB" w:rsidRDefault="009B09EB">
      <w:pPr>
        <w:pStyle w:val="Textkomente"/>
      </w:pPr>
      <w:r>
        <w:rPr>
          <w:rStyle w:val="Odkaznakoment"/>
        </w:rPr>
        <w:annotationRef/>
      </w:r>
      <w:r w:rsidR="00CA6293">
        <w:rPr>
          <w:noProof/>
        </w:rPr>
        <w:t>K tomuto bodu n</w:t>
      </w:r>
      <w:r w:rsidR="00CA6293">
        <w:rPr>
          <w:noProof/>
        </w:rPr>
        <w:t>á</w:t>
      </w:r>
      <w:r w:rsidR="00CA6293">
        <w:rPr>
          <w:noProof/>
        </w:rPr>
        <w:t>vrh rektora UP: Tyto z</w:t>
      </w:r>
      <w:r w:rsidR="00CA6293">
        <w:rPr>
          <w:noProof/>
        </w:rPr>
        <w:t>á</w:t>
      </w:r>
      <w:r w:rsidR="00CA6293">
        <w:rPr>
          <w:noProof/>
        </w:rPr>
        <w:t>vazky mohou b</w:t>
      </w:r>
      <w:r w:rsidR="00CA6293">
        <w:rPr>
          <w:noProof/>
        </w:rPr>
        <w:t>ý</w:t>
      </w:r>
      <w:r w:rsidR="00CA6293">
        <w:rPr>
          <w:noProof/>
        </w:rPr>
        <w:t>t pokryty v r</w:t>
      </w:r>
      <w:r w:rsidR="00CA6293">
        <w:rPr>
          <w:noProof/>
        </w:rPr>
        <w:t>á</w:t>
      </w:r>
      <w:r w:rsidR="00CA6293">
        <w:rPr>
          <w:noProof/>
        </w:rPr>
        <w:t>mci vy</w:t>
      </w:r>
      <w:r w:rsidR="00CA6293">
        <w:rPr>
          <w:noProof/>
        </w:rPr>
        <w:t>úč</w:t>
      </w:r>
      <w:r w:rsidR="00CA6293">
        <w:rPr>
          <w:noProof/>
        </w:rPr>
        <w:t>tov</w:t>
      </w:r>
      <w:r w:rsidR="00CA6293">
        <w:rPr>
          <w:noProof/>
        </w:rPr>
        <w:t>á</w:t>
      </w:r>
      <w:r w:rsidR="00CA6293">
        <w:rPr>
          <w:noProof/>
        </w:rPr>
        <w:t>n</w:t>
      </w:r>
      <w:r w:rsidR="00CA6293">
        <w:rPr>
          <w:noProof/>
        </w:rPr>
        <w:t>í</w:t>
      </w:r>
      <w:r w:rsidR="00CA6293">
        <w:rPr>
          <w:noProof/>
        </w:rPr>
        <w:t xml:space="preserve"> fond</w:t>
      </w:r>
      <w:r w:rsidR="00CA6293">
        <w:rPr>
          <w:noProof/>
        </w:rPr>
        <w:t>ů</w:t>
      </w:r>
      <w:r w:rsidR="00CA6293">
        <w:rPr>
          <w:noProof/>
        </w:rPr>
        <w:t xml:space="preserve"> CRH a RCPTM na P</w:t>
      </w:r>
      <w:r w:rsidR="00CA6293">
        <w:rPr>
          <w:noProof/>
        </w:rPr>
        <w:t>ř</w:t>
      </w:r>
      <w:r w:rsidR="00CA6293">
        <w:rPr>
          <w:noProof/>
        </w:rPr>
        <w:t>F UP. P</w:t>
      </w:r>
      <w:r w:rsidR="00CA6293">
        <w:rPr>
          <w:noProof/>
        </w:rPr>
        <w:t>ř</w:t>
      </w:r>
      <w:r w:rsidR="00CA6293">
        <w:rPr>
          <w:noProof/>
        </w:rPr>
        <w:t>edb</w:t>
      </w:r>
      <w:r w:rsidR="00CA6293">
        <w:rPr>
          <w:noProof/>
        </w:rPr>
        <w:t>ěž</w:t>
      </w:r>
      <w:r w:rsidR="00CA6293">
        <w:rPr>
          <w:noProof/>
        </w:rPr>
        <w:t>n</w:t>
      </w:r>
      <w:r w:rsidR="00CA6293">
        <w:rPr>
          <w:noProof/>
        </w:rPr>
        <w:t>ě</w:t>
      </w:r>
      <w:r w:rsidR="00CA6293">
        <w:rPr>
          <w:noProof/>
        </w:rPr>
        <w:t xml:space="preserve"> byla tato </w:t>
      </w:r>
      <w:r w:rsidR="00CA6293">
        <w:rPr>
          <w:noProof/>
        </w:rPr>
        <w:t>čá</w:t>
      </w:r>
      <w:r w:rsidR="00CA6293">
        <w:rPr>
          <w:noProof/>
        </w:rPr>
        <w:t>stka vy</w:t>
      </w:r>
      <w:r w:rsidR="00CA6293">
        <w:rPr>
          <w:noProof/>
        </w:rPr>
        <w:t>čí</w:t>
      </w:r>
      <w:r w:rsidR="00CA6293">
        <w:rPr>
          <w:noProof/>
        </w:rPr>
        <w:t>slena na 18,26 mil. K</w:t>
      </w:r>
      <w:r w:rsidR="00CA6293">
        <w:rPr>
          <w:noProof/>
        </w:rPr>
        <w:t>č</w:t>
      </w:r>
      <w:r w:rsidR="00CA6293">
        <w:rPr>
          <w:noProof/>
        </w:rPr>
        <w:t>, p</w:t>
      </w:r>
      <w:r w:rsidR="00CA6293">
        <w:rPr>
          <w:noProof/>
        </w:rPr>
        <w:t>ř</w:t>
      </w:r>
      <w:r w:rsidR="00CA6293">
        <w:rPr>
          <w:noProof/>
        </w:rPr>
        <w:t>i p</w:t>
      </w:r>
      <w:r w:rsidR="00CA6293">
        <w:rPr>
          <w:noProof/>
        </w:rPr>
        <w:t>ř</w:t>
      </w:r>
      <w:r w:rsidR="00CA6293">
        <w:rPr>
          <w:noProof/>
        </w:rPr>
        <w:t>edpokladu p</w:t>
      </w:r>
      <w:r w:rsidR="00CA6293">
        <w:rPr>
          <w:noProof/>
        </w:rPr>
        <w:t>ř</w:t>
      </w:r>
      <w:r w:rsidR="00CA6293">
        <w:rPr>
          <w:noProof/>
        </w:rPr>
        <w:t>eveden</w:t>
      </w:r>
      <w:r w:rsidR="00CA6293">
        <w:rPr>
          <w:noProof/>
        </w:rPr>
        <w:t>í</w:t>
      </w:r>
      <w:r w:rsidR="00CA6293">
        <w:rPr>
          <w:noProof/>
        </w:rPr>
        <w:t xml:space="preserve"> 22 % zam</w:t>
      </w:r>
      <w:r w:rsidR="00CA6293">
        <w:rPr>
          <w:noProof/>
        </w:rPr>
        <w:t>ě</w:t>
      </w:r>
      <w:r w:rsidR="00CA6293">
        <w:rPr>
          <w:noProof/>
        </w:rPr>
        <w:t>stnanc</w:t>
      </w:r>
      <w:r w:rsidR="00CA6293">
        <w:rPr>
          <w:noProof/>
        </w:rPr>
        <w:t>ů</w:t>
      </w:r>
      <w:r w:rsidR="00CA6293">
        <w:rPr>
          <w:noProof/>
        </w:rPr>
        <w:t xml:space="preserve"> P</w:t>
      </w:r>
      <w:r w:rsidR="00CA6293">
        <w:rPr>
          <w:noProof/>
        </w:rPr>
        <w:t>ř</w:t>
      </w:r>
      <w:r w:rsidR="00CA6293">
        <w:rPr>
          <w:noProof/>
        </w:rPr>
        <w:t>F UP na V</w:t>
      </w:r>
      <w:r w:rsidR="00CA6293">
        <w:rPr>
          <w:noProof/>
        </w:rPr>
        <w:t>ŠÚ</w:t>
      </w:r>
      <w:r w:rsidR="00CA6293">
        <w:rPr>
          <w:noProof/>
        </w:rPr>
        <w:t>. Od t</w:t>
      </w:r>
      <w:r w:rsidR="00CA6293">
        <w:rPr>
          <w:noProof/>
        </w:rPr>
        <w:t>ě</w:t>
      </w:r>
      <w:r w:rsidR="00CA6293">
        <w:rPr>
          <w:noProof/>
        </w:rPr>
        <w:t>chto prost</w:t>
      </w:r>
      <w:r w:rsidR="00CA6293">
        <w:rPr>
          <w:noProof/>
        </w:rPr>
        <w:t>ř</w:t>
      </w:r>
      <w:r w:rsidR="00CA6293">
        <w:rPr>
          <w:noProof/>
        </w:rPr>
        <w:t>edk</w:t>
      </w:r>
      <w:r w:rsidR="00CA6293">
        <w:rPr>
          <w:noProof/>
        </w:rPr>
        <w:t>ů</w:t>
      </w:r>
      <w:r w:rsidR="00CA6293">
        <w:rPr>
          <w:noProof/>
        </w:rPr>
        <w:t xml:space="preserve"> budou ode</w:t>
      </w:r>
      <w:r w:rsidR="00CA6293">
        <w:rPr>
          <w:noProof/>
        </w:rPr>
        <w:t>č</w:t>
      </w:r>
      <w:r w:rsidR="00CA6293">
        <w:rPr>
          <w:noProof/>
        </w:rPr>
        <w:t>teny kompenzace ve v</w:t>
      </w:r>
      <w:r w:rsidR="00CA6293">
        <w:rPr>
          <w:noProof/>
        </w:rPr>
        <w:t>ýš</w:t>
      </w:r>
      <w:r w:rsidR="00CA6293">
        <w:rPr>
          <w:noProof/>
        </w:rPr>
        <w:t>i 9,024 mil. K</w:t>
      </w:r>
      <w:r w:rsidR="00CA6293">
        <w:rPr>
          <w:noProof/>
        </w:rPr>
        <w:t>č</w:t>
      </w:r>
      <w:r w:rsidR="00CA6293">
        <w:rPr>
          <w:noProof/>
        </w:rPr>
        <w:t xml:space="preserve"> jako n</w:t>
      </w:r>
      <w:r w:rsidR="00CA6293">
        <w:rPr>
          <w:noProof/>
        </w:rPr>
        <w:t>á</w:t>
      </w:r>
      <w:r w:rsidR="00CA6293">
        <w:rPr>
          <w:noProof/>
        </w:rPr>
        <w:t>hradu za vybudov</w:t>
      </w:r>
      <w:r w:rsidR="00CA6293">
        <w:rPr>
          <w:noProof/>
        </w:rPr>
        <w:t>á</w:t>
      </w:r>
      <w:r w:rsidR="00CA6293">
        <w:rPr>
          <w:noProof/>
        </w:rPr>
        <w:t>n</w:t>
      </w:r>
      <w:r w:rsidR="00CA6293">
        <w:rPr>
          <w:noProof/>
        </w:rPr>
        <w:t>í</w:t>
      </w:r>
      <w:r w:rsidR="00CA6293">
        <w:rPr>
          <w:noProof/>
        </w:rPr>
        <w:t xml:space="preserve"> p</w:t>
      </w:r>
      <w:r w:rsidR="00CA6293">
        <w:rPr>
          <w:noProof/>
        </w:rPr>
        <w:t>á</w:t>
      </w:r>
      <w:r w:rsidR="00CA6293">
        <w:rPr>
          <w:noProof/>
        </w:rPr>
        <w:t>te</w:t>
      </w:r>
      <w:r w:rsidR="00CA6293">
        <w:rPr>
          <w:noProof/>
        </w:rPr>
        <w:t>ř</w:t>
      </w:r>
      <w:r w:rsidR="00CA6293">
        <w:rPr>
          <w:noProof/>
        </w:rPr>
        <w:t>n</w:t>
      </w:r>
      <w:r w:rsidR="00CA6293">
        <w:rPr>
          <w:noProof/>
        </w:rPr>
        <w:t>í</w:t>
      </w:r>
      <w:r w:rsidR="00CA6293">
        <w:rPr>
          <w:noProof/>
        </w:rPr>
        <w:t xml:space="preserve"> komunikace a souvisej</w:t>
      </w:r>
      <w:r w:rsidR="00CA6293">
        <w:rPr>
          <w:noProof/>
        </w:rPr>
        <w:t>í</w:t>
      </w:r>
      <w:r w:rsidR="00CA6293">
        <w:rPr>
          <w:noProof/>
        </w:rPr>
        <w:t>c</w:t>
      </w:r>
      <w:r w:rsidR="00CA6293">
        <w:rPr>
          <w:noProof/>
        </w:rPr>
        <w:t>í</w:t>
      </w:r>
      <w:r w:rsidR="00CA6293">
        <w:rPr>
          <w:noProof/>
        </w:rPr>
        <w:t xml:space="preserve"> infrastruktury a 2,318 mil. K</w:t>
      </w:r>
      <w:r w:rsidR="00CA6293">
        <w:rPr>
          <w:noProof/>
        </w:rPr>
        <w:t>č</w:t>
      </w:r>
      <w:r w:rsidR="00CA6293">
        <w:rPr>
          <w:noProof/>
        </w:rPr>
        <w:t xml:space="preserve"> na vybudov</w:t>
      </w:r>
      <w:r w:rsidR="00CA6293">
        <w:rPr>
          <w:noProof/>
        </w:rPr>
        <w:t>á</w:t>
      </w:r>
      <w:r w:rsidR="00CA6293">
        <w:rPr>
          <w:noProof/>
        </w:rPr>
        <w:t>n</w:t>
      </w:r>
      <w:r w:rsidR="00CA6293">
        <w:rPr>
          <w:noProof/>
        </w:rPr>
        <w:t>í</w:t>
      </w:r>
      <w:r w:rsidR="00CA6293">
        <w:rPr>
          <w:noProof/>
        </w:rPr>
        <w:t xml:space="preserve"> energocentra pro are</w:t>
      </w:r>
      <w:r w:rsidR="00CA6293">
        <w:rPr>
          <w:noProof/>
        </w:rPr>
        <w:t>á</w:t>
      </w:r>
      <w:r w:rsidR="00CA6293">
        <w:rPr>
          <w:noProof/>
        </w:rPr>
        <w:t>l P</w:t>
      </w:r>
      <w:r w:rsidR="00CA6293">
        <w:rPr>
          <w:noProof/>
        </w:rPr>
        <w:t>ř</w:t>
      </w:r>
      <w:r w:rsidR="00CA6293">
        <w:rPr>
          <w:noProof/>
        </w:rPr>
        <w:t>F UP v Holici z grantu VaVpI na v</w:t>
      </w:r>
      <w:r w:rsidR="00CA6293">
        <w:rPr>
          <w:noProof/>
        </w:rPr>
        <w:t>ý</w:t>
      </w:r>
      <w:r w:rsidR="00CA6293">
        <w:rPr>
          <w:noProof/>
        </w:rPr>
        <w:t>stavbu CRH, a 4?270 mil. K</w:t>
      </w:r>
      <w:r w:rsidR="00CA6293">
        <w:rPr>
          <w:noProof/>
        </w:rPr>
        <w:t>č</w:t>
      </w:r>
      <w:r w:rsidR="00CA6293">
        <w:rPr>
          <w:noProof/>
        </w:rPr>
        <w:t xml:space="preserve"> za stavebn</w:t>
      </w:r>
      <w:r w:rsidR="00CA6293">
        <w:rPr>
          <w:noProof/>
        </w:rPr>
        <w:t>í</w:t>
      </w:r>
      <w:r w:rsidR="00CA6293">
        <w:rPr>
          <w:noProof/>
        </w:rPr>
        <w:t xml:space="preserve"> </w:t>
      </w:r>
      <w:r w:rsidR="00CA6293">
        <w:rPr>
          <w:noProof/>
        </w:rPr>
        <w:t>ú</w:t>
      </w:r>
      <w:r w:rsidR="00CA6293">
        <w:rPr>
          <w:noProof/>
        </w:rPr>
        <w:t>pravy budovy 17. listopadu 50a a 612 tis. K</w:t>
      </w:r>
      <w:r w:rsidR="00CA6293">
        <w:rPr>
          <w:noProof/>
        </w:rPr>
        <w:t>č</w:t>
      </w:r>
      <w:r w:rsidR="00CA6293">
        <w:rPr>
          <w:noProof/>
        </w:rPr>
        <w:t xml:space="preserve"> a vybudov</w:t>
      </w:r>
      <w:r w:rsidR="00CA6293">
        <w:rPr>
          <w:noProof/>
        </w:rPr>
        <w:t>á</w:t>
      </w:r>
      <w:r w:rsidR="00CA6293">
        <w:rPr>
          <w:noProof/>
        </w:rPr>
        <w:t>n</w:t>
      </w:r>
      <w:r w:rsidR="00CA6293">
        <w:rPr>
          <w:noProof/>
        </w:rPr>
        <w:t>í</w:t>
      </w:r>
      <w:r w:rsidR="00CA6293">
        <w:rPr>
          <w:noProof/>
        </w:rPr>
        <w:t xml:space="preserve"> energocentra pro are</w:t>
      </w:r>
      <w:r w:rsidR="00CA6293">
        <w:rPr>
          <w:noProof/>
        </w:rPr>
        <w:t>á</w:t>
      </w:r>
      <w:r w:rsidR="00CA6293">
        <w:rPr>
          <w:noProof/>
        </w:rPr>
        <w:t>l P</w:t>
      </w:r>
      <w:r w:rsidR="00CA6293">
        <w:rPr>
          <w:noProof/>
        </w:rPr>
        <w:t>ř</w:t>
      </w:r>
      <w:r w:rsidR="00CA6293">
        <w:rPr>
          <w:noProof/>
        </w:rPr>
        <w:t>F UP v Holici z grantu VaVpI na v</w:t>
      </w:r>
      <w:r w:rsidR="00CA6293">
        <w:rPr>
          <w:noProof/>
        </w:rPr>
        <w:t>ý</w:t>
      </w:r>
      <w:r w:rsidR="00CA6293">
        <w:rPr>
          <w:noProof/>
        </w:rPr>
        <w:t>stavbu RCPTM, clkem 16,224 mil. K</w:t>
      </w:r>
      <w:r w:rsidR="00CA6293">
        <w:rPr>
          <w:noProof/>
        </w:rPr>
        <w:t>č</w:t>
      </w:r>
      <w:r w:rsidR="00CA6293">
        <w:rPr>
          <w:noProof/>
        </w:rPr>
        <w:t xml:space="preserve">. </w:t>
      </w:r>
    </w:p>
  </w:comment>
  <w:comment w:id="26" w:author="uzivatel" w:date="2019-11-04T20:57:00Z" w:initials="u">
    <w:p w14:paraId="14E98E44" w14:textId="5F037C93" w:rsidR="00452884" w:rsidRDefault="00452884">
      <w:pPr>
        <w:pStyle w:val="Textkomente"/>
      </w:pPr>
      <w:r>
        <w:rPr>
          <w:rStyle w:val="Odkaznakoment"/>
        </w:rPr>
        <w:annotationRef/>
      </w:r>
      <w:r w:rsidR="00D51157">
        <w:rPr>
          <w:noProof/>
        </w:rPr>
        <w:t>P</w:t>
      </w:r>
      <w:r w:rsidR="00D51157">
        <w:rPr>
          <w:noProof/>
        </w:rPr>
        <w:t>ř</w:t>
      </w:r>
      <w:r w:rsidR="00D51157">
        <w:rPr>
          <w:noProof/>
        </w:rPr>
        <w:t>eformulov</w:t>
      </w:r>
      <w:r w:rsidR="00D51157">
        <w:rPr>
          <w:noProof/>
        </w:rPr>
        <w:t>á</w:t>
      </w:r>
      <w:r w:rsidR="00D51157">
        <w:rPr>
          <w:noProof/>
        </w:rPr>
        <w:t>no na jedn</w:t>
      </w:r>
      <w:r w:rsidR="00D51157">
        <w:rPr>
          <w:noProof/>
        </w:rPr>
        <w:t>á</w:t>
      </w:r>
      <w:r w:rsidR="00D51157">
        <w:rPr>
          <w:noProof/>
        </w:rPr>
        <w:t>n</w:t>
      </w:r>
      <w:r w:rsidR="00D51157">
        <w:rPr>
          <w:noProof/>
        </w:rPr>
        <w:t>í</w:t>
      </w:r>
      <w:r w:rsidR="00D51157">
        <w:rPr>
          <w:noProof/>
        </w:rPr>
        <w:t xml:space="preserve"> 4. 11. 2019. Odsouhlaseno ob</w:t>
      </w:r>
      <w:r w:rsidR="00D51157">
        <w:rPr>
          <w:noProof/>
        </w:rPr>
        <w:t>ě</w:t>
      </w:r>
      <w:r w:rsidR="00D51157">
        <w:rPr>
          <w:noProof/>
        </w:rPr>
        <w:t>ma stranami (P</w:t>
      </w:r>
      <w:r w:rsidR="00D51157">
        <w:rPr>
          <w:noProof/>
        </w:rPr>
        <w:t>ř</w:t>
      </w:r>
      <w:r w:rsidR="00D51157">
        <w:rPr>
          <w:noProof/>
        </w:rPr>
        <w:t xml:space="preserve">F+centra). </w:t>
      </w:r>
    </w:p>
  </w:comment>
  <w:comment w:id="27" w:author="uzivatel" w:date="2019-11-04T21:07:00Z" w:initials="u">
    <w:p w14:paraId="508F2700" w14:textId="77777777" w:rsidR="00740593" w:rsidRDefault="00740593" w:rsidP="00740593">
      <w:pPr>
        <w:pStyle w:val="Textkomente"/>
      </w:pPr>
      <w:r>
        <w:rPr>
          <w:rStyle w:val="Odkaznakoment"/>
        </w:rPr>
        <w:annotationRef/>
      </w:r>
      <w:r>
        <w:rPr>
          <w:noProof/>
        </w:rPr>
        <w:t>P</w:t>
      </w:r>
      <w:r>
        <w:rPr>
          <w:noProof/>
        </w:rPr>
        <w:t>ř</w:t>
      </w:r>
      <w:r>
        <w:rPr>
          <w:noProof/>
        </w:rPr>
        <w:t>eformulov</w:t>
      </w:r>
      <w:r>
        <w:rPr>
          <w:noProof/>
        </w:rPr>
        <w:t>á</w:t>
      </w:r>
      <w:r>
        <w:rPr>
          <w:noProof/>
        </w:rPr>
        <w:t>no na jedn</w:t>
      </w:r>
      <w:r>
        <w:rPr>
          <w:noProof/>
        </w:rPr>
        <w:t>á</w:t>
      </w:r>
      <w:r>
        <w:rPr>
          <w:noProof/>
        </w:rPr>
        <w:t>n</w:t>
      </w:r>
      <w:r>
        <w:rPr>
          <w:noProof/>
        </w:rPr>
        <w:t>í</w:t>
      </w:r>
      <w:r>
        <w:rPr>
          <w:noProof/>
        </w:rPr>
        <w:t xml:space="preserve"> 4. 11. 2019. Odsouhlaseno ob</w:t>
      </w:r>
      <w:r>
        <w:rPr>
          <w:noProof/>
        </w:rPr>
        <w:t>ě</w:t>
      </w:r>
      <w:r>
        <w:rPr>
          <w:noProof/>
        </w:rPr>
        <w:t>ma stranami (P</w:t>
      </w:r>
      <w:r>
        <w:rPr>
          <w:noProof/>
        </w:rPr>
        <w:t>ř</w:t>
      </w:r>
      <w:r>
        <w:rPr>
          <w:noProof/>
        </w:rPr>
        <w:t xml:space="preserve">F+centra). </w:t>
      </w:r>
    </w:p>
    <w:p w14:paraId="06F813D6" w14:textId="761DB236" w:rsidR="00740593" w:rsidRDefault="00740593">
      <w:pPr>
        <w:pStyle w:val="Textkomente"/>
      </w:pPr>
    </w:p>
  </w:comment>
  <w:comment w:id="28" w:author="uzivatel" w:date="2019-11-11T20:24:00Z" w:initials="u">
    <w:p w14:paraId="08D013C2" w14:textId="0B7CFA50" w:rsidR="00F629F7" w:rsidRDefault="00F629F7">
      <w:pPr>
        <w:pStyle w:val="Textkomente"/>
      </w:pPr>
      <w:r>
        <w:rPr>
          <w:rStyle w:val="Odkaznakoment"/>
        </w:rPr>
        <w:annotationRef/>
      </w:r>
      <w:r w:rsidR="005C2C7C">
        <w:rPr>
          <w:noProof/>
        </w:rPr>
        <w:t>P</w:t>
      </w:r>
      <w:r w:rsidR="005C2C7C">
        <w:rPr>
          <w:noProof/>
        </w:rPr>
        <w:t>ř</w:t>
      </w:r>
      <w:r w:rsidR="005C2C7C">
        <w:rPr>
          <w:noProof/>
        </w:rPr>
        <w:t>ipom</w:t>
      </w:r>
      <w:r w:rsidR="005C2C7C">
        <w:rPr>
          <w:noProof/>
        </w:rPr>
        <w:t>í</w:t>
      </w:r>
      <w:r w:rsidR="005C2C7C">
        <w:rPr>
          <w:noProof/>
        </w:rPr>
        <w:t>nka prof. Otyepky 10. 11., zda tento v</w:t>
      </w:r>
      <w:r w:rsidR="005C2C7C">
        <w:rPr>
          <w:noProof/>
        </w:rPr>
        <w:t>ý</w:t>
      </w:r>
      <w:r w:rsidR="005C2C7C">
        <w:rPr>
          <w:noProof/>
        </w:rPr>
        <w:t>po</w:t>
      </w:r>
      <w:r w:rsidR="005C2C7C">
        <w:rPr>
          <w:noProof/>
        </w:rPr>
        <w:t>č</w:t>
      </w:r>
      <w:r w:rsidR="005C2C7C">
        <w:rPr>
          <w:noProof/>
        </w:rPr>
        <w:t>et zahrnuje i ERC projekt, ze kter</w:t>
      </w:r>
      <w:r w:rsidR="005C2C7C">
        <w:rPr>
          <w:noProof/>
        </w:rPr>
        <w:t>é</w:t>
      </w:r>
      <w:r w:rsidR="005C2C7C">
        <w:rPr>
          <w:noProof/>
        </w:rPr>
        <w:t>ho se v sou</w:t>
      </w:r>
      <w:r w:rsidR="005C2C7C">
        <w:rPr>
          <w:noProof/>
        </w:rPr>
        <w:t>č</w:t>
      </w:r>
      <w:r w:rsidR="005C2C7C">
        <w:rPr>
          <w:noProof/>
        </w:rPr>
        <w:t>asnosti odvody z re</w:t>
      </w:r>
      <w:r w:rsidR="005C2C7C">
        <w:rPr>
          <w:noProof/>
        </w:rPr>
        <w:t>ž</w:t>
      </w:r>
      <w:r w:rsidR="005C2C7C">
        <w:rPr>
          <w:noProof/>
        </w:rPr>
        <w:t>i</w:t>
      </w:r>
      <w:r w:rsidR="005C2C7C">
        <w:rPr>
          <w:noProof/>
        </w:rPr>
        <w:t>í</w:t>
      </w:r>
      <w:r w:rsidR="005C2C7C">
        <w:rPr>
          <w:noProof/>
        </w:rPr>
        <w:t xml:space="preserve"> P</w:t>
      </w:r>
      <w:r w:rsidR="005C2C7C">
        <w:rPr>
          <w:noProof/>
        </w:rPr>
        <w:t>ř</w:t>
      </w:r>
      <w:r w:rsidR="005C2C7C">
        <w:rPr>
          <w:noProof/>
        </w:rPr>
        <w:t>F neplat</w:t>
      </w:r>
      <w:r w:rsidR="005C2C7C">
        <w:rPr>
          <w:noProof/>
        </w:rPr>
        <w:t>í</w:t>
      </w:r>
      <w:r w:rsidR="005C2C7C">
        <w:rPr>
          <w:noProof/>
        </w:rPr>
        <w:t>.</w:t>
      </w:r>
    </w:p>
  </w:comment>
  <w:comment w:id="29" w:author="uzivatel" w:date="2019-11-11T19:46:00Z" w:initials="u">
    <w:p w14:paraId="75D015BB" w14:textId="7BF71334" w:rsidR="008278E5" w:rsidRDefault="008278E5">
      <w:pPr>
        <w:pStyle w:val="Textkomente"/>
      </w:pPr>
      <w:r>
        <w:rPr>
          <w:rStyle w:val="Odkaznakoment"/>
        </w:rPr>
        <w:annotationRef/>
      </w:r>
      <w:r w:rsidR="005C2C7C">
        <w:rPr>
          <w:noProof/>
        </w:rPr>
        <w:t>Up</w:t>
      </w:r>
      <w:r w:rsidR="005C2C7C">
        <w:rPr>
          <w:noProof/>
        </w:rPr>
        <w:t>ř</w:t>
      </w:r>
      <w:r w:rsidR="005C2C7C">
        <w:rPr>
          <w:noProof/>
        </w:rPr>
        <w:t>esn</w:t>
      </w:r>
      <w:r w:rsidR="005C2C7C">
        <w:rPr>
          <w:noProof/>
        </w:rPr>
        <w:t>ě</w:t>
      </w:r>
      <w:r w:rsidR="005C2C7C">
        <w:rPr>
          <w:noProof/>
        </w:rPr>
        <w:t>n zp</w:t>
      </w:r>
      <w:r w:rsidR="005C2C7C">
        <w:rPr>
          <w:noProof/>
        </w:rPr>
        <w:t>ů</w:t>
      </w:r>
      <w:r w:rsidR="005C2C7C">
        <w:rPr>
          <w:noProof/>
        </w:rPr>
        <w:t>sob pln</w:t>
      </w:r>
      <w:r w:rsidR="005C2C7C">
        <w:rPr>
          <w:noProof/>
        </w:rPr>
        <w:t>ě</w:t>
      </w:r>
      <w:r w:rsidR="005C2C7C">
        <w:rPr>
          <w:noProof/>
        </w:rPr>
        <w:t>n</w:t>
      </w:r>
      <w:r w:rsidR="005C2C7C">
        <w:rPr>
          <w:noProof/>
        </w:rPr>
        <w:t>í</w:t>
      </w:r>
      <w:r w:rsidR="005C2C7C">
        <w:rPr>
          <w:noProof/>
        </w:rPr>
        <w:t xml:space="preserve"> podm</w:t>
      </w:r>
      <w:r w:rsidR="005C2C7C">
        <w:rPr>
          <w:noProof/>
        </w:rPr>
        <w:t>í</w:t>
      </w:r>
      <w:r w:rsidR="005C2C7C">
        <w:rPr>
          <w:noProof/>
        </w:rPr>
        <w:t xml:space="preserve">nek dohody ve vztahu k </w:t>
      </w:r>
      <w:r w:rsidR="005C2C7C">
        <w:rPr>
          <w:noProof/>
        </w:rPr>
        <w:t>č</w:t>
      </w:r>
      <w:r w:rsidR="005C2C7C">
        <w:rPr>
          <w:noProof/>
        </w:rPr>
        <w:t>asov</w:t>
      </w:r>
      <w:r w:rsidR="005C2C7C">
        <w:rPr>
          <w:noProof/>
        </w:rPr>
        <w:t>é</w:t>
      </w:r>
      <w:r w:rsidR="005C2C7C">
        <w:rPr>
          <w:noProof/>
        </w:rPr>
        <w:t>mu hramonogramu na z</w:t>
      </w:r>
      <w:r w:rsidR="005C2C7C">
        <w:rPr>
          <w:noProof/>
        </w:rPr>
        <w:t>á</w:t>
      </w:r>
      <w:r w:rsidR="005C2C7C">
        <w:rPr>
          <w:noProof/>
        </w:rPr>
        <w:t>klad</w:t>
      </w:r>
      <w:r w:rsidR="005C2C7C">
        <w:rPr>
          <w:noProof/>
        </w:rPr>
        <w:t>ě</w:t>
      </w:r>
      <w:r w:rsidR="005C2C7C">
        <w:rPr>
          <w:noProof/>
        </w:rPr>
        <w:t xml:space="preserve"> po</w:t>
      </w:r>
      <w:r w:rsidR="005C2C7C">
        <w:rPr>
          <w:noProof/>
        </w:rPr>
        <w:t>ž</w:t>
      </w:r>
      <w:r w:rsidR="005C2C7C">
        <w:rPr>
          <w:noProof/>
        </w:rPr>
        <w:t>adavku d</w:t>
      </w:r>
      <w:r w:rsidR="005C2C7C">
        <w:rPr>
          <w:noProof/>
        </w:rPr>
        <w:t>ě</w:t>
      </w:r>
      <w:r w:rsidR="005C2C7C">
        <w:rPr>
          <w:noProof/>
        </w:rPr>
        <w:t>kana P</w:t>
      </w:r>
      <w:r w:rsidR="005C2C7C">
        <w:rPr>
          <w:noProof/>
        </w:rPr>
        <w:t>ř</w:t>
      </w:r>
      <w:r w:rsidR="005C2C7C">
        <w:rPr>
          <w:noProof/>
        </w:rPr>
        <w:t>F z 5. 11., kter</w:t>
      </w:r>
      <w:r w:rsidR="005C2C7C">
        <w:rPr>
          <w:noProof/>
        </w:rPr>
        <w:t>ý</w:t>
      </w:r>
      <w:r w:rsidR="005C2C7C">
        <w:rPr>
          <w:noProof/>
        </w:rPr>
        <w:t xml:space="preserve"> po</w:t>
      </w:r>
      <w:r w:rsidR="005C2C7C">
        <w:rPr>
          <w:noProof/>
        </w:rPr>
        <w:t>ž</w:t>
      </w:r>
      <w:r w:rsidR="005C2C7C">
        <w:rPr>
          <w:noProof/>
        </w:rPr>
        <w:t xml:space="preserve">adoval, aby do </w:t>
      </w:r>
      <w:r w:rsidR="005C2C7C">
        <w:rPr>
          <w:noProof/>
        </w:rPr>
        <w:t>úč</w:t>
      </w:r>
      <w:r w:rsidR="005C2C7C">
        <w:rPr>
          <w:noProof/>
        </w:rPr>
        <w:t>innosti organiza</w:t>
      </w:r>
      <w:r w:rsidR="005C2C7C">
        <w:rPr>
          <w:noProof/>
        </w:rPr>
        <w:t>č</w:t>
      </w:r>
      <w:r w:rsidR="005C2C7C">
        <w:rPr>
          <w:noProof/>
        </w:rPr>
        <w:t>n</w:t>
      </w:r>
      <w:r w:rsidR="005C2C7C">
        <w:rPr>
          <w:noProof/>
        </w:rPr>
        <w:t>í</w:t>
      </w:r>
      <w:r w:rsidR="005C2C7C">
        <w:rPr>
          <w:noProof/>
        </w:rPr>
        <w:t xml:space="preserve"> zm</w:t>
      </w:r>
      <w:r w:rsidR="005C2C7C">
        <w:rPr>
          <w:noProof/>
        </w:rPr>
        <w:t>ě</w:t>
      </w:r>
      <w:r w:rsidR="005C2C7C">
        <w:rPr>
          <w:noProof/>
        </w:rPr>
        <w:t>ny bylo v</w:t>
      </w:r>
      <w:r w:rsidR="005C2C7C">
        <w:rPr>
          <w:noProof/>
        </w:rPr>
        <w:t>š</w:t>
      </w:r>
      <w:r w:rsidR="005C2C7C">
        <w:rPr>
          <w:noProof/>
        </w:rPr>
        <w:t>e domluveno p</w:t>
      </w:r>
      <w:r w:rsidR="005C2C7C">
        <w:rPr>
          <w:noProof/>
        </w:rPr>
        <w:t>ř</w:t>
      </w:r>
      <w:r w:rsidR="005C2C7C">
        <w:rPr>
          <w:noProof/>
        </w:rPr>
        <w:t>edem. Technicky je v</w:t>
      </w:r>
      <w:r w:rsidR="005C2C7C">
        <w:rPr>
          <w:noProof/>
        </w:rPr>
        <w:t>š</w:t>
      </w:r>
      <w:r w:rsidR="005C2C7C">
        <w:rPr>
          <w:noProof/>
        </w:rPr>
        <w:t>ak toto nesplniteln</w:t>
      </w:r>
      <w:r w:rsidR="005C2C7C">
        <w:rPr>
          <w:noProof/>
        </w:rPr>
        <w:t>é</w:t>
      </w:r>
      <w:r w:rsidR="005C2C7C">
        <w:rPr>
          <w:noProof/>
        </w:rPr>
        <w:t>, nebo</w:t>
      </w:r>
      <w:r w:rsidR="005C2C7C">
        <w:rPr>
          <w:noProof/>
        </w:rPr>
        <w:t>ť</w:t>
      </w:r>
      <w:r w:rsidR="005C2C7C">
        <w:rPr>
          <w:noProof/>
        </w:rPr>
        <w:t xml:space="preserve"> </w:t>
      </w:r>
      <w:r w:rsidR="005C2C7C">
        <w:rPr>
          <w:noProof/>
        </w:rPr>
        <w:t>ř</w:t>
      </w:r>
      <w:r w:rsidR="005C2C7C">
        <w:rPr>
          <w:noProof/>
        </w:rPr>
        <w:t>ada bod</w:t>
      </w:r>
      <w:r w:rsidR="005C2C7C">
        <w:rPr>
          <w:noProof/>
        </w:rPr>
        <w:t>ů</w:t>
      </w:r>
      <w:r w:rsidR="005C2C7C">
        <w:rPr>
          <w:noProof/>
        </w:rPr>
        <w:t xml:space="preserve"> (nap</w:t>
      </w:r>
      <w:r w:rsidR="005C2C7C">
        <w:rPr>
          <w:noProof/>
        </w:rPr>
        <w:t>ř</w:t>
      </w:r>
      <w:r w:rsidR="005C2C7C">
        <w:rPr>
          <w:noProof/>
        </w:rPr>
        <w:t>. rozd</w:t>
      </w:r>
      <w:r w:rsidR="005C2C7C">
        <w:rPr>
          <w:noProof/>
        </w:rPr>
        <w:t>ě</w:t>
      </w:r>
      <w:r w:rsidR="005C2C7C">
        <w:rPr>
          <w:noProof/>
        </w:rPr>
        <w:t>len</w:t>
      </w:r>
      <w:r w:rsidR="005C2C7C">
        <w:rPr>
          <w:noProof/>
        </w:rPr>
        <w:t>í</w:t>
      </w:r>
      <w:r w:rsidR="005C2C7C">
        <w:rPr>
          <w:noProof/>
        </w:rPr>
        <w:t xml:space="preserve"> p</w:t>
      </w:r>
      <w:r w:rsidR="005C2C7C">
        <w:rPr>
          <w:noProof/>
        </w:rPr>
        <w:t>ří</w:t>
      </w:r>
      <w:r w:rsidR="005C2C7C">
        <w:rPr>
          <w:noProof/>
        </w:rPr>
        <w:t>stroj</w:t>
      </w:r>
      <w:r w:rsidR="005C2C7C">
        <w:rPr>
          <w:noProof/>
        </w:rPr>
        <w:t>ů</w:t>
      </w:r>
      <w:r w:rsidR="005C2C7C">
        <w:rPr>
          <w:noProof/>
        </w:rPr>
        <w:t xml:space="preserve"> apod.) je z</w:t>
      </w:r>
      <w:r w:rsidR="005C2C7C">
        <w:rPr>
          <w:noProof/>
        </w:rPr>
        <w:t>á</w:t>
      </w:r>
      <w:r w:rsidR="005C2C7C">
        <w:rPr>
          <w:noProof/>
        </w:rPr>
        <w:t>visl</w:t>
      </w:r>
      <w:r w:rsidR="005C2C7C">
        <w:rPr>
          <w:noProof/>
        </w:rPr>
        <w:t>á</w:t>
      </w:r>
      <w:r w:rsidR="005C2C7C">
        <w:rPr>
          <w:noProof/>
        </w:rPr>
        <w:t xml:space="preserve"> na po</w:t>
      </w:r>
      <w:r w:rsidR="005C2C7C">
        <w:rPr>
          <w:noProof/>
        </w:rPr>
        <w:t>č</w:t>
      </w:r>
      <w:r w:rsidR="005C2C7C">
        <w:rPr>
          <w:noProof/>
        </w:rPr>
        <w:t>tu p</w:t>
      </w:r>
      <w:r w:rsidR="005C2C7C">
        <w:rPr>
          <w:noProof/>
        </w:rPr>
        <w:t>ř</w:t>
      </w:r>
      <w:r w:rsidR="005C2C7C">
        <w:rPr>
          <w:noProof/>
        </w:rPr>
        <w:t>ech</w:t>
      </w:r>
      <w:r w:rsidR="005C2C7C">
        <w:rPr>
          <w:noProof/>
        </w:rPr>
        <w:t>á</w:t>
      </w:r>
      <w:r w:rsidR="005C2C7C">
        <w:rPr>
          <w:noProof/>
        </w:rPr>
        <w:t>zej</w:t>
      </w:r>
      <w:r w:rsidR="005C2C7C">
        <w:rPr>
          <w:noProof/>
        </w:rPr>
        <w:t>í</w:t>
      </w:r>
      <w:r w:rsidR="005C2C7C">
        <w:rPr>
          <w:noProof/>
        </w:rPr>
        <w:t>c</w:t>
      </w:r>
      <w:r w:rsidR="005C2C7C">
        <w:rPr>
          <w:noProof/>
        </w:rPr>
        <w:t>í</w:t>
      </w:r>
      <w:r w:rsidR="005C2C7C">
        <w:rPr>
          <w:noProof/>
        </w:rPr>
        <w:t>ch zam</w:t>
      </w:r>
      <w:r w:rsidR="005C2C7C">
        <w:rPr>
          <w:noProof/>
        </w:rPr>
        <w:t>ě</w:t>
      </w:r>
      <w:r w:rsidR="005C2C7C">
        <w:rPr>
          <w:noProof/>
        </w:rPr>
        <w:t>nanc</w:t>
      </w:r>
      <w:r w:rsidR="005C2C7C">
        <w:rPr>
          <w:noProof/>
        </w:rPr>
        <w:t>ů</w:t>
      </w:r>
      <w:r w:rsidR="005C2C7C">
        <w:rPr>
          <w:noProof/>
        </w:rPr>
        <w:t>, kte</w:t>
      </w:r>
      <w:r w:rsidR="005C2C7C">
        <w:rPr>
          <w:noProof/>
        </w:rPr>
        <w:t>ří</w:t>
      </w:r>
      <w:r w:rsidR="005C2C7C">
        <w:rPr>
          <w:noProof/>
        </w:rPr>
        <w:t xml:space="preserve"> mohou p</w:t>
      </w:r>
      <w:r w:rsidR="005C2C7C">
        <w:rPr>
          <w:noProof/>
        </w:rPr>
        <w:t>ř</w:t>
      </w:r>
      <w:r w:rsidR="005C2C7C">
        <w:rPr>
          <w:noProof/>
        </w:rPr>
        <w:t>ej</w:t>
      </w:r>
      <w:r w:rsidR="005C2C7C">
        <w:rPr>
          <w:noProof/>
        </w:rPr>
        <w:t>í</w:t>
      </w:r>
      <w:r w:rsidR="005C2C7C">
        <w:rPr>
          <w:noProof/>
        </w:rPr>
        <w:t>t na V</w:t>
      </w:r>
      <w:r w:rsidR="005C2C7C">
        <w:rPr>
          <w:noProof/>
        </w:rPr>
        <w:t>ŠÚ</w:t>
      </w:r>
      <w:r w:rsidR="005C2C7C">
        <w:rPr>
          <w:noProof/>
        </w:rPr>
        <w:t xml:space="preserve"> a</w:t>
      </w:r>
      <w:r w:rsidR="005C2C7C">
        <w:rPr>
          <w:noProof/>
        </w:rPr>
        <w:t>ž</w:t>
      </w:r>
      <w:r w:rsidR="005C2C7C">
        <w:rPr>
          <w:noProof/>
        </w:rPr>
        <w:t xml:space="preserve"> ve chv</w:t>
      </w:r>
      <w:r w:rsidR="005C2C7C">
        <w:rPr>
          <w:noProof/>
        </w:rPr>
        <w:t>í</w:t>
      </w:r>
      <w:r w:rsidR="005C2C7C">
        <w:rPr>
          <w:noProof/>
        </w:rPr>
        <w:t>li, kdy bude z</w:t>
      </w:r>
      <w:r w:rsidR="005C2C7C">
        <w:rPr>
          <w:noProof/>
        </w:rPr>
        <w:t>ří</w:t>
      </w:r>
      <w:r w:rsidR="005C2C7C">
        <w:rPr>
          <w:noProof/>
        </w:rPr>
        <w:t>zen (tzn. nabyt</w:t>
      </w:r>
      <w:r w:rsidR="005C2C7C">
        <w:rPr>
          <w:noProof/>
        </w:rPr>
        <w:t>í</w:t>
      </w:r>
      <w:r w:rsidR="005C2C7C">
        <w:rPr>
          <w:noProof/>
        </w:rPr>
        <w:t xml:space="preserve">m </w:t>
      </w:r>
      <w:r w:rsidR="005C2C7C">
        <w:rPr>
          <w:noProof/>
        </w:rPr>
        <w:t>úč</w:t>
      </w:r>
      <w:r w:rsidR="005C2C7C">
        <w:rPr>
          <w:noProof/>
        </w:rPr>
        <w:t>innosti).  V obdob</w:t>
      </w:r>
      <w:r w:rsidR="005C2C7C">
        <w:rPr>
          <w:noProof/>
        </w:rPr>
        <w:t>í</w:t>
      </w:r>
      <w:r w:rsidR="005C2C7C">
        <w:rPr>
          <w:noProof/>
        </w:rPr>
        <w:t xml:space="preserve"> do </w:t>
      </w:r>
      <w:r w:rsidR="005C2C7C">
        <w:rPr>
          <w:noProof/>
        </w:rPr>
        <w:t>úč</w:t>
      </w:r>
      <w:r w:rsidR="005C2C7C">
        <w:rPr>
          <w:noProof/>
        </w:rPr>
        <w:t>innosti organiza</w:t>
      </w:r>
      <w:r w:rsidR="005C2C7C">
        <w:rPr>
          <w:noProof/>
        </w:rPr>
        <w:t>č</w:t>
      </w:r>
      <w:r w:rsidR="005C2C7C">
        <w:rPr>
          <w:noProof/>
        </w:rPr>
        <w:t>n</w:t>
      </w:r>
      <w:r w:rsidR="005C2C7C">
        <w:rPr>
          <w:noProof/>
        </w:rPr>
        <w:t>í</w:t>
      </w:r>
      <w:r w:rsidR="005C2C7C">
        <w:rPr>
          <w:noProof/>
        </w:rPr>
        <w:t xml:space="preserve"> zm</w:t>
      </w:r>
      <w:r w:rsidR="005C2C7C">
        <w:rPr>
          <w:noProof/>
        </w:rPr>
        <w:t>ě</w:t>
      </w:r>
      <w:r w:rsidR="005C2C7C">
        <w:rPr>
          <w:noProof/>
        </w:rPr>
        <w:t>ny (bod 1) je nutn</w:t>
      </w:r>
      <w:r w:rsidR="005C2C7C">
        <w:rPr>
          <w:noProof/>
        </w:rPr>
        <w:t>é</w:t>
      </w:r>
      <w:r w:rsidR="005C2C7C">
        <w:rPr>
          <w:noProof/>
        </w:rPr>
        <w:t xml:space="preserve"> zah</w:t>
      </w:r>
      <w:r w:rsidR="005C2C7C">
        <w:rPr>
          <w:noProof/>
        </w:rPr>
        <w:t>á</w:t>
      </w:r>
      <w:r w:rsidR="005C2C7C">
        <w:rPr>
          <w:noProof/>
        </w:rPr>
        <w:t>jit p</w:t>
      </w:r>
      <w:r w:rsidR="005C2C7C">
        <w:rPr>
          <w:noProof/>
        </w:rPr>
        <w:t>ří</w:t>
      </w:r>
      <w:r w:rsidR="005C2C7C">
        <w:rPr>
          <w:noProof/>
        </w:rPr>
        <w:t>pravu vymezen</w:t>
      </w:r>
      <w:r w:rsidR="005C2C7C">
        <w:rPr>
          <w:noProof/>
        </w:rPr>
        <w:t>ý</w:t>
      </w:r>
      <w:r w:rsidR="005C2C7C">
        <w:rPr>
          <w:noProof/>
        </w:rPr>
        <w:t>ch organiza</w:t>
      </w:r>
      <w:r w:rsidR="005C2C7C">
        <w:rPr>
          <w:noProof/>
        </w:rPr>
        <w:t>č</w:t>
      </w:r>
      <w:r w:rsidR="005C2C7C">
        <w:rPr>
          <w:noProof/>
        </w:rPr>
        <w:t>n</w:t>
      </w:r>
      <w:r w:rsidR="005C2C7C">
        <w:rPr>
          <w:noProof/>
        </w:rPr>
        <w:t>í</w:t>
      </w:r>
      <w:r w:rsidR="005C2C7C">
        <w:rPr>
          <w:noProof/>
        </w:rPr>
        <w:t>ch opat</w:t>
      </w:r>
      <w:r w:rsidR="005C2C7C">
        <w:rPr>
          <w:noProof/>
        </w:rPr>
        <w:t>ř</w:t>
      </w:r>
      <w:r w:rsidR="005C2C7C">
        <w:rPr>
          <w:noProof/>
        </w:rPr>
        <w:t>en</w:t>
      </w:r>
      <w:r w:rsidR="005C2C7C">
        <w:rPr>
          <w:noProof/>
        </w:rPr>
        <w:t>í</w:t>
      </w:r>
      <w:r w:rsidR="005C2C7C">
        <w:rPr>
          <w:noProof/>
        </w:rPr>
        <w:t xml:space="preserve"> tak, aby po nabyt</w:t>
      </w:r>
      <w:r w:rsidR="005C2C7C">
        <w:rPr>
          <w:noProof/>
        </w:rPr>
        <w:t>í</w:t>
      </w:r>
      <w:r w:rsidR="005C2C7C">
        <w:rPr>
          <w:noProof/>
        </w:rPr>
        <w:t xml:space="preserve"> </w:t>
      </w:r>
      <w:r w:rsidR="005C2C7C">
        <w:rPr>
          <w:noProof/>
        </w:rPr>
        <w:t>úč</w:t>
      </w:r>
      <w:r w:rsidR="005C2C7C">
        <w:rPr>
          <w:noProof/>
        </w:rPr>
        <w:t>innosti bylo mo</w:t>
      </w:r>
      <w:r w:rsidR="005C2C7C">
        <w:rPr>
          <w:noProof/>
        </w:rPr>
        <w:t>ž</w:t>
      </w:r>
      <w:r w:rsidR="005C2C7C">
        <w:rPr>
          <w:noProof/>
        </w:rPr>
        <w:t>n</w:t>
      </w:r>
      <w:r w:rsidR="005C2C7C">
        <w:rPr>
          <w:noProof/>
        </w:rPr>
        <w:t>é</w:t>
      </w:r>
      <w:r w:rsidR="005C2C7C">
        <w:rPr>
          <w:noProof/>
        </w:rPr>
        <w:t xml:space="preserve"> zah</w:t>
      </w:r>
      <w:r w:rsidR="005C2C7C">
        <w:rPr>
          <w:noProof/>
        </w:rPr>
        <w:t>á</w:t>
      </w:r>
      <w:r w:rsidR="005C2C7C">
        <w:rPr>
          <w:noProof/>
        </w:rPr>
        <w:t xml:space="preserve">jit </w:t>
      </w:r>
      <w:r w:rsidR="005C2C7C">
        <w:rPr>
          <w:noProof/>
        </w:rPr>
        <w:t>č</w:t>
      </w:r>
      <w:r w:rsidR="005C2C7C">
        <w:rPr>
          <w:noProof/>
        </w:rPr>
        <w:t>innost V</w:t>
      </w:r>
      <w:r w:rsidR="005C2C7C">
        <w:rPr>
          <w:noProof/>
        </w:rPr>
        <w:t>ŠÚ</w:t>
      </w:r>
      <w:r w:rsidR="005C2C7C">
        <w:rPr>
          <w:noProof/>
        </w:rPr>
        <w:t>. V obdob</w:t>
      </w:r>
      <w:r w:rsidR="005C2C7C">
        <w:rPr>
          <w:noProof/>
        </w:rPr>
        <w:t>í</w:t>
      </w:r>
      <w:r w:rsidR="005C2C7C">
        <w:rPr>
          <w:noProof/>
        </w:rPr>
        <w:t xml:space="preserve"> po nabyt</w:t>
      </w:r>
      <w:r w:rsidR="005C2C7C">
        <w:rPr>
          <w:noProof/>
        </w:rPr>
        <w:t>í</w:t>
      </w:r>
      <w:r w:rsidR="005C2C7C">
        <w:rPr>
          <w:noProof/>
        </w:rPr>
        <w:t xml:space="preserve"> </w:t>
      </w:r>
      <w:r w:rsidR="005C2C7C">
        <w:rPr>
          <w:noProof/>
        </w:rPr>
        <w:t>úč</w:t>
      </w:r>
      <w:r w:rsidR="005C2C7C">
        <w:rPr>
          <w:noProof/>
        </w:rPr>
        <w:t>innosti (bod 2) je pot</w:t>
      </w:r>
      <w:r w:rsidR="005C2C7C">
        <w:rPr>
          <w:noProof/>
        </w:rPr>
        <w:t>ř</w:t>
      </w:r>
      <w:r w:rsidR="005C2C7C">
        <w:rPr>
          <w:noProof/>
        </w:rPr>
        <w:t>ebn</w:t>
      </w:r>
      <w:r w:rsidR="005C2C7C">
        <w:rPr>
          <w:noProof/>
        </w:rPr>
        <w:t>é</w:t>
      </w:r>
      <w:r w:rsidR="005C2C7C">
        <w:rPr>
          <w:noProof/>
        </w:rPr>
        <w:t xml:space="preserve"> dokon</w:t>
      </w:r>
      <w:r w:rsidR="005C2C7C">
        <w:rPr>
          <w:noProof/>
        </w:rPr>
        <w:t>č</w:t>
      </w:r>
      <w:r w:rsidR="005C2C7C">
        <w:rPr>
          <w:noProof/>
        </w:rPr>
        <w:t>it n</w:t>
      </w:r>
      <w:r w:rsidR="005C2C7C">
        <w:rPr>
          <w:noProof/>
        </w:rPr>
        <w:t>ě</w:t>
      </w:r>
      <w:r w:rsidR="005C2C7C">
        <w:rPr>
          <w:noProof/>
        </w:rPr>
        <w:t>kter</w:t>
      </w:r>
      <w:r w:rsidR="005C2C7C">
        <w:rPr>
          <w:noProof/>
        </w:rPr>
        <w:t>á</w:t>
      </w:r>
      <w:r w:rsidR="005C2C7C">
        <w:rPr>
          <w:noProof/>
        </w:rPr>
        <w:t xml:space="preserve"> organiza</w:t>
      </w:r>
      <w:r w:rsidR="005C2C7C">
        <w:rPr>
          <w:noProof/>
        </w:rPr>
        <w:t>č</w:t>
      </w:r>
      <w:r w:rsidR="005C2C7C">
        <w:rPr>
          <w:noProof/>
        </w:rPr>
        <w:t>n</w:t>
      </w:r>
      <w:r w:rsidR="005C2C7C">
        <w:rPr>
          <w:noProof/>
        </w:rPr>
        <w:t>í</w:t>
      </w:r>
      <w:r w:rsidR="005C2C7C">
        <w:rPr>
          <w:noProof/>
        </w:rPr>
        <w:t xml:space="preserve"> opat</w:t>
      </w:r>
      <w:r w:rsidR="005C2C7C">
        <w:rPr>
          <w:noProof/>
        </w:rPr>
        <w:t>ř</w:t>
      </w:r>
      <w:r w:rsidR="005C2C7C">
        <w:rPr>
          <w:noProof/>
        </w:rPr>
        <w:t>en</w:t>
      </w:r>
      <w:r w:rsidR="005C2C7C">
        <w:rPr>
          <w:noProof/>
        </w:rPr>
        <w:t>í</w:t>
      </w:r>
      <w:r w:rsidR="005C2C7C">
        <w:rPr>
          <w:noProof/>
        </w:rPr>
        <w:t>, kter</w:t>
      </w:r>
      <w:r w:rsidR="005C2C7C">
        <w:rPr>
          <w:noProof/>
        </w:rPr>
        <w:t>á</w:t>
      </w:r>
      <w:r w:rsidR="005C2C7C">
        <w:rPr>
          <w:noProof/>
        </w:rPr>
        <w:t xml:space="preserve"> nebylo mo</w:t>
      </w:r>
      <w:r w:rsidR="005C2C7C">
        <w:rPr>
          <w:noProof/>
        </w:rPr>
        <w:t>ž</w:t>
      </w:r>
      <w:r w:rsidR="005C2C7C">
        <w:rPr>
          <w:noProof/>
        </w:rPr>
        <w:t>n</w:t>
      </w:r>
      <w:r w:rsidR="005C2C7C">
        <w:rPr>
          <w:noProof/>
        </w:rPr>
        <w:t>é</w:t>
      </w:r>
      <w:r w:rsidR="005C2C7C">
        <w:rPr>
          <w:noProof/>
        </w:rPr>
        <w:t xml:space="preserve"> vymezit do doby, ne</w:t>
      </w:r>
      <w:r w:rsidR="005C2C7C">
        <w:rPr>
          <w:noProof/>
        </w:rPr>
        <w:t>ž</w:t>
      </w:r>
      <w:r w:rsidR="005C2C7C">
        <w:rPr>
          <w:noProof/>
        </w:rPr>
        <w:t xml:space="preserve"> bude zn</w:t>
      </w:r>
      <w:r w:rsidR="005C2C7C">
        <w:rPr>
          <w:noProof/>
        </w:rPr>
        <w:t>á</w:t>
      </w:r>
      <w:r w:rsidR="005C2C7C">
        <w:rPr>
          <w:noProof/>
        </w:rPr>
        <w:t>m</w:t>
      </w:r>
      <w:r w:rsidR="005C2C7C">
        <w:rPr>
          <w:noProof/>
        </w:rPr>
        <w:t>ý</w:t>
      </w:r>
      <w:r w:rsidR="005C2C7C">
        <w:rPr>
          <w:noProof/>
        </w:rPr>
        <w:t xml:space="preserve"> konkr</w:t>
      </w:r>
      <w:r w:rsidR="005C2C7C">
        <w:rPr>
          <w:noProof/>
        </w:rPr>
        <w:t>é</w:t>
      </w:r>
      <w:r w:rsidR="005C2C7C">
        <w:rPr>
          <w:noProof/>
        </w:rPr>
        <w:t>tn</w:t>
      </w:r>
      <w:r w:rsidR="005C2C7C">
        <w:rPr>
          <w:noProof/>
        </w:rPr>
        <w:t>í</w:t>
      </w:r>
      <w:r w:rsidR="005C2C7C">
        <w:rPr>
          <w:noProof/>
        </w:rPr>
        <w:t xml:space="preserve"> po</w:t>
      </w:r>
      <w:r w:rsidR="005C2C7C">
        <w:rPr>
          <w:noProof/>
        </w:rPr>
        <w:t>č</w:t>
      </w:r>
      <w:r w:rsidR="005C2C7C">
        <w:rPr>
          <w:noProof/>
        </w:rPr>
        <w:t>et p</w:t>
      </w:r>
      <w:r w:rsidR="005C2C7C">
        <w:rPr>
          <w:noProof/>
        </w:rPr>
        <w:t>ř</w:t>
      </w:r>
      <w:r w:rsidR="005C2C7C">
        <w:rPr>
          <w:noProof/>
        </w:rPr>
        <w:t>ech</w:t>
      </w:r>
      <w:r w:rsidR="005C2C7C">
        <w:rPr>
          <w:noProof/>
        </w:rPr>
        <w:t>á</w:t>
      </w:r>
      <w:r w:rsidR="005C2C7C">
        <w:rPr>
          <w:noProof/>
        </w:rPr>
        <w:t>zej</w:t>
      </w:r>
      <w:r w:rsidR="005C2C7C">
        <w:rPr>
          <w:noProof/>
        </w:rPr>
        <w:t>í</w:t>
      </w:r>
      <w:r w:rsidR="005C2C7C">
        <w:rPr>
          <w:noProof/>
        </w:rPr>
        <w:t>c</w:t>
      </w:r>
      <w:r w:rsidR="005C2C7C">
        <w:rPr>
          <w:noProof/>
        </w:rPr>
        <w:t>í</w:t>
      </w:r>
      <w:r w:rsidR="005C2C7C">
        <w:rPr>
          <w:noProof/>
        </w:rPr>
        <w:t>ch zam</w:t>
      </w:r>
      <w:r w:rsidR="005C2C7C">
        <w:rPr>
          <w:noProof/>
        </w:rPr>
        <w:t>ě</w:t>
      </w:r>
      <w:r w:rsidR="005C2C7C">
        <w:rPr>
          <w:noProof/>
        </w:rPr>
        <w:t>stnanc</w:t>
      </w:r>
      <w:r w:rsidR="005C2C7C">
        <w:rPr>
          <w:noProof/>
        </w:rPr>
        <w:t>ů</w:t>
      </w:r>
      <w:r w:rsidR="005C2C7C">
        <w:rPr>
          <w:noProof/>
        </w:rPr>
        <w:t xml:space="preserve"> (nap</w:t>
      </w:r>
      <w:r w:rsidR="005C2C7C">
        <w:rPr>
          <w:noProof/>
        </w:rPr>
        <w:t>ř</w:t>
      </w:r>
      <w:r w:rsidR="005C2C7C">
        <w:rPr>
          <w:noProof/>
        </w:rPr>
        <w:t>. rozd</w:t>
      </w:r>
      <w:r w:rsidR="005C2C7C">
        <w:rPr>
          <w:noProof/>
        </w:rPr>
        <w:t>ě</w:t>
      </w:r>
      <w:r w:rsidR="005C2C7C">
        <w:rPr>
          <w:noProof/>
        </w:rPr>
        <w:t>len</w:t>
      </w:r>
      <w:r w:rsidR="005C2C7C">
        <w:rPr>
          <w:noProof/>
        </w:rPr>
        <w:t>í</w:t>
      </w:r>
      <w:r w:rsidR="005C2C7C">
        <w:rPr>
          <w:noProof/>
        </w:rPr>
        <w:t xml:space="preserve"> p</w:t>
      </w:r>
      <w:r w:rsidR="005C2C7C">
        <w:rPr>
          <w:noProof/>
        </w:rPr>
        <w:t>ří</w:t>
      </w:r>
      <w:r w:rsidR="005C2C7C">
        <w:rPr>
          <w:noProof/>
        </w:rPr>
        <w:t>stroj</w:t>
      </w:r>
      <w:r w:rsidR="005C2C7C">
        <w:rPr>
          <w:noProof/>
        </w:rPr>
        <w:t>ů</w:t>
      </w:r>
      <w:r w:rsidR="005C2C7C">
        <w:rPr>
          <w:noProof/>
        </w:rPr>
        <w:t xml:space="preserve"> apod.)</w:t>
      </w:r>
    </w:p>
  </w:comment>
  <w:comment w:id="30" w:author="uzivatel" w:date="2019-11-11T19:34:00Z" w:initials="u">
    <w:p w14:paraId="4D76D0EC" w14:textId="45A09600" w:rsidR="0008508A" w:rsidRDefault="0008508A">
      <w:pPr>
        <w:pStyle w:val="Textkomente"/>
      </w:pPr>
      <w:r>
        <w:rPr>
          <w:rStyle w:val="Odkaznakoment"/>
        </w:rPr>
        <w:annotationRef/>
      </w:r>
      <w:r w:rsidR="005C2C7C">
        <w:rPr>
          <w:noProof/>
        </w:rPr>
        <w:t>Dopln</w:t>
      </w:r>
      <w:r w:rsidR="005C2C7C">
        <w:rPr>
          <w:noProof/>
        </w:rPr>
        <w:t>ě</w:t>
      </w:r>
      <w:r w:rsidR="005C2C7C">
        <w:rPr>
          <w:noProof/>
        </w:rPr>
        <w:t>no po oboustrann</w:t>
      </w:r>
      <w:r w:rsidR="005C2C7C">
        <w:rPr>
          <w:noProof/>
        </w:rPr>
        <w:t>é</w:t>
      </w:r>
      <w:r w:rsidR="005C2C7C">
        <w:rPr>
          <w:noProof/>
        </w:rPr>
        <w:t xml:space="preserve"> dohod</w:t>
      </w:r>
      <w:r w:rsidR="005C2C7C">
        <w:rPr>
          <w:noProof/>
        </w:rPr>
        <w:t>ě</w:t>
      </w:r>
      <w:r w:rsidR="005C2C7C">
        <w:rPr>
          <w:noProof/>
        </w:rPr>
        <w:t xml:space="preserve"> na jedn</w:t>
      </w:r>
      <w:r w:rsidR="005C2C7C">
        <w:rPr>
          <w:noProof/>
        </w:rPr>
        <w:t>á</w:t>
      </w:r>
      <w:r w:rsidR="005C2C7C">
        <w:rPr>
          <w:noProof/>
        </w:rPr>
        <w:t>n</w:t>
      </w:r>
      <w:r w:rsidR="005C2C7C">
        <w:rPr>
          <w:noProof/>
        </w:rPr>
        <w:t>í</w:t>
      </w:r>
      <w:r w:rsidR="005C2C7C">
        <w:rPr>
          <w:noProof/>
        </w:rPr>
        <w:t xml:space="preserve"> 7. 11. jako sou</w:t>
      </w:r>
      <w:r w:rsidR="005C2C7C">
        <w:rPr>
          <w:noProof/>
        </w:rPr>
        <w:t>čá</w:t>
      </w:r>
      <w:r w:rsidR="005C2C7C">
        <w:rPr>
          <w:noProof/>
        </w:rPr>
        <w:t>st vypo</w:t>
      </w:r>
      <w:r w:rsidR="005C2C7C">
        <w:rPr>
          <w:noProof/>
        </w:rPr>
        <w:t>řá</w:t>
      </w:r>
      <w:r w:rsidR="005C2C7C">
        <w:rPr>
          <w:noProof/>
        </w:rPr>
        <w:t>d</w:t>
      </w:r>
      <w:r w:rsidR="005C2C7C">
        <w:rPr>
          <w:noProof/>
        </w:rPr>
        <w:t>á</w:t>
      </w:r>
      <w:r w:rsidR="005C2C7C">
        <w:rPr>
          <w:noProof/>
        </w:rPr>
        <w:t>n</w:t>
      </w:r>
      <w:r w:rsidR="005C2C7C">
        <w:rPr>
          <w:noProof/>
        </w:rPr>
        <w:t>í</w:t>
      </w:r>
      <w:r w:rsidR="005C2C7C">
        <w:rPr>
          <w:noProof/>
        </w:rPr>
        <w:t xml:space="preserve"> p</w:t>
      </w:r>
      <w:r w:rsidR="005C2C7C">
        <w:rPr>
          <w:noProof/>
        </w:rPr>
        <w:t>ř</w:t>
      </w:r>
      <w:r w:rsidR="005C2C7C">
        <w:rPr>
          <w:noProof/>
        </w:rPr>
        <w:t>ipom</w:t>
      </w:r>
      <w:r w:rsidR="005C2C7C">
        <w:rPr>
          <w:noProof/>
        </w:rPr>
        <w:t>í</w:t>
      </w:r>
      <w:r w:rsidR="005C2C7C">
        <w:rPr>
          <w:noProof/>
        </w:rPr>
        <w:t>nky d</w:t>
      </w:r>
      <w:r w:rsidR="005C2C7C">
        <w:rPr>
          <w:noProof/>
        </w:rPr>
        <w:t>ě</w:t>
      </w:r>
      <w:r w:rsidR="005C2C7C">
        <w:rPr>
          <w:noProof/>
        </w:rPr>
        <w:t>kana P</w:t>
      </w:r>
      <w:r w:rsidR="005C2C7C">
        <w:rPr>
          <w:noProof/>
        </w:rPr>
        <w:t>ř</w:t>
      </w:r>
      <w:r w:rsidR="005C2C7C">
        <w:rPr>
          <w:noProof/>
        </w:rPr>
        <w:t>F k n</w:t>
      </w:r>
      <w:r w:rsidR="005C2C7C">
        <w:rPr>
          <w:noProof/>
        </w:rPr>
        <w:t>á</w:t>
      </w:r>
      <w:r w:rsidR="005C2C7C">
        <w:rPr>
          <w:noProof/>
        </w:rPr>
        <w:t xml:space="preserve">zvu dokumentu.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94B8E0" w15:done="0"/>
  <w15:commentEx w15:paraId="27E9546D" w15:done="0"/>
  <w15:commentEx w15:paraId="5962A40F" w15:done="0"/>
  <w15:commentEx w15:paraId="582ACD07" w15:done="0"/>
  <w15:commentEx w15:paraId="139E8A27" w15:done="0"/>
  <w15:commentEx w15:paraId="47CBAC72" w15:done="0"/>
  <w15:commentEx w15:paraId="63997031" w15:done="0"/>
  <w15:commentEx w15:paraId="6B41B2BD" w15:done="0"/>
  <w15:commentEx w15:paraId="1D43BD48" w15:done="0"/>
  <w15:commentEx w15:paraId="63A9EEB2" w15:done="0"/>
  <w15:commentEx w15:paraId="4E3A9535" w15:done="0"/>
  <w15:commentEx w15:paraId="66BAB4D7" w15:done="0"/>
  <w15:commentEx w15:paraId="7A477288" w15:done="0"/>
  <w15:commentEx w15:paraId="46B399B3" w15:done="0"/>
  <w15:commentEx w15:paraId="46ECE1E0" w15:done="0"/>
  <w15:commentEx w15:paraId="25E9FC5D" w15:done="0"/>
  <w15:commentEx w15:paraId="44E8A799" w15:done="0"/>
  <w15:commentEx w15:paraId="1A1ECFE1" w15:done="0"/>
  <w15:commentEx w15:paraId="06005345" w15:done="0"/>
  <w15:commentEx w15:paraId="061140F1" w15:done="0"/>
  <w15:commentEx w15:paraId="0BCBC79F" w15:done="0"/>
  <w15:commentEx w15:paraId="493E139B" w15:done="0"/>
  <w15:commentEx w15:paraId="3F8FB466" w15:done="0"/>
  <w15:commentEx w15:paraId="163F2C91" w15:done="0"/>
  <w15:commentEx w15:paraId="6D8F6A86" w15:done="0"/>
  <w15:commentEx w15:paraId="05C52254" w15:done="0"/>
  <w15:commentEx w15:paraId="14E98E44" w15:done="0"/>
  <w15:commentEx w15:paraId="06F813D6" w15:done="0"/>
  <w15:commentEx w15:paraId="08D013C2" w15:done="0"/>
  <w15:commentEx w15:paraId="75D015BB" w15:done="0"/>
  <w15:commentEx w15:paraId="4D76D0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B44F8D" w14:textId="77777777" w:rsidR="009B73B8" w:rsidRDefault="009B73B8">
      <w:r>
        <w:separator/>
      </w:r>
    </w:p>
  </w:endnote>
  <w:endnote w:type="continuationSeparator" w:id="0">
    <w:p w14:paraId="70C53689" w14:textId="77777777" w:rsidR="009B73B8" w:rsidRDefault="009B73B8">
      <w:r>
        <w:continuationSeparator/>
      </w:r>
    </w:p>
  </w:endnote>
  <w:endnote w:type="continuationNotice" w:id="1">
    <w:p w14:paraId="5B4B33CB" w14:textId="77777777" w:rsidR="009B73B8" w:rsidRDefault="009B73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Narrow Bold">
    <w:altName w:val="Times New Roman"/>
    <w:charset w:val="00"/>
    <w:family w:val="auto"/>
    <w:pitch w:val="variable"/>
    <w:sig w:usb0="00000001"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07155" w14:textId="7A9A5740" w:rsidR="007D4E4A" w:rsidRDefault="007D4E4A">
    <w:pPr>
      <w:pStyle w:val="Zpat1"/>
      <w:tabs>
        <w:tab w:val="clear" w:pos="9072"/>
        <w:tab w:val="right" w:pos="9046"/>
      </w:tabs>
      <w:jc w:val="right"/>
    </w:pPr>
    <w:r>
      <w:fldChar w:fldCharType="begin"/>
    </w:r>
    <w:r>
      <w:instrText xml:space="preserve"> PAGE </w:instrText>
    </w:r>
    <w:r>
      <w:fldChar w:fldCharType="separate"/>
    </w:r>
    <w:r w:rsidR="00835028">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6D41C" w14:textId="77777777" w:rsidR="007D4E4A" w:rsidRDefault="007D4E4A">
    <w:pPr>
      <w:pStyle w:val="Zpat"/>
      <w:jc w:val="right"/>
    </w:pPr>
  </w:p>
  <w:p w14:paraId="604415B4" w14:textId="77777777" w:rsidR="007D4E4A" w:rsidRDefault="007D4E4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AC5C5" w14:textId="77777777" w:rsidR="009B73B8" w:rsidRDefault="009B73B8">
      <w:r>
        <w:separator/>
      </w:r>
    </w:p>
  </w:footnote>
  <w:footnote w:type="continuationSeparator" w:id="0">
    <w:p w14:paraId="37ED6277" w14:textId="77777777" w:rsidR="009B73B8" w:rsidRDefault="009B73B8">
      <w:r>
        <w:continuationSeparator/>
      </w:r>
    </w:p>
  </w:footnote>
  <w:footnote w:type="continuationNotice" w:id="1">
    <w:p w14:paraId="47DA7807" w14:textId="77777777" w:rsidR="009B73B8" w:rsidRDefault="009B73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81396" w14:textId="1852294B" w:rsidR="007D4E4A" w:rsidRDefault="00EE28F3" w:rsidP="00EE28F3">
    <w:pPr>
      <w:pStyle w:val="Zhlav"/>
      <w:jc w:val="right"/>
    </w:pPr>
    <w:r>
      <w:rPr>
        <w:noProof/>
        <w:lang w:eastAsia="cs-CZ"/>
      </w:rPr>
      <w:drawing>
        <wp:anchor distT="0" distB="0" distL="114300" distR="114300" simplePos="0" relativeHeight="251659264" behindDoc="0" locked="0" layoutInCell="1" allowOverlap="1" wp14:anchorId="622D2053" wp14:editId="72DCC15B">
          <wp:simplePos x="0" y="0"/>
          <wp:positionH relativeFrom="column">
            <wp:posOffset>4062730</wp:posOffset>
          </wp:positionH>
          <wp:positionV relativeFrom="paragraph">
            <wp:posOffset>-457200</wp:posOffset>
          </wp:positionV>
          <wp:extent cx="2435225" cy="1188720"/>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P_logo_PrF_UP_horizont_cz.png"/>
                  <pic:cNvPicPr/>
                </pic:nvPicPr>
                <pic:blipFill>
                  <a:blip r:embed="rId1">
                    <a:extLst>
                      <a:ext uri="{28A0092B-C50C-407E-A947-70E740481C1C}">
                        <a14:useLocalDpi xmlns:a14="http://schemas.microsoft.com/office/drawing/2010/main" val="0"/>
                      </a:ext>
                    </a:extLst>
                  </a:blip>
                  <a:stretch>
                    <a:fillRect/>
                  </a:stretch>
                </pic:blipFill>
                <pic:spPr>
                  <a:xfrm>
                    <a:off x="0" y="0"/>
                    <a:ext cx="2435225" cy="1188720"/>
                  </a:xfrm>
                  <a:prstGeom prst="rect">
                    <a:avLst/>
                  </a:prstGeom>
                </pic:spPr>
              </pic:pic>
            </a:graphicData>
          </a:graphic>
        </wp:anchor>
      </w:drawing>
    </w:r>
    <w:r w:rsidR="007D4E4A">
      <w:rPr>
        <w:rFonts w:cs="Arial"/>
        <w:b/>
        <w:noProof/>
        <w:lang w:eastAsia="cs-CZ"/>
      </w:rPr>
      <w:drawing>
        <wp:anchor distT="0" distB="0" distL="114300" distR="114300" simplePos="0" relativeHeight="251658240" behindDoc="0" locked="0" layoutInCell="1" allowOverlap="1" wp14:anchorId="1B86D8AD" wp14:editId="788386E7">
          <wp:simplePos x="0" y="0"/>
          <wp:positionH relativeFrom="column">
            <wp:posOffset>-581715</wp:posOffset>
          </wp:positionH>
          <wp:positionV relativeFrom="paragraph">
            <wp:posOffset>-83654</wp:posOffset>
          </wp:positionV>
          <wp:extent cx="2095500" cy="685800"/>
          <wp:effectExtent l="0" t="0" r="0" b="0"/>
          <wp:wrapNone/>
          <wp:docPr id="1" name="Obrázek 1" descr="UP_logo_horizont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_logo_horizont_cz"/>
                  <pic:cNvPicPr>
                    <a:picLocks noChangeAspect="1" noChangeArrowheads="1"/>
                  </pic:cNvPicPr>
                </pic:nvPicPr>
                <pic:blipFill>
                  <a:blip r:embed="rId2" cstate="print">
                    <a:extLst>
                      <a:ext uri="{28A0092B-C50C-407E-A947-70E740481C1C}">
                        <a14:useLocalDpi xmlns:a14="http://schemas.microsoft.com/office/drawing/2010/main" val="0"/>
                      </a:ext>
                    </a:extLst>
                  </a:blip>
                  <a:srcRect l="8217" t="18503" r="8217" b="19328"/>
                  <a:stretch>
                    <a:fillRect/>
                  </a:stretch>
                </pic:blipFill>
                <pic:spPr bwMode="auto">
                  <a:xfrm>
                    <a:off x="0" y="0"/>
                    <a:ext cx="2095500" cy="685800"/>
                  </a:xfrm>
                  <a:prstGeom prst="rect">
                    <a:avLst/>
                  </a:prstGeom>
                  <a:noFill/>
                  <a:ln>
                    <a:noFill/>
                  </a:ln>
                </pic:spPr>
              </pic:pic>
            </a:graphicData>
          </a:graphic>
        </wp:anchor>
      </w:drawing>
    </w:r>
    <w:r w:rsidR="007D4E4A">
      <w:tab/>
    </w:r>
    <w:r w:rsidR="007D4E4A">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name w:val="WW8Num10"/>
    <w:lvl w:ilvl="0">
      <w:start w:val="1"/>
      <w:numFmt w:val="decimal"/>
      <w:lvlText w:val="%1."/>
      <w:lvlJc w:val="left"/>
      <w:pPr>
        <w:tabs>
          <w:tab w:val="num" w:pos="397"/>
        </w:tabs>
        <w:ind w:left="397" w:hanging="397"/>
      </w:pPr>
    </w:lvl>
  </w:abstractNum>
  <w:abstractNum w:abstractNumId="1" w15:restartNumberingAfterBreak="0">
    <w:nsid w:val="015C5338"/>
    <w:multiLevelType w:val="hybridMultilevel"/>
    <w:tmpl w:val="5C5E09EC"/>
    <w:lvl w:ilvl="0" w:tplc="EB7E06B2">
      <w:start w:val="1"/>
      <w:numFmt w:val="decimal"/>
      <w:lvlText w:val="(%1)"/>
      <w:lvlJc w:val="left"/>
      <w:pPr>
        <w:ind w:left="720" w:hanging="360"/>
      </w:pPr>
      <w:rPr>
        <w:rFonts w:eastAsia="Arial Unicode M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463F72"/>
    <w:multiLevelType w:val="hybridMultilevel"/>
    <w:tmpl w:val="7B18B3A4"/>
    <w:lvl w:ilvl="0" w:tplc="D0FC02C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635687"/>
    <w:multiLevelType w:val="hybridMultilevel"/>
    <w:tmpl w:val="F3A6C7A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295162"/>
    <w:multiLevelType w:val="hybridMultilevel"/>
    <w:tmpl w:val="D0945B90"/>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677C0C"/>
    <w:multiLevelType w:val="hybridMultilevel"/>
    <w:tmpl w:val="F0C0B502"/>
    <w:lvl w:ilvl="0" w:tplc="7408DE4C">
      <w:start w:val="1"/>
      <w:numFmt w:val="decimal"/>
      <w:lvlText w:val="(%1)"/>
      <w:lvlJc w:val="left"/>
      <w:pPr>
        <w:ind w:left="720" w:hanging="360"/>
      </w:pPr>
      <w:rPr>
        <w:rFonts w:eastAsia="Arial Unicode MS" w:hint="default"/>
      </w:rPr>
    </w:lvl>
    <w:lvl w:ilvl="1" w:tplc="BC64D110">
      <w:numFmt w:val="bullet"/>
      <w:lvlText w:val=""/>
      <w:lvlJc w:val="left"/>
      <w:pPr>
        <w:ind w:left="1440" w:hanging="360"/>
      </w:pPr>
      <w:rPr>
        <w:rFonts w:ascii="Symbol" w:eastAsia="Arial Unicode MS" w:hAnsi="Symbol" w:cs="Arial Unicode M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B04EE5"/>
    <w:multiLevelType w:val="hybridMultilevel"/>
    <w:tmpl w:val="E5B88B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6E5C68"/>
    <w:multiLevelType w:val="hybridMultilevel"/>
    <w:tmpl w:val="A8C40A16"/>
    <w:lvl w:ilvl="0" w:tplc="29506282">
      <w:start w:val="1"/>
      <w:numFmt w:val="lowerLetter"/>
      <w:lvlText w:val="%1)"/>
      <w:lvlJc w:val="left"/>
      <w:pPr>
        <w:ind w:left="1004" w:hanging="360"/>
      </w:pPr>
      <w:rPr>
        <w:rFonts w:ascii="Verdana" w:hAnsi="Verdana" w:hint="default"/>
        <w:sz w:val="2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1FDF5D2F"/>
    <w:multiLevelType w:val="hybridMultilevel"/>
    <w:tmpl w:val="575CE072"/>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861A12"/>
    <w:multiLevelType w:val="hybridMultilevel"/>
    <w:tmpl w:val="24645D5C"/>
    <w:lvl w:ilvl="0" w:tplc="D0FC02C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BA4FAD"/>
    <w:multiLevelType w:val="hybridMultilevel"/>
    <w:tmpl w:val="D64008CA"/>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930C65"/>
    <w:multiLevelType w:val="hybridMultilevel"/>
    <w:tmpl w:val="83748708"/>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E3003F"/>
    <w:multiLevelType w:val="hybridMultilevel"/>
    <w:tmpl w:val="396C6342"/>
    <w:lvl w:ilvl="0" w:tplc="7408DE4C">
      <w:start w:val="1"/>
      <w:numFmt w:val="decimal"/>
      <w:lvlText w:val="(%1)"/>
      <w:lvlJc w:val="left"/>
      <w:pPr>
        <w:ind w:left="720" w:hanging="360"/>
      </w:pPr>
      <w:rPr>
        <w:rFonts w:eastAsia="Arial Unicode M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882B3E"/>
    <w:multiLevelType w:val="hybridMultilevel"/>
    <w:tmpl w:val="32F8CD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483EF6"/>
    <w:multiLevelType w:val="hybridMultilevel"/>
    <w:tmpl w:val="5C48A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6D4F8F"/>
    <w:multiLevelType w:val="hybridMultilevel"/>
    <w:tmpl w:val="C59EEB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8C2327"/>
    <w:multiLevelType w:val="hybridMultilevel"/>
    <w:tmpl w:val="9CA05642"/>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1E2CA5"/>
    <w:multiLevelType w:val="hybridMultilevel"/>
    <w:tmpl w:val="DD8A965A"/>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5BE4DEC"/>
    <w:multiLevelType w:val="hybridMultilevel"/>
    <w:tmpl w:val="545CD7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1335C56"/>
    <w:multiLevelType w:val="hybridMultilevel"/>
    <w:tmpl w:val="19BE0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305037"/>
    <w:multiLevelType w:val="hybridMultilevel"/>
    <w:tmpl w:val="0FA6B0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C6C769C"/>
    <w:multiLevelType w:val="multilevel"/>
    <w:tmpl w:val="3096607C"/>
    <w:styleLink w:val="List0"/>
    <w:lvl w:ilvl="0">
      <w:start w:val="1"/>
      <w:numFmt w:val="decimal"/>
      <w:lvlText w:val="%1."/>
      <w:lvlJc w:val="left"/>
      <w:pPr>
        <w:tabs>
          <w:tab w:val="num" w:pos="380"/>
        </w:tabs>
        <w:ind w:left="380" w:hanging="380"/>
      </w:pPr>
      <w:rPr>
        <w:rFonts w:ascii="Arial Narrow" w:eastAsia="Arial Narrow" w:hAnsi="Arial Narrow" w:cs="Arial Narrow"/>
        <w:color w:val="000000"/>
        <w:position w:val="0"/>
        <w:sz w:val="22"/>
        <w:szCs w:val="22"/>
      </w:rPr>
    </w:lvl>
    <w:lvl w:ilvl="1">
      <w:start w:val="1"/>
      <w:numFmt w:val="decimal"/>
      <w:lvlText w:val="%1.%2."/>
      <w:lvlJc w:val="left"/>
      <w:pPr>
        <w:tabs>
          <w:tab w:val="num" w:pos="110"/>
        </w:tabs>
      </w:pPr>
      <w:rPr>
        <w:rFonts w:ascii="Arial Narrow Bold" w:eastAsia="Arial Narrow Bold" w:hAnsi="Arial Narrow Bold" w:cs="Arial Narrow Bold"/>
        <w:color w:val="000000"/>
        <w:position w:val="0"/>
        <w:sz w:val="22"/>
        <w:szCs w:val="22"/>
      </w:rPr>
    </w:lvl>
    <w:lvl w:ilvl="2">
      <w:start w:val="1"/>
      <w:numFmt w:val="decimal"/>
      <w:lvlText w:val="%3."/>
      <w:lvlJc w:val="left"/>
      <w:pPr>
        <w:tabs>
          <w:tab w:val="num" w:pos="110"/>
        </w:tabs>
      </w:pPr>
      <w:rPr>
        <w:rFonts w:ascii="Arial Narrow Bold" w:eastAsia="Arial Narrow Bold" w:hAnsi="Arial Narrow Bold" w:cs="Arial Narrow Bold"/>
        <w:color w:val="000000"/>
        <w:position w:val="0"/>
        <w:sz w:val="22"/>
        <w:szCs w:val="22"/>
      </w:rPr>
    </w:lvl>
    <w:lvl w:ilvl="3">
      <w:start w:val="1"/>
      <w:numFmt w:val="decimal"/>
      <w:lvlText w:val="%4."/>
      <w:lvlJc w:val="left"/>
      <w:pPr>
        <w:tabs>
          <w:tab w:val="num" w:pos="110"/>
        </w:tabs>
      </w:pPr>
      <w:rPr>
        <w:rFonts w:ascii="Arial Narrow Bold" w:eastAsia="Arial Narrow Bold" w:hAnsi="Arial Narrow Bold" w:cs="Arial Narrow Bold"/>
        <w:color w:val="000000"/>
        <w:position w:val="0"/>
        <w:sz w:val="22"/>
        <w:szCs w:val="22"/>
      </w:rPr>
    </w:lvl>
    <w:lvl w:ilvl="4">
      <w:start w:val="1"/>
      <w:numFmt w:val="decimal"/>
      <w:lvlText w:val="%5."/>
      <w:lvlJc w:val="left"/>
      <w:pPr>
        <w:tabs>
          <w:tab w:val="num" w:pos="110"/>
        </w:tabs>
      </w:pPr>
      <w:rPr>
        <w:rFonts w:ascii="Arial Narrow Bold" w:eastAsia="Arial Narrow Bold" w:hAnsi="Arial Narrow Bold" w:cs="Arial Narrow Bold"/>
        <w:color w:val="000000"/>
        <w:position w:val="0"/>
        <w:sz w:val="22"/>
        <w:szCs w:val="22"/>
      </w:rPr>
    </w:lvl>
    <w:lvl w:ilvl="5">
      <w:start w:val="1"/>
      <w:numFmt w:val="decimal"/>
      <w:lvlText w:val="%6."/>
      <w:lvlJc w:val="left"/>
      <w:pPr>
        <w:tabs>
          <w:tab w:val="num" w:pos="110"/>
        </w:tabs>
      </w:pPr>
      <w:rPr>
        <w:rFonts w:ascii="Arial Narrow Bold" w:eastAsia="Arial Narrow Bold" w:hAnsi="Arial Narrow Bold" w:cs="Arial Narrow Bold"/>
        <w:color w:val="000000"/>
        <w:position w:val="0"/>
        <w:sz w:val="22"/>
        <w:szCs w:val="22"/>
      </w:rPr>
    </w:lvl>
    <w:lvl w:ilvl="6">
      <w:start w:val="1"/>
      <w:numFmt w:val="decimal"/>
      <w:lvlText w:val="%7."/>
      <w:lvlJc w:val="left"/>
      <w:pPr>
        <w:tabs>
          <w:tab w:val="num" w:pos="110"/>
        </w:tabs>
      </w:pPr>
      <w:rPr>
        <w:rFonts w:ascii="Arial Narrow Bold" w:eastAsia="Arial Narrow Bold" w:hAnsi="Arial Narrow Bold" w:cs="Arial Narrow Bold"/>
        <w:color w:val="000000"/>
        <w:position w:val="0"/>
        <w:sz w:val="22"/>
        <w:szCs w:val="22"/>
      </w:rPr>
    </w:lvl>
    <w:lvl w:ilvl="7">
      <w:start w:val="1"/>
      <w:numFmt w:val="decimal"/>
      <w:lvlText w:val="%8."/>
      <w:lvlJc w:val="left"/>
      <w:pPr>
        <w:tabs>
          <w:tab w:val="num" w:pos="110"/>
        </w:tabs>
      </w:pPr>
      <w:rPr>
        <w:rFonts w:ascii="Arial Narrow Bold" w:eastAsia="Arial Narrow Bold" w:hAnsi="Arial Narrow Bold" w:cs="Arial Narrow Bold"/>
        <w:color w:val="000000"/>
        <w:position w:val="0"/>
        <w:sz w:val="22"/>
        <w:szCs w:val="22"/>
      </w:rPr>
    </w:lvl>
    <w:lvl w:ilvl="8">
      <w:start w:val="1"/>
      <w:numFmt w:val="decimal"/>
      <w:lvlText w:val="%9."/>
      <w:lvlJc w:val="left"/>
      <w:pPr>
        <w:tabs>
          <w:tab w:val="num" w:pos="110"/>
        </w:tabs>
      </w:pPr>
      <w:rPr>
        <w:rFonts w:ascii="Arial Narrow Bold" w:eastAsia="Arial Narrow Bold" w:hAnsi="Arial Narrow Bold" w:cs="Arial Narrow Bold"/>
        <w:color w:val="000000"/>
        <w:position w:val="0"/>
        <w:sz w:val="22"/>
        <w:szCs w:val="22"/>
      </w:rPr>
    </w:lvl>
  </w:abstractNum>
  <w:abstractNum w:abstractNumId="22" w15:restartNumberingAfterBreak="0">
    <w:nsid w:val="5FFF0009"/>
    <w:multiLevelType w:val="hybridMultilevel"/>
    <w:tmpl w:val="278A34EE"/>
    <w:lvl w:ilvl="0" w:tplc="DE5AB42C">
      <w:start w:val="1"/>
      <w:numFmt w:val="lowerLetter"/>
      <w:lvlText w:val="%1)"/>
      <w:lvlJc w:val="left"/>
      <w:pPr>
        <w:ind w:left="1080" w:hanging="360"/>
      </w:pPr>
      <w:rPr>
        <w:rFonts w:ascii="Cambria" w:eastAsia="Arial Unicode MS" w:hAnsi="Cambria" w:cs="Arial Unicode MS"/>
        <w:color w:val="auto"/>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2FD3F3B"/>
    <w:multiLevelType w:val="multilevel"/>
    <w:tmpl w:val="E50455B0"/>
    <w:lvl w:ilvl="0">
      <w:start w:val="2"/>
      <w:numFmt w:val="decimal"/>
      <w:lvlText w:val="%1"/>
      <w:lvlJc w:val="left"/>
      <w:pPr>
        <w:ind w:left="360" w:hanging="360"/>
      </w:pPr>
      <w:rPr>
        <w:rFonts w:cs="Arial Unicode MS" w:hint="default"/>
      </w:rPr>
    </w:lvl>
    <w:lvl w:ilvl="1">
      <w:start w:val="2"/>
      <w:numFmt w:val="decimal"/>
      <w:lvlText w:val="%1.%2"/>
      <w:lvlJc w:val="left"/>
      <w:pPr>
        <w:ind w:left="720" w:hanging="360"/>
      </w:pPr>
      <w:rPr>
        <w:rFonts w:cs="Arial Unicode MS" w:hint="default"/>
      </w:rPr>
    </w:lvl>
    <w:lvl w:ilvl="2">
      <w:start w:val="1"/>
      <w:numFmt w:val="decimal"/>
      <w:lvlText w:val="%1.%2.%3"/>
      <w:lvlJc w:val="left"/>
      <w:pPr>
        <w:ind w:left="1440" w:hanging="720"/>
      </w:pPr>
      <w:rPr>
        <w:rFonts w:cs="Arial Unicode MS" w:hint="default"/>
      </w:rPr>
    </w:lvl>
    <w:lvl w:ilvl="3">
      <w:start w:val="1"/>
      <w:numFmt w:val="decimal"/>
      <w:lvlText w:val="%1.%2.%3.%4"/>
      <w:lvlJc w:val="left"/>
      <w:pPr>
        <w:ind w:left="1800" w:hanging="720"/>
      </w:pPr>
      <w:rPr>
        <w:rFonts w:cs="Arial Unicode MS" w:hint="default"/>
      </w:rPr>
    </w:lvl>
    <w:lvl w:ilvl="4">
      <w:start w:val="1"/>
      <w:numFmt w:val="decimal"/>
      <w:lvlText w:val="%1.%2.%3.%4.%5"/>
      <w:lvlJc w:val="left"/>
      <w:pPr>
        <w:ind w:left="2520" w:hanging="1080"/>
      </w:pPr>
      <w:rPr>
        <w:rFonts w:cs="Arial Unicode MS" w:hint="default"/>
      </w:rPr>
    </w:lvl>
    <w:lvl w:ilvl="5">
      <w:start w:val="1"/>
      <w:numFmt w:val="decimal"/>
      <w:lvlText w:val="%1.%2.%3.%4.%5.%6"/>
      <w:lvlJc w:val="left"/>
      <w:pPr>
        <w:ind w:left="2880" w:hanging="1080"/>
      </w:pPr>
      <w:rPr>
        <w:rFonts w:cs="Arial Unicode MS" w:hint="default"/>
      </w:rPr>
    </w:lvl>
    <w:lvl w:ilvl="6">
      <w:start w:val="1"/>
      <w:numFmt w:val="decimal"/>
      <w:lvlText w:val="%1.%2.%3.%4.%5.%6.%7"/>
      <w:lvlJc w:val="left"/>
      <w:pPr>
        <w:ind w:left="3600" w:hanging="1440"/>
      </w:pPr>
      <w:rPr>
        <w:rFonts w:cs="Arial Unicode MS" w:hint="default"/>
      </w:rPr>
    </w:lvl>
    <w:lvl w:ilvl="7">
      <w:start w:val="1"/>
      <w:numFmt w:val="decimal"/>
      <w:lvlText w:val="%1.%2.%3.%4.%5.%6.%7.%8"/>
      <w:lvlJc w:val="left"/>
      <w:pPr>
        <w:ind w:left="3960" w:hanging="1440"/>
      </w:pPr>
      <w:rPr>
        <w:rFonts w:cs="Arial Unicode MS" w:hint="default"/>
      </w:rPr>
    </w:lvl>
    <w:lvl w:ilvl="8">
      <w:start w:val="1"/>
      <w:numFmt w:val="decimal"/>
      <w:lvlText w:val="%1.%2.%3.%4.%5.%6.%7.%8.%9"/>
      <w:lvlJc w:val="left"/>
      <w:pPr>
        <w:ind w:left="4680" w:hanging="1800"/>
      </w:pPr>
      <w:rPr>
        <w:rFonts w:cs="Arial Unicode MS" w:hint="default"/>
      </w:rPr>
    </w:lvl>
  </w:abstractNum>
  <w:abstractNum w:abstractNumId="24" w15:restartNumberingAfterBreak="0">
    <w:nsid w:val="66AB6B93"/>
    <w:multiLevelType w:val="hybridMultilevel"/>
    <w:tmpl w:val="C7267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5D0E0C"/>
    <w:multiLevelType w:val="hybridMultilevel"/>
    <w:tmpl w:val="28825BB2"/>
    <w:lvl w:ilvl="0" w:tplc="29506282">
      <w:start w:val="1"/>
      <w:numFmt w:val="lowerLetter"/>
      <w:lvlText w:val="%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FE74059"/>
    <w:multiLevelType w:val="hybridMultilevel"/>
    <w:tmpl w:val="BBF8ADF4"/>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1E93D1C"/>
    <w:multiLevelType w:val="hybridMultilevel"/>
    <w:tmpl w:val="804C646C"/>
    <w:lvl w:ilvl="0" w:tplc="7408DE4C">
      <w:start w:val="1"/>
      <w:numFmt w:val="decimal"/>
      <w:lvlText w:val="(%1)"/>
      <w:lvlJc w:val="left"/>
      <w:pPr>
        <w:ind w:left="502" w:hanging="360"/>
      </w:pPr>
      <w:rPr>
        <w:rFonts w:eastAsia="Arial Unicode MS" w:hint="default"/>
      </w:rPr>
    </w:lvl>
    <w:lvl w:ilvl="1" w:tplc="04050017">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8" w15:restartNumberingAfterBreak="0">
    <w:nsid w:val="75116025"/>
    <w:multiLevelType w:val="hybridMultilevel"/>
    <w:tmpl w:val="585C347A"/>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22"/>
  </w:num>
  <w:num w:numId="4">
    <w:abstractNumId w:val="27"/>
  </w:num>
  <w:num w:numId="5">
    <w:abstractNumId w:val="12"/>
  </w:num>
  <w:num w:numId="6">
    <w:abstractNumId w:val="9"/>
  </w:num>
  <w:num w:numId="7">
    <w:abstractNumId w:val="1"/>
  </w:num>
  <w:num w:numId="8">
    <w:abstractNumId w:val="2"/>
  </w:num>
  <w:num w:numId="9">
    <w:abstractNumId w:val="18"/>
  </w:num>
  <w:num w:numId="10">
    <w:abstractNumId w:val="23"/>
  </w:num>
  <w:num w:numId="11">
    <w:abstractNumId w:val="24"/>
  </w:num>
  <w:num w:numId="12">
    <w:abstractNumId w:val="6"/>
  </w:num>
  <w:num w:numId="13">
    <w:abstractNumId w:val="20"/>
  </w:num>
  <w:num w:numId="14">
    <w:abstractNumId w:val="19"/>
  </w:num>
  <w:num w:numId="15">
    <w:abstractNumId w:val="13"/>
  </w:num>
  <w:num w:numId="16">
    <w:abstractNumId w:val="15"/>
  </w:num>
  <w:num w:numId="17">
    <w:abstractNumId w:val="14"/>
  </w:num>
  <w:num w:numId="18">
    <w:abstractNumId w:val="4"/>
  </w:num>
  <w:num w:numId="19">
    <w:abstractNumId w:val="26"/>
  </w:num>
  <w:num w:numId="20">
    <w:abstractNumId w:val="10"/>
  </w:num>
  <w:num w:numId="21">
    <w:abstractNumId w:val="28"/>
  </w:num>
  <w:num w:numId="22">
    <w:abstractNumId w:val="11"/>
  </w:num>
  <w:num w:numId="23">
    <w:abstractNumId w:val="17"/>
  </w:num>
  <w:num w:numId="24">
    <w:abstractNumId w:val="16"/>
  </w:num>
  <w:num w:numId="25">
    <w:abstractNumId w:val="8"/>
  </w:num>
  <w:num w:numId="26">
    <w:abstractNumId w:val="7"/>
  </w:num>
  <w:num w:numId="27">
    <w:abstractNumId w:val="25"/>
  </w:num>
  <w:num w:numId="28">
    <w:abstractNumId w:val="3"/>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esova Hana">
    <w15:presenceInfo w15:providerId="AD" w15:userId="S-1-5-21-739464037-2855887325-2484046577-166731"/>
  </w15:person>
  <w15:person w15:author="uzivatel">
    <w15:presenceInfo w15:providerId="None" w15:userId="uzivat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AB8"/>
    <w:rsid w:val="000014A3"/>
    <w:rsid w:val="00004E75"/>
    <w:rsid w:val="00011D71"/>
    <w:rsid w:val="00012940"/>
    <w:rsid w:val="00012DBB"/>
    <w:rsid w:val="00015A58"/>
    <w:rsid w:val="000272E9"/>
    <w:rsid w:val="00030A9E"/>
    <w:rsid w:val="00054005"/>
    <w:rsid w:val="00056075"/>
    <w:rsid w:val="00066565"/>
    <w:rsid w:val="000677E5"/>
    <w:rsid w:val="00071A09"/>
    <w:rsid w:val="00073729"/>
    <w:rsid w:val="000801E9"/>
    <w:rsid w:val="00082B5B"/>
    <w:rsid w:val="00084300"/>
    <w:rsid w:val="0008508A"/>
    <w:rsid w:val="0008536D"/>
    <w:rsid w:val="00092A4D"/>
    <w:rsid w:val="00094A9E"/>
    <w:rsid w:val="000A0313"/>
    <w:rsid w:val="000A0941"/>
    <w:rsid w:val="000A1DEB"/>
    <w:rsid w:val="000A2F46"/>
    <w:rsid w:val="000A5593"/>
    <w:rsid w:val="000A7181"/>
    <w:rsid w:val="000A73F4"/>
    <w:rsid w:val="000A7BD9"/>
    <w:rsid w:val="000B1517"/>
    <w:rsid w:val="000B2EB1"/>
    <w:rsid w:val="000B712D"/>
    <w:rsid w:val="000C0960"/>
    <w:rsid w:val="000C2A1D"/>
    <w:rsid w:val="000C2B65"/>
    <w:rsid w:val="000C4DC5"/>
    <w:rsid w:val="000D0306"/>
    <w:rsid w:val="000D55FA"/>
    <w:rsid w:val="000D5A32"/>
    <w:rsid w:val="000D7F13"/>
    <w:rsid w:val="000E1A4F"/>
    <w:rsid w:val="000F00C3"/>
    <w:rsid w:val="000F012F"/>
    <w:rsid w:val="000F0921"/>
    <w:rsid w:val="000F126B"/>
    <w:rsid w:val="000F1740"/>
    <w:rsid w:val="000F1DD1"/>
    <w:rsid w:val="000F32A4"/>
    <w:rsid w:val="000F72AA"/>
    <w:rsid w:val="00101AF4"/>
    <w:rsid w:val="00103DB0"/>
    <w:rsid w:val="00111153"/>
    <w:rsid w:val="001118BC"/>
    <w:rsid w:val="00111FC2"/>
    <w:rsid w:val="00114D1A"/>
    <w:rsid w:val="00115430"/>
    <w:rsid w:val="00117C70"/>
    <w:rsid w:val="001228C6"/>
    <w:rsid w:val="00126A69"/>
    <w:rsid w:val="00131063"/>
    <w:rsid w:val="00132BF8"/>
    <w:rsid w:val="00143284"/>
    <w:rsid w:val="0014405F"/>
    <w:rsid w:val="00150062"/>
    <w:rsid w:val="00155759"/>
    <w:rsid w:val="00163063"/>
    <w:rsid w:val="001632DC"/>
    <w:rsid w:val="001667E7"/>
    <w:rsid w:val="0017363F"/>
    <w:rsid w:val="00173FB4"/>
    <w:rsid w:val="00182CCA"/>
    <w:rsid w:val="00185E87"/>
    <w:rsid w:val="001911DB"/>
    <w:rsid w:val="00191F48"/>
    <w:rsid w:val="00194071"/>
    <w:rsid w:val="0019442A"/>
    <w:rsid w:val="00194833"/>
    <w:rsid w:val="001A1B45"/>
    <w:rsid w:val="001A40E6"/>
    <w:rsid w:val="001A756C"/>
    <w:rsid w:val="001A795A"/>
    <w:rsid w:val="001B28F0"/>
    <w:rsid w:val="001B76C8"/>
    <w:rsid w:val="001C4CAA"/>
    <w:rsid w:val="001C5CC8"/>
    <w:rsid w:val="001E0657"/>
    <w:rsid w:val="001F25C3"/>
    <w:rsid w:val="001F3909"/>
    <w:rsid w:val="001F5AA6"/>
    <w:rsid w:val="001F628F"/>
    <w:rsid w:val="00202CC5"/>
    <w:rsid w:val="0021082D"/>
    <w:rsid w:val="00212CC4"/>
    <w:rsid w:val="00213F54"/>
    <w:rsid w:val="0022157E"/>
    <w:rsid w:val="0023132D"/>
    <w:rsid w:val="00231BEA"/>
    <w:rsid w:val="00232EC8"/>
    <w:rsid w:val="00232EEC"/>
    <w:rsid w:val="002351C0"/>
    <w:rsid w:val="00241C93"/>
    <w:rsid w:val="002429F2"/>
    <w:rsid w:val="00244F3E"/>
    <w:rsid w:val="0025230E"/>
    <w:rsid w:val="00252BFC"/>
    <w:rsid w:val="00252F99"/>
    <w:rsid w:val="00253A3A"/>
    <w:rsid w:val="002555D3"/>
    <w:rsid w:val="00256020"/>
    <w:rsid w:val="00261D59"/>
    <w:rsid w:val="0026298B"/>
    <w:rsid w:val="00262FA3"/>
    <w:rsid w:val="00263894"/>
    <w:rsid w:val="00263FDE"/>
    <w:rsid w:val="00266DAB"/>
    <w:rsid w:val="0026726C"/>
    <w:rsid w:val="00272044"/>
    <w:rsid w:val="002735F7"/>
    <w:rsid w:val="002754DD"/>
    <w:rsid w:val="00287900"/>
    <w:rsid w:val="002902D1"/>
    <w:rsid w:val="002916BE"/>
    <w:rsid w:val="00292FCE"/>
    <w:rsid w:val="00296C94"/>
    <w:rsid w:val="00296DC7"/>
    <w:rsid w:val="002A0263"/>
    <w:rsid w:val="002A2A37"/>
    <w:rsid w:val="002A4DD0"/>
    <w:rsid w:val="002B409E"/>
    <w:rsid w:val="002C0668"/>
    <w:rsid w:val="002C14D0"/>
    <w:rsid w:val="002C1E0F"/>
    <w:rsid w:val="002C6278"/>
    <w:rsid w:val="002D344A"/>
    <w:rsid w:val="002D4558"/>
    <w:rsid w:val="002E1E8E"/>
    <w:rsid w:val="002E1FC0"/>
    <w:rsid w:val="002E2F06"/>
    <w:rsid w:val="002E5E24"/>
    <w:rsid w:val="002E6217"/>
    <w:rsid w:val="002F1876"/>
    <w:rsid w:val="002F1A9E"/>
    <w:rsid w:val="002F5A28"/>
    <w:rsid w:val="002F7025"/>
    <w:rsid w:val="003011AF"/>
    <w:rsid w:val="00301EF6"/>
    <w:rsid w:val="0030510F"/>
    <w:rsid w:val="0030564D"/>
    <w:rsid w:val="00305949"/>
    <w:rsid w:val="00306BF9"/>
    <w:rsid w:val="00311FF0"/>
    <w:rsid w:val="00313B0A"/>
    <w:rsid w:val="00315173"/>
    <w:rsid w:val="0031611D"/>
    <w:rsid w:val="00326C5C"/>
    <w:rsid w:val="00330AF5"/>
    <w:rsid w:val="00331587"/>
    <w:rsid w:val="003341E6"/>
    <w:rsid w:val="00334244"/>
    <w:rsid w:val="003362BE"/>
    <w:rsid w:val="003433A3"/>
    <w:rsid w:val="003444C7"/>
    <w:rsid w:val="00345D48"/>
    <w:rsid w:val="00347A81"/>
    <w:rsid w:val="003545D1"/>
    <w:rsid w:val="003552DC"/>
    <w:rsid w:val="0036113B"/>
    <w:rsid w:val="00362F86"/>
    <w:rsid w:val="003661BE"/>
    <w:rsid w:val="00367CB2"/>
    <w:rsid w:val="00370789"/>
    <w:rsid w:val="003817F3"/>
    <w:rsid w:val="00383D62"/>
    <w:rsid w:val="00385876"/>
    <w:rsid w:val="003859A2"/>
    <w:rsid w:val="00394883"/>
    <w:rsid w:val="003A1B96"/>
    <w:rsid w:val="003A223E"/>
    <w:rsid w:val="003B0401"/>
    <w:rsid w:val="003B23F6"/>
    <w:rsid w:val="003C08B0"/>
    <w:rsid w:val="003C1DDF"/>
    <w:rsid w:val="003C28B3"/>
    <w:rsid w:val="003D58EC"/>
    <w:rsid w:val="003D757D"/>
    <w:rsid w:val="003F70B9"/>
    <w:rsid w:val="003F74B2"/>
    <w:rsid w:val="003F78C3"/>
    <w:rsid w:val="00401B47"/>
    <w:rsid w:val="004043CA"/>
    <w:rsid w:val="0040632D"/>
    <w:rsid w:val="00407524"/>
    <w:rsid w:val="00416763"/>
    <w:rsid w:val="0041735A"/>
    <w:rsid w:val="004206DD"/>
    <w:rsid w:val="004232C6"/>
    <w:rsid w:val="00430C22"/>
    <w:rsid w:val="00436533"/>
    <w:rsid w:val="00445356"/>
    <w:rsid w:val="0044648C"/>
    <w:rsid w:val="00446E8F"/>
    <w:rsid w:val="00450804"/>
    <w:rsid w:val="00452884"/>
    <w:rsid w:val="00454256"/>
    <w:rsid w:val="00457C85"/>
    <w:rsid w:val="00461A4C"/>
    <w:rsid w:val="00462555"/>
    <w:rsid w:val="004659DB"/>
    <w:rsid w:val="00466D6A"/>
    <w:rsid w:val="00470F09"/>
    <w:rsid w:val="00471B76"/>
    <w:rsid w:val="00472FBE"/>
    <w:rsid w:val="00490E28"/>
    <w:rsid w:val="004967A3"/>
    <w:rsid w:val="004A364A"/>
    <w:rsid w:val="004A5558"/>
    <w:rsid w:val="004B4F90"/>
    <w:rsid w:val="004B784A"/>
    <w:rsid w:val="004C005C"/>
    <w:rsid w:val="004C2381"/>
    <w:rsid w:val="004C3ACC"/>
    <w:rsid w:val="004D1A02"/>
    <w:rsid w:val="004D7038"/>
    <w:rsid w:val="004E20A1"/>
    <w:rsid w:val="004F2D9D"/>
    <w:rsid w:val="004F38C3"/>
    <w:rsid w:val="004F3D4D"/>
    <w:rsid w:val="004F4C3B"/>
    <w:rsid w:val="0050288B"/>
    <w:rsid w:val="00511A5E"/>
    <w:rsid w:val="005201CA"/>
    <w:rsid w:val="005233C2"/>
    <w:rsid w:val="00532928"/>
    <w:rsid w:val="0053447C"/>
    <w:rsid w:val="00535E18"/>
    <w:rsid w:val="00536551"/>
    <w:rsid w:val="0054490D"/>
    <w:rsid w:val="00545CA1"/>
    <w:rsid w:val="0055047E"/>
    <w:rsid w:val="00555591"/>
    <w:rsid w:val="005610CF"/>
    <w:rsid w:val="00567BE7"/>
    <w:rsid w:val="0057337C"/>
    <w:rsid w:val="0057533C"/>
    <w:rsid w:val="00576DAA"/>
    <w:rsid w:val="00583A6B"/>
    <w:rsid w:val="00583C8D"/>
    <w:rsid w:val="00592707"/>
    <w:rsid w:val="00592D7C"/>
    <w:rsid w:val="00593B80"/>
    <w:rsid w:val="00595CD3"/>
    <w:rsid w:val="0059648B"/>
    <w:rsid w:val="0059742F"/>
    <w:rsid w:val="005A231E"/>
    <w:rsid w:val="005A3FC4"/>
    <w:rsid w:val="005B0E6A"/>
    <w:rsid w:val="005B1000"/>
    <w:rsid w:val="005B13E3"/>
    <w:rsid w:val="005C0DFD"/>
    <w:rsid w:val="005C2C7C"/>
    <w:rsid w:val="005C313D"/>
    <w:rsid w:val="005C3634"/>
    <w:rsid w:val="005C3D76"/>
    <w:rsid w:val="005C501C"/>
    <w:rsid w:val="005C7B24"/>
    <w:rsid w:val="005D15AE"/>
    <w:rsid w:val="005D3B5C"/>
    <w:rsid w:val="005D5110"/>
    <w:rsid w:val="005E0A7C"/>
    <w:rsid w:val="005E1A67"/>
    <w:rsid w:val="005E1B7D"/>
    <w:rsid w:val="005E2095"/>
    <w:rsid w:val="005E3FE6"/>
    <w:rsid w:val="005E5331"/>
    <w:rsid w:val="005F6795"/>
    <w:rsid w:val="00614A20"/>
    <w:rsid w:val="00615BE4"/>
    <w:rsid w:val="00620641"/>
    <w:rsid w:val="006212D4"/>
    <w:rsid w:val="00621539"/>
    <w:rsid w:val="00621C46"/>
    <w:rsid w:val="00622B02"/>
    <w:rsid w:val="00624992"/>
    <w:rsid w:val="00624ECE"/>
    <w:rsid w:val="00626FCE"/>
    <w:rsid w:val="00627609"/>
    <w:rsid w:val="00630829"/>
    <w:rsid w:val="0063476B"/>
    <w:rsid w:val="00634E76"/>
    <w:rsid w:val="00646681"/>
    <w:rsid w:val="00647B8A"/>
    <w:rsid w:val="0065026E"/>
    <w:rsid w:val="00650B14"/>
    <w:rsid w:val="00650CE2"/>
    <w:rsid w:val="00650D71"/>
    <w:rsid w:val="006541D4"/>
    <w:rsid w:val="00654D71"/>
    <w:rsid w:val="00657C91"/>
    <w:rsid w:val="006823AA"/>
    <w:rsid w:val="006A6892"/>
    <w:rsid w:val="006A7D21"/>
    <w:rsid w:val="006B19BD"/>
    <w:rsid w:val="006B408D"/>
    <w:rsid w:val="006B4980"/>
    <w:rsid w:val="006B5237"/>
    <w:rsid w:val="006B6BC6"/>
    <w:rsid w:val="006B7915"/>
    <w:rsid w:val="006C271A"/>
    <w:rsid w:val="006C44B2"/>
    <w:rsid w:val="006C483E"/>
    <w:rsid w:val="006C6B02"/>
    <w:rsid w:val="006C7920"/>
    <w:rsid w:val="006D0EB5"/>
    <w:rsid w:val="006D1606"/>
    <w:rsid w:val="006D2798"/>
    <w:rsid w:val="006E313C"/>
    <w:rsid w:val="006E3247"/>
    <w:rsid w:val="006E4EE0"/>
    <w:rsid w:val="006F314E"/>
    <w:rsid w:val="006F3436"/>
    <w:rsid w:val="006F3C49"/>
    <w:rsid w:val="00700266"/>
    <w:rsid w:val="0070084D"/>
    <w:rsid w:val="00707281"/>
    <w:rsid w:val="007104F3"/>
    <w:rsid w:val="0071398B"/>
    <w:rsid w:val="007249DC"/>
    <w:rsid w:val="00724EB8"/>
    <w:rsid w:val="0072509F"/>
    <w:rsid w:val="00730FC5"/>
    <w:rsid w:val="00740593"/>
    <w:rsid w:val="00753C5E"/>
    <w:rsid w:val="00755BEB"/>
    <w:rsid w:val="007575F6"/>
    <w:rsid w:val="0076099E"/>
    <w:rsid w:val="00763FAC"/>
    <w:rsid w:val="007661D3"/>
    <w:rsid w:val="00772D89"/>
    <w:rsid w:val="00781C60"/>
    <w:rsid w:val="00792C26"/>
    <w:rsid w:val="00794675"/>
    <w:rsid w:val="007956C0"/>
    <w:rsid w:val="007A26D3"/>
    <w:rsid w:val="007A4B01"/>
    <w:rsid w:val="007A4EDA"/>
    <w:rsid w:val="007C0F47"/>
    <w:rsid w:val="007C27CE"/>
    <w:rsid w:val="007C2E8B"/>
    <w:rsid w:val="007C342E"/>
    <w:rsid w:val="007C3AFE"/>
    <w:rsid w:val="007C402F"/>
    <w:rsid w:val="007C6695"/>
    <w:rsid w:val="007D0C8C"/>
    <w:rsid w:val="007D36E5"/>
    <w:rsid w:val="007D45C3"/>
    <w:rsid w:val="007D4E4A"/>
    <w:rsid w:val="007D4EC5"/>
    <w:rsid w:val="007D789B"/>
    <w:rsid w:val="007E04B0"/>
    <w:rsid w:val="007E2D96"/>
    <w:rsid w:val="007E471A"/>
    <w:rsid w:val="007E7BF8"/>
    <w:rsid w:val="007F3926"/>
    <w:rsid w:val="007F3D49"/>
    <w:rsid w:val="007F450A"/>
    <w:rsid w:val="00801BD0"/>
    <w:rsid w:val="00801FF8"/>
    <w:rsid w:val="00804BF0"/>
    <w:rsid w:val="00811D09"/>
    <w:rsid w:val="00811F12"/>
    <w:rsid w:val="00814AC3"/>
    <w:rsid w:val="00816477"/>
    <w:rsid w:val="008172F1"/>
    <w:rsid w:val="00820730"/>
    <w:rsid w:val="008241C1"/>
    <w:rsid w:val="00825DA5"/>
    <w:rsid w:val="008278E5"/>
    <w:rsid w:val="00827B45"/>
    <w:rsid w:val="00830BF4"/>
    <w:rsid w:val="00830DB0"/>
    <w:rsid w:val="00831B26"/>
    <w:rsid w:val="00833FE9"/>
    <w:rsid w:val="00835028"/>
    <w:rsid w:val="00843116"/>
    <w:rsid w:val="00844570"/>
    <w:rsid w:val="00844D5E"/>
    <w:rsid w:val="00850E19"/>
    <w:rsid w:val="008556AC"/>
    <w:rsid w:val="00867926"/>
    <w:rsid w:val="00870390"/>
    <w:rsid w:val="00872ABA"/>
    <w:rsid w:val="008801BE"/>
    <w:rsid w:val="008871F5"/>
    <w:rsid w:val="00887647"/>
    <w:rsid w:val="00892778"/>
    <w:rsid w:val="008A39FF"/>
    <w:rsid w:val="008A773C"/>
    <w:rsid w:val="008B1ED9"/>
    <w:rsid w:val="008C0218"/>
    <w:rsid w:val="008C1391"/>
    <w:rsid w:val="008C4FA0"/>
    <w:rsid w:val="008C5C28"/>
    <w:rsid w:val="008C73A4"/>
    <w:rsid w:val="008C75A6"/>
    <w:rsid w:val="008D2E68"/>
    <w:rsid w:val="008D6B52"/>
    <w:rsid w:val="008E413A"/>
    <w:rsid w:val="008E4222"/>
    <w:rsid w:val="008E5E3F"/>
    <w:rsid w:val="008E6188"/>
    <w:rsid w:val="008E6F73"/>
    <w:rsid w:val="008F0745"/>
    <w:rsid w:val="008F262E"/>
    <w:rsid w:val="008F3E3C"/>
    <w:rsid w:val="008F4BD9"/>
    <w:rsid w:val="00903C16"/>
    <w:rsid w:val="0090642C"/>
    <w:rsid w:val="00906B90"/>
    <w:rsid w:val="0091146A"/>
    <w:rsid w:val="00912517"/>
    <w:rsid w:val="00912AD1"/>
    <w:rsid w:val="00914423"/>
    <w:rsid w:val="009149C0"/>
    <w:rsid w:val="009200D3"/>
    <w:rsid w:val="009212B0"/>
    <w:rsid w:val="00925AB8"/>
    <w:rsid w:val="00932777"/>
    <w:rsid w:val="009338DD"/>
    <w:rsid w:val="00937C27"/>
    <w:rsid w:val="00940A15"/>
    <w:rsid w:val="00941C2A"/>
    <w:rsid w:val="00951788"/>
    <w:rsid w:val="0095507F"/>
    <w:rsid w:val="009560DC"/>
    <w:rsid w:val="00966571"/>
    <w:rsid w:val="0097094E"/>
    <w:rsid w:val="00973BCC"/>
    <w:rsid w:val="009764DC"/>
    <w:rsid w:val="00977CFC"/>
    <w:rsid w:val="00980132"/>
    <w:rsid w:val="00983414"/>
    <w:rsid w:val="00984A09"/>
    <w:rsid w:val="00984F23"/>
    <w:rsid w:val="009866F2"/>
    <w:rsid w:val="00987532"/>
    <w:rsid w:val="00990EF5"/>
    <w:rsid w:val="00990FE8"/>
    <w:rsid w:val="0099130B"/>
    <w:rsid w:val="009A0BF9"/>
    <w:rsid w:val="009A14B6"/>
    <w:rsid w:val="009A5DBD"/>
    <w:rsid w:val="009B09EB"/>
    <w:rsid w:val="009B73B8"/>
    <w:rsid w:val="009B7BDE"/>
    <w:rsid w:val="009C20B4"/>
    <w:rsid w:val="009C2C1B"/>
    <w:rsid w:val="009C5699"/>
    <w:rsid w:val="009C60FB"/>
    <w:rsid w:val="009D0613"/>
    <w:rsid w:val="009D5D8E"/>
    <w:rsid w:val="009D5D95"/>
    <w:rsid w:val="009E64F2"/>
    <w:rsid w:val="009E71CE"/>
    <w:rsid w:val="009F131C"/>
    <w:rsid w:val="009F62D0"/>
    <w:rsid w:val="009F6609"/>
    <w:rsid w:val="00A0394E"/>
    <w:rsid w:val="00A07CA9"/>
    <w:rsid w:val="00A07D35"/>
    <w:rsid w:val="00A16AD3"/>
    <w:rsid w:val="00A17AD8"/>
    <w:rsid w:val="00A17F0A"/>
    <w:rsid w:val="00A20811"/>
    <w:rsid w:val="00A2299E"/>
    <w:rsid w:val="00A24B3A"/>
    <w:rsid w:val="00A26593"/>
    <w:rsid w:val="00A36DE8"/>
    <w:rsid w:val="00A4022C"/>
    <w:rsid w:val="00A425CD"/>
    <w:rsid w:val="00A46F50"/>
    <w:rsid w:val="00A47F60"/>
    <w:rsid w:val="00A517AA"/>
    <w:rsid w:val="00A56BA5"/>
    <w:rsid w:val="00A579A0"/>
    <w:rsid w:val="00A60ECE"/>
    <w:rsid w:val="00A64865"/>
    <w:rsid w:val="00A6761A"/>
    <w:rsid w:val="00A711BD"/>
    <w:rsid w:val="00A72772"/>
    <w:rsid w:val="00A729F1"/>
    <w:rsid w:val="00A765FD"/>
    <w:rsid w:val="00A777CC"/>
    <w:rsid w:val="00A827DF"/>
    <w:rsid w:val="00A904D5"/>
    <w:rsid w:val="00A95F68"/>
    <w:rsid w:val="00A96A14"/>
    <w:rsid w:val="00AA1FEC"/>
    <w:rsid w:val="00AA3EC8"/>
    <w:rsid w:val="00AB2685"/>
    <w:rsid w:val="00AB29D5"/>
    <w:rsid w:val="00AC03C0"/>
    <w:rsid w:val="00AC1E49"/>
    <w:rsid w:val="00AC362B"/>
    <w:rsid w:val="00AD64AD"/>
    <w:rsid w:val="00AD6C45"/>
    <w:rsid w:val="00AE298D"/>
    <w:rsid w:val="00AE2FC8"/>
    <w:rsid w:val="00AE3308"/>
    <w:rsid w:val="00AF3DBE"/>
    <w:rsid w:val="00AF64D9"/>
    <w:rsid w:val="00AF6596"/>
    <w:rsid w:val="00B04A65"/>
    <w:rsid w:val="00B10D74"/>
    <w:rsid w:val="00B1607A"/>
    <w:rsid w:val="00B165D7"/>
    <w:rsid w:val="00B31C1C"/>
    <w:rsid w:val="00B33DCB"/>
    <w:rsid w:val="00B37F22"/>
    <w:rsid w:val="00B409D0"/>
    <w:rsid w:val="00B43D26"/>
    <w:rsid w:val="00B45ED2"/>
    <w:rsid w:val="00B501E1"/>
    <w:rsid w:val="00B52622"/>
    <w:rsid w:val="00B52ACA"/>
    <w:rsid w:val="00B52E80"/>
    <w:rsid w:val="00B536E3"/>
    <w:rsid w:val="00B54E70"/>
    <w:rsid w:val="00B557BA"/>
    <w:rsid w:val="00B55A10"/>
    <w:rsid w:val="00B60284"/>
    <w:rsid w:val="00B62705"/>
    <w:rsid w:val="00B635D7"/>
    <w:rsid w:val="00B64977"/>
    <w:rsid w:val="00B82DB3"/>
    <w:rsid w:val="00B83089"/>
    <w:rsid w:val="00B856CB"/>
    <w:rsid w:val="00B85840"/>
    <w:rsid w:val="00B90C76"/>
    <w:rsid w:val="00B92B4F"/>
    <w:rsid w:val="00B93670"/>
    <w:rsid w:val="00B93747"/>
    <w:rsid w:val="00B93DE8"/>
    <w:rsid w:val="00B95287"/>
    <w:rsid w:val="00B9538B"/>
    <w:rsid w:val="00B970A2"/>
    <w:rsid w:val="00BA2914"/>
    <w:rsid w:val="00BA54E6"/>
    <w:rsid w:val="00BB339C"/>
    <w:rsid w:val="00BB6E30"/>
    <w:rsid w:val="00BB7975"/>
    <w:rsid w:val="00BC1841"/>
    <w:rsid w:val="00BC282C"/>
    <w:rsid w:val="00BD2C01"/>
    <w:rsid w:val="00BE1A2D"/>
    <w:rsid w:val="00BE22DA"/>
    <w:rsid w:val="00BE3948"/>
    <w:rsid w:val="00BF2647"/>
    <w:rsid w:val="00BF694E"/>
    <w:rsid w:val="00C002EA"/>
    <w:rsid w:val="00C00B1B"/>
    <w:rsid w:val="00C10832"/>
    <w:rsid w:val="00C1152B"/>
    <w:rsid w:val="00C13C6B"/>
    <w:rsid w:val="00C14E27"/>
    <w:rsid w:val="00C17B55"/>
    <w:rsid w:val="00C20362"/>
    <w:rsid w:val="00C236D8"/>
    <w:rsid w:val="00C26560"/>
    <w:rsid w:val="00C26AB6"/>
    <w:rsid w:val="00C31807"/>
    <w:rsid w:val="00C32BC6"/>
    <w:rsid w:val="00C33846"/>
    <w:rsid w:val="00C42A49"/>
    <w:rsid w:val="00C436AA"/>
    <w:rsid w:val="00C44BA5"/>
    <w:rsid w:val="00C459BB"/>
    <w:rsid w:val="00C53A54"/>
    <w:rsid w:val="00C55D16"/>
    <w:rsid w:val="00C57A5E"/>
    <w:rsid w:val="00C6085E"/>
    <w:rsid w:val="00C611AF"/>
    <w:rsid w:val="00C639DB"/>
    <w:rsid w:val="00C6453F"/>
    <w:rsid w:val="00C74B37"/>
    <w:rsid w:val="00C775EF"/>
    <w:rsid w:val="00C8237F"/>
    <w:rsid w:val="00C83E71"/>
    <w:rsid w:val="00C91036"/>
    <w:rsid w:val="00C955CA"/>
    <w:rsid w:val="00C96048"/>
    <w:rsid w:val="00CA10B4"/>
    <w:rsid w:val="00CA241E"/>
    <w:rsid w:val="00CA3A18"/>
    <w:rsid w:val="00CA3ED3"/>
    <w:rsid w:val="00CA410F"/>
    <w:rsid w:val="00CA6293"/>
    <w:rsid w:val="00CB0802"/>
    <w:rsid w:val="00CB13B4"/>
    <w:rsid w:val="00CB2E01"/>
    <w:rsid w:val="00CB3CF8"/>
    <w:rsid w:val="00CB41F1"/>
    <w:rsid w:val="00CB4DD5"/>
    <w:rsid w:val="00CC0B4B"/>
    <w:rsid w:val="00CC4310"/>
    <w:rsid w:val="00CC4626"/>
    <w:rsid w:val="00CC64DC"/>
    <w:rsid w:val="00CD4298"/>
    <w:rsid w:val="00CE1166"/>
    <w:rsid w:val="00CE2C06"/>
    <w:rsid w:val="00CE72CB"/>
    <w:rsid w:val="00CF2CC0"/>
    <w:rsid w:val="00CF420D"/>
    <w:rsid w:val="00CF5861"/>
    <w:rsid w:val="00CF5E7A"/>
    <w:rsid w:val="00D01A56"/>
    <w:rsid w:val="00D02951"/>
    <w:rsid w:val="00D13835"/>
    <w:rsid w:val="00D14B78"/>
    <w:rsid w:val="00D15EC6"/>
    <w:rsid w:val="00D20B44"/>
    <w:rsid w:val="00D22E03"/>
    <w:rsid w:val="00D24B0D"/>
    <w:rsid w:val="00D259B7"/>
    <w:rsid w:val="00D31119"/>
    <w:rsid w:val="00D32555"/>
    <w:rsid w:val="00D35966"/>
    <w:rsid w:val="00D40144"/>
    <w:rsid w:val="00D42539"/>
    <w:rsid w:val="00D4384A"/>
    <w:rsid w:val="00D439C7"/>
    <w:rsid w:val="00D4458C"/>
    <w:rsid w:val="00D4553E"/>
    <w:rsid w:val="00D51157"/>
    <w:rsid w:val="00D5180F"/>
    <w:rsid w:val="00D55F5D"/>
    <w:rsid w:val="00D56F1F"/>
    <w:rsid w:val="00D61E28"/>
    <w:rsid w:val="00D629B6"/>
    <w:rsid w:val="00D638CA"/>
    <w:rsid w:val="00D674B1"/>
    <w:rsid w:val="00D67CCA"/>
    <w:rsid w:val="00D704D6"/>
    <w:rsid w:val="00D71637"/>
    <w:rsid w:val="00D7592C"/>
    <w:rsid w:val="00D75E66"/>
    <w:rsid w:val="00D81950"/>
    <w:rsid w:val="00D84D32"/>
    <w:rsid w:val="00D85DB8"/>
    <w:rsid w:val="00D9417A"/>
    <w:rsid w:val="00D94BFC"/>
    <w:rsid w:val="00D95F60"/>
    <w:rsid w:val="00DA0C16"/>
    <w:rsid w:val="00DA5963"/>
    <w:rsid w:val="00DA6F7F"/>
    <w:rsid w:val="00DB04F4"/>
    <w:rsid w:val="00DB3D97"/>
    <w:rsid w:val="00DB7888"/>
    <w:rsid w:val="00DB796E"/>
    <w:rsid w:val="00DC317F"/>
    <w:rsid w:val="00DC6214"/>
    <w:rsid w:val="00DD1DD8"/>
    <w:rsid w:val="00DD3C13"/>
    <w:rsid w:val="00DD6E9F"/>
    <w:rsid w:val="00DE0CF2"/>
    <w:rsid w:val="00DF2D90"/>
    <w:rsid w:val="00E03BC7"/>
    <w:rsid w:val="00E03DF7"/>
    <w:rsid w:val="00E12E0E"/>
    <w:rsid w:val="00E163F5"/>
    <w:rsid w:val="00E17E65"/>
    <w:rsid w:val="00E22C47"/>
    <w:rsid w:val="00E25335"/>
    <w:rsid w:val="00E268B9"/>
    <w:rsid w:val="00E30D66"/>
    <w:rsid w:val="00E36E39"/>
    <w:rsid w:val="00E376FD"/>
    <w:rsid w:val="00E40F91"/>
    <w:rsid w:val="00E46F4A"/>
    <w:rsid w:val="00E47642"/>
    <w:rsid w:val="00E507D7"/>
    <w:rsid w:val="00E510FA"/>
    <w:rsid w:val="00E51B51"/>
    <w:rsid w:val="00E5444C"/>
    <w:rsid w:val="00E60347"/>
    <w:rsid w:val="00E61FD9"/>
    <w:rsid w:val="00E63D00"/>
    <w:rsid w:val="00E715B4"/>
    <w:rsid w:val="00E72ABD"/>
    <w:rsid w:val="00E73A6D"/>
    <w:rsid w:val="00E73C1F"/>
    <w:rsid w:val="00E753CF"/>
    <w:rsid w:val="00E76173"/>
    <w:rsid w:val="00E763E3"/>
    <w:rsid w:val="00E777FE"/>
    <w:rsid w:val="00E77C6F"/>
    <w:rsid w:val="00E82721"/>
    <w:rsid w:val="00E83064"/>
    <w:rsid w:val="00E8604E"/>
    <w:rsid w:val="00E86EC3"/>
    <w:rsid w:val="00E90A1B"/>
    <w:rsid w:val="00E94376"/>
    <w:rsid w:val="00EC1C7F"/>
    <w:rsid w:val="00EC52E0"/>
    <w:rsid w:val="00ED0B6E"/>
    <w:rsid w:val="00ED3539"/>
    <w:rsid w:val="00EE28F3"/>
    <w:rsid w:val="00EE5294"/>
    <w:rsid w:val="00EE530E"/>
    <w:rsid w:val="00EF17F8"/>
    <w:rsid w:val="00EF6CFB"/>
    <w:rsid w:val="00EF7165"/>
    <w:rsid w:val="00EF7C9D"/>
    <w:rsid w:val="00F00464"/>
    <w:rsid w:val="00F01AF8"/>
    <w:rsid w:val="00F0277A"/>
    <w:rsid w:val="00F12BF9"/>
    <w:rsid w:val="00F25CE7"/>
    <w:rsid w:val="00F260EE"/>
    <w:rsid w:val="00F33BDD"/>
    <w:rsid w:val="00F356C8"/>
    <w:rsid w:val="00F36CCE"/>
    <w:rsid w:val="00F375C8"/>
    <w:rsid w:val="00F42CF2"/>
    <w:rsid w:val="00F460D2"/>
    <w:rsid w:val="00F47DA8"/>
    <w:rsid w:val="00F54C1F"/>
    <w:rsid w:val="00F559A3"/>
    <w:rsid w:val="00F560BF"/>
    <w:rsid w:val="00F56616"/>
    <w:rsid w:val="00F56747"/>
    <w:rsid w:val="00F629F7"/>
    <w:rsid w:val="00F64C99"/>
    <w:rsid w:val="00F7371F"/>
    <w:rsid w:val="00F800DA"/>
    <w:rsid w:val="00F80903"/>
    <w:rsid w:val="00F83FCF"/>
    <w:rsid w:val="00F85EA9"/>
    <w:rsid w:val="00F86290"/>
    <w:rsid w:val="00F94ACB"/>
    <w:rsid w:val="00F972A7"/>
    <w:rsid w:val="00FA0B7B"/>
    <w:rsid w:val="00FA29FC"/>
    <w:rsid w:val="00FB30C0"/>
    <w:rsid w:val="00FB4A57"/>
    <w:rsid w:val="00FB4D78"/>
    <w:rsid w:val="00FB714E"/>
    <w:rsid w:val="00FB770B"/>
    <w:rsid w:val="00FC5A80"/>
    <w:rsid w:val="00FC621C"/>
    <w:rsid w:val="00FD0E6D"/>
    <w:rsid w:val="00FD4B7A"/>
    <w:rsid w:val="00FD5899"/>
    <w:rsid w:val="00FD5D6F"/>
    <w:rsid w:val="00FD7208"/>
    <w:rsid w:val="00FD729A"/>
    <w:rsid w:val="00FE5918"/>
    <w:rsid w:val="00FE6999"/>
    <w:rsid w:val="00FF1CE4"/>
    <w:rsid w:val="00FF74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AE5725"/>
  <w15:docId w15:val="{F0770F4C-D883-456F-A571-494DD7AE6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6E313C"/>
    <w:pPr>
      <w:suppressAutoHyphens/>
      <w:jc w:val="both"/>
    </w:pPr>
    <w:rPr>
      <w:rFonts w:hAnsi="Arial Unicode MS" w:cs="Arial Unicode MS"/>
      <w:color w:val="000000"/>
      <w:sz w:val="24"/>
      <w:szCs w:val="24"/>
      <w:u w:color="000000"/>
      <w:lang w:val="cs-CZ"/>
    </w:rPr>
  </w:style>
  <w:style w:type="paragraph" w:styleId="Nadpis1">
    <w:name w:val="heading 1"/>
    <w:basedOn w:val="Normln"/>
    <w:next w:val="Normln"/>
    <w:link w:val="Nadpis1Char"/>
    <w:uiPriority w:val="9"/>
    <w:qFormat/>
    <w:rsid w:val="003C1DDF"/>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240" w:line="256" w:lineRule="auto"/>
      <w:jc w:val="left"/>
      <w:outlineLvl w:val="0"/>
    </w:pPr>
    <w:rPr>
      <w:rFonts w:asciiTheme="majorHAnsi" w:eastAsiaTheme="majorEastAsia" w:hAnsiTheme="majorHAnsi" w:cstheme="majorBidi"/>
      <w:color w:val="365F91" w:themeColor="accent1" w:themeShade="BF"/>
      <w:sz w:val="32"/>
      <w:szCs w:val="32"/>
      <w:bdr w:val="none" w:sz="0" w:space="0" w:color="auto"/>
    </w:rPr>
  </w:style>
  <w:style w:type="paragraph" w:styleId="Nadpis2">
    <w:name w:val="heading 2"/>
    <w:basedOn w:val="Normln"/>
    <w:link w:val="Nadpis2Char"/>
    <w:uiPriority w:val="9"/>
    <w:qFormat/>
    <w:rsid w:val="00A07CA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jc w:val="left"/>
      <w:outlineLvl w:val="1"/>
    </w:pPr>
    <w:rPr>
      <w:rFonts w:eastAsia="Times New Roman" w:hAnsi="Times New Roman" w:cs="Times New Roman"/>
      <w:b/>
      <w:bCs/>
      <w:color w:val="auto"/>
      <w:sz w:val="36"/>
      <w:szCs w:val="36"/>
      <w:bdr w:val="none" w:sz="0" w:space="0" w:color="auto"/>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6E313C"/>
    <w:rPr>
      <w:u w:val="single"/>
    </w:rPr>
  </w:style>
  <w:style w:type="paragraph" w:customStyle="1" w:styleId="Zhlavazpat">
    <w:name w:val="Záhlaví a zápatí"/>
    <w:rsid w:val="006E313C"/>
    <w:pPr>
      <w:tabs>
        <w:tab w:val="right" w:pos="9020"/>
      </w:tabs>
    </w:pPr>
    <w:rPr>
      <w:rFonts w:ascii="Helvetica" w:hAnsi="Arial Unicode MS" w:cs="Arial Unicode MS"/>
      <w:color w:val="000000"/>
      <w:sz w:val="24"/>
      <w:szCs w:val="24"/>
    </w:rPr>
  </w:style>
  <w:style w:type="paragraph" w:customStyle="1" w:styleId="Zpat1">
    <w:name w:val="Zápatí1"/>
    <w:rsid w:val="006E313C"/>
    <w:pPr>
      <w:tabs>
        <w:tab w:val="center" w:pos="4536"/>
        <w:tab w:val="right" w:pos="9072"/>
      </w:tabs>
      <w:suppressAutoHyphens/>
      <w:jc w:val="both"/>
    </w:pPr>
    <w:rPr>
      <w:rFonts w:hAnsi="Arial Unicode MS" w:cs="Arial Unicode MS"/>
      <w:color w:val="000000"/>
      <w:sz w:val="24"/>
      <w:szCs w:val="24"/>
      <w:u w:color="000000"/>
    </w:rPr>
  </w:style>
  <w:style w:type="paragraph" w:customStyle="1" w:styleId="Nzev1">
    <w:name w:val="Název1"/>
    <w:next w:val="Normln"/>
    <w:rsid w:val="006E313C"/>
    <w:pPr>
      <w:suppressAutoHyphens/>
      <w:jc w:val="center"/>
    </w:pPr>
    <w:rPr>
      <w:rFonts w:ascii="Times New Roman Bold" w:hAnsi="Arial Unicode MS" w:cs="Arial Unicode MS"/>
      <w:color w:val="000000"/>
      <w:sz w:val="28"/>
      <w:szCs w:val="28"/>
      <w:u w:color="000000"/>
    </w:rPr>
  </w:style>
  <w:style w:type="paragraph" w:customStyle="1" w:styleId="Nadpis11">
    <w:name w:val="Nadpis 11"/>
    <w:next w:val="Normln"/>
    <w:rsid w:val="006E313C"/>
    <w:pPr>
      <w:keepNext/>
      <w:tabs>
        <w:tab w:val="left" w:pos="720"/>
        <w:tab w:val="left" w:pos="1440"/>
      </w:tabs>
      <w:suppressAutoHyphens/>
      <w:ind w:left="720" w:hanging="720"/>
      <w:jc w:val="both"/>
      <w:outlineLvl w:val="0"/>
    </w:pPr>
    <w:rPr>
      <w:rFonts w:ascii="Times New Roman Bold" w:hAnsi="Arial Unicode MS" w:cs="Arial Unicode MS"/>
      <w:color w:val="000000"/>
      <w:sz w:val="24"/>
      <w:szCs w:val="24"/>
      <w:u w:color="000000"/>
    </w:rPr>
  </w:style>
  <w:style w:type="paragraph" w:customStyle="1" w:styleId="Nadpis61">
    <w:name w:val="Nadpis 61"/>
    <w:next w:val="Normln"/>
    <w:rsid w:val="006E313C"/>
    <w:pPr>
      <w:keepNext/>
      <w:tabs>
        <w:tab w:val="left" w:pos="3119"/>
        <w:tab w:val="left" w:pos="3402"/>
      </w:tabs>
      <w:suppressAutoHyphens/>
      <w:jc w:val="center"/>
    </w:pPr>
    <w:rPr>
      <w:rFonts w:ascii="Arial Unicode MS" w:hAnsi="Arial Narrow Bold" w:cs="Arial Unicode MS"/>
      <w:color w:val="000000"/>
      <w:sz w:val="22"/>
      <w:szCs w:val="22"/>
      <w:u w:color="000000"/>
    </w:rPr>
  </w:style>
  <w:style w:type="numbering" w:customStyle="1" w:styleId="List0">
    <w:name w:val="List 0"/>
    <w:basedOn w:val="Importovanstyl2"/>
    <w:rsid w:val="006E313C"/>
    <w:pPr>
      <w:numPr>
        <w:numId w:val="1"/>
      </w:numPr>
    </w:pPr>
  </w:style>
  <w:style w:type="numbering" w:customStyle="1" w:styleId="Importovanstyl2">
    <w:name w:val="Importovaný styl 2"/>
    <w:rsid w:val="006E313C"/>
  </w:style>
  <w:style w:type="paragraph" w:customStyle="1" w:styleId="Nadpis41">
    <w:name w:val="Nadpis 41"/>
    <w:next w:val="Normln"/>
    <w:rsid w:val="006E313C"/>
    <w:pPr>
      <w:keepNext/>
      <w:tabs>
        <w:tab w:val="left" w:pos="3119"/>
        <w:tab w:val="left" w:pos="3402"/>
      </w:tabs>
      <w:suppressAutoHyphens/>
      <w:jc w:val="both"/>
    </w:pPr>
    <w:rPr>
      <w:rFonts w:ascii="Arial Narrow" w:hAnsi="Arial Unicode MS" w:cs="Arial Unicode MS"/>
      <w:i/>
      <w:iCs/>
      <w:color w:val="000000"/>
      <w:sz w:val="22"/>
      <w:szCs w:val="22"/>
      <w:u w:color="000000"/>
    </w:rPr>
  </w:style>
  <w:style w:type="paragraph" w:customStyle="1" w:styleId="Nadpis51">
    <w:name w:val="Nadpis 51"/>
    <w:next w:val="Normln"/>
    <w:rsid w:val="006E313C"/>
    <w:pPr>
      <w:keepNext/>
      <w:tabs>
        <w:tab w:val="left" w:pos="3119"/>
        <w:tab w:val="left" w:pos="3402"/>
      </w:tabs>
      <w:suppressAutoHyphens/>
      <w:jc w:val="both"/>
    </w:pPr>
    <w:rPr>
      <w:rFonts w:ascii="Arial Narrow Bold" w:hAnsi="Arial Unicode MS" w:cs="Arial Unicode MS"/>
      <w:color w:val="000000"/>
      <w:sz w:val="22"/>
      <w:szCs w:val="22"/>
      <w:u w:color="000000"/>
    </w:rPr>
  </w:style>
  <w:style w:type="character" w:styleId="Odkaznakoment">
    <w:name w:val="annotation reference"/>
    <w:basedOn w:val="Standardnpsmoodstavce"/>
    <w:semiHidden/>
    <w:unhideWhenUsed/>
    <w:rsid w:val="00347A81"/>
    <w:rPr>
      <w:sz w:val="16"/>
      <w:szCs w:val="16"/>
    </w:rPr>
  </w:style>
  <w:style w:type="paragraph" w:styleId="Textkomente">
    <w:name w:val="annotation text"/>
    <w:basedOn w:val="Normln"/>
    <w:link w:val="TextkomenteChar"/>
    <w:uiPriority w:val="99"/>
    <w:semiHidden/>
    <w:unhideWhenUsed/>
    <w:rsid w:val="00347A81"/>
    <w:rPr>
      <w:sz w:val="20"/>
      <w:szCs w:val="20"/>
    </w:rPr>
  </w:style>
  <w:style w:type="character" w:customStyle="1" w:styleId="TextkomenteChar">
    <w:name w:val="Text komentáře Char"/>
    <w:basedOn w:val="Standardnpsmoodstavce"/>
    <w:link w:val="Textkomente"/>
    <w:uiPriority w:val="99"/>
    <w:semiHidden/>
    <w:rsid w:val="00347A81"/>
    <w:rPr>
      <w:rFonts w:hAnsi="Arial Unicode MS" w:cs="Arial Unicode MS"/>
      <w:color w:val="000000"/>
      <w:u w:color="000000"/>
    </w:rPr>
  </w:style>
  <w:style w:type="paragraph" w:styleId="Pedmtkomente">
    <w:name w:val="annotation subject"/>
    <w:basedOn w:val="Textkomente"/>
    <w:next w:val="Textkomente"/>
    <w:link w:val="PedmtkomenteChar"/>
    <w:uiPriority w:val="99"/>
    <w:semiHidden/>
    <w:unhideWhenUsed/>
    <w:rsid w:val="00347A81"/>
    <w:rPr>
      <w:b/>
      <w:bCs/>
    </w:rPr>
  </w:style>
  <w:style w:type="character" w:customStyle="1" w:styleId="PedmtkomenteChar">
    <w:name w:val="Předmět komentáře Char"/>
    <w:basedOn w:val="TextkomenteChar"/>
    <w:link w:val="Pedmtkomente"/>
    <w:uiPriority w:val="99"/>
    <w:semiHidden/>
    <w:rsid w:val="00347A81"/>
    <w:rPr>
      <w:rFonts w:hAnsi="Arial Unicode MS" w:cs="Arial Unicode MS"/>
      <w:b/>
      <w:bCs/>
      <w:color w:val="000000"/>
      <w:u w:color="000000"/>
    </w:rPr>
  </w:style>
  <w:style w:type="paragraph" w:styleId="Textbubliny">
    <w:name w:val="Balloon Text"/>
    <w:basedOn w:val="Normln"/>
    <w:link w:val="TextbublinyChar"/>
    <w:uiPriority w:val="99"/>
    <w:semiHidden/>
    <w:unhideWhenUsed/>
    <w:rsid w:val="00347A81"/>
    <w:rPr>
      <w:rFonts w:ascii="Tahoma" w:hAnsi="Tahoma" w:cs="Tahoma"/>
      <w:sz w:val="16"/>
      <w:szCs w:val="16"/>
    </w:rPr>
  </w:style>
  <w:style w:type="character" w:customStyle="1" w:styleId="TextbublinyChar">
    <w:name w:val="Text bubliny Char"/>
    <w:basedOn w:val="Standardnpsmoodstavce"/>
    <w:link w:val="Textbubliny"/>
    <w:uiPriority w:val="99"/>
    <w:semiHidden/>
    <w:rsid w:val="00347A81"/>
    <w:rPr>
      <w:rFonts w:ascii="Tahoma" w:hAnsi="Tahoma" w:cs="Tahoma"/>
      <w:color w:val="000000"/>
      <w:sz w:val="16"/>
      <w:szCs w:val="16"/>
      <w:u w:color="000000"/>
    </w:rPr>
  </w:style>
  <w:style w:type="paragraph" w:styleId="Zhlav">
    <w:name w:val="header"/>
    <w:basedOn w:val="Normln"/>
    <w:link w:val="ZhlavChar"/>
    <w:uiPriority w:val="99"/>
    <w:unhideWhenUsed/>
    <w:rsid w:val="00887647"/>
    <w:pPr>
      <w:tabs>
        <w:tab w:val="center" w:pos="4536"/>
        <w:tab w:val="right" w:pos="9072"/>
      </w:tabs>
    </w:pPr>
  </w:style>
  <w:style w:type="character" w:customStyle="1" w:styleId="ZhlavChar">
    <w:name w:val="Záhlaví Char"/>
    <w:basedOn w:val="Standardnpsmoodstavce"/>
    <w:link w:val="Zhlav"/>
    <w:uiPriority w:val="99"/>
    <w:rsid w:val="00887647"/>
    <w:rPr>
      <w:rFonts w:hAnsi="Arial Unicode MS" w:cs="Arial Unicode MS"/>
      <w:color w:val="000000"/>
      <w:sz w:val="24"/>
      <w:szCs w:val="24"/>
      <w:u w:color="000000"/>
    </w:rPr>
  </w:style>
  <w:style w:type="paragraph" w:styleId="Zpat">
    <w:name w:val="footer"/>
    <w:basedOn w:val="Normln"/>
    <w:link w:val="ZpatChar"/>
    <w:uiPriority w:val="99"/>
    <w:unhideWhenUsed/>
    <w:rsid w:val="00887647"/>
    <w:pPr>
      <w:tabs>
        <w:tab w:val="center" w:pos="4536"/>
        <w:tab w:val="right" w:pos="9072"/>
      </w:tabs>
    </w:pPr>
  </w:style>
  <w:style w:type="character" w:customStyle="1" w:styleId="ZpatChar">
    <w:name w:val="Zápatí Char"/>
    <w:basedOn w:val="Standardnpsmoodstavce"/>
    <w:link w:val="Zpat"/>
    <w:uiPriority w:val="99"/>
    <w:rsid w:val="00887647"/>
    <w:rPr>
      <w:rFonts w:hAnsi="Arial Unicode MS" w:cs="Arial Unicode MS"/>
      <w:color w:val="000000"/>
      <w:sz w:val="24"/>
      <w:szCs w:val="24"/>
      <w:u w:color="000000"/>
    </w:rPr>
  </w:style>
  <w:style w:type="character" w:customStyle="1" w:styleId="Nadpis2Char">
    <w:name w:val="Nadpis 2 Char"/>
    <w:basedOn w:val="Standardnpsmoodstavce"/>
    <w:link w:val="Nadpis2"/>
    <w:uiPriority w:val="9"/>
    <w:rsid w:val="00A07CA9"/>
    <w:rPr>
      <w:rFonts w:eastAsia="Times New Roman"/>
      <w:b/>
      <w:bCs/>
      <w:sz w:val="36"/>
      <w:szCs w:val="36"/>
      <w:bdr w:val="none" w:sz="0" w:space="0" w:color="auto"/>
      <w:lang w:val="cs-CZ" w:eastAsia="cs-CZ"/>
    </w:rPr>
  </w:style>
  <w:style w:type="paragraph" w:styleId="Zkladntext">
    <w:name w:val="Body Text"/>
    <w:basedOn w:val="Normln"/>
    <w:link w:val="ZkladntextChar"/>
    <w:semiHidden/>
    <w:rsid w:val="00092A4D"/>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eastAsia="Times New Roman" w:hAnsi="Times New Roman" w:cs="Times New Roman"/>
      <w:color w:val="auto"/>
      <w:bdr w:val="none" w:sz="0" w:space="0" w:color="auto"/>
      <w:lang w:eastAsia="cs-CZ"/>
    </w:rPr>
  </w:style>
  <w:style w:type="character" w:customStyle="1" w:styleId="ZkladntextChar">
    <w:name w:val="Základní text Char"/>
    <w:basedOn w:val="Standardnpsmoodstavce"/>
    <w:link w:val="Zkladntext"/>
    <w:semiHidden/>
    <w:rsid w:val="00092A4D"/>
    <w:rPr>
      <w:rFonts w:eastAsia="Times New Roman"/>
      <w:sz w:val="24"/>
      <w:szCs w:val="24"/>
      <w:bdr w:val="none" w:sz="0" w:space="0" w:color="auto"/>
      <w:lang w:val="cs-CZ" w:eastAsia="cs-CZ"/>
    </w:rPr>
  </w:style>
  <w:style w:type="paragraph" w:styleId="Odstavecseseznamem">
    <w:name w:val="List Paragraph"/>
    <w:basedOn w:val="Normln"/>
    <w:uiPriority w:val="34"/>
    <w:qFormat/>
    <w:rsid w:val="00092A4D"/>
    <w:pPr>
      <w:ind w:left="720"/>
      <w:contextualSpacing/>
    </w:pPr>
  </w:style>
  <w:style w:type="paragraph" w:styleId="FormtovanvHTML">
    <w:name w:val="HTML Preformatted"/>
    <w:basedOn w:val="Normln"/>
    <w:link w:val="FormtovanvHTMLChar"/>
    <w:uiPriority w:val="99"/>
    <w:semiHidden/>
    <w:unhideWhenUsed/>
    <w:rsid w:val="00D85DB8"/>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eastAsia="Times New Roman" w:hAnsi="Courier New" w:cs="Courier New"/>
      <w:color w:val="auto"/>
      <w:sz w:val="20"/>
      <w:szCs w:val="20"/>
      <w:bdr w:val="none" w:sz="0" w:space="0" w:color="auto"/>
      <w:lang w:eastAsia="cs-CZ"/>
    </w:rPr>
  </w:style>
  <w:style w:type="character" w:customStyle="1" w:styleId="FormtovanvHTMLChar">
    <w:name w:val="Formátovaný v HTML Char"/>
    <w:basedOn w:val="Standardnpsmoodstavce"/>
    <w:link w:val="FormtovanvHTML"/>
    <w:uiPriority w:val="99"/>
    <w:semiHidden/>
    <w:rsid w:val="00D85DB8"/>
    <w:rPr>
      <w:rFonts w:ascii="Courier New" w:eastAsia="Times New Roman" w:hAnsi="Courier New" w:cs="Courier New"/>
      <w:bdr w:val="none" w:sz="0" w:space="0" w:color="auto"/>
      <w:lang w:val="cs-CZ" w:eastAsia="cs-CZ"/>
    </w:rPr>
  </w:style>
  <w:style w:type="character" w:customStyle="1" w:styleId="postal-code">
    <w:name w:val="postal-code"/>
    <w:basedOn w:val="Standardnpsmoodstavce"/>
    <w:rsid w:val="004232C6"/>
  </w:style>
  <w:style w:type="character" w:customStyle="1" w:styleId="locality">
    <w:name w:val="locality"/>
    <w:basedOn w:val="Standardnpsmoodstavce"/>
    <w:rsid w:val="004232C6"/>
  </w:style>
  <w:style w:type="character" w:styleId="Siln">
    <w:name w:val="Strong"/>
    <w:basedOn w:val="Standardnpsmoodstavce"/>
    <w:uiPriority w:val="22"/>
    <w:qFormat/>
    <w:rsid w:val="0059648B"/>
    <w:rPr>
      <w:b/>
      <w:bCs/>
    </w:rPr>
  </w:style>
  <w:style w:type="paragraph" w:customStyle="1" w:styleId="l4">
    <w:name w:val="l4"/>
    <w:basedOn w:val="Normln"/>
    <w:rsid w:val="00D8195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jc w:val="left"/>
    </w:pPr>
    <w:rPr>
      <w:rFonts w:eastAsia="Times New Roman" w:hAnsi="Times New Roman" w:cs="Times New Roman"/>
      <w:color w:val="auto"/>
      <w:bdr w:val="none" w:sz="0" w:space="0" w:color="auto"/>
      <w:lang w:eastAsia="cs-CZ"/>
    </w:rPr>
  </w:style>
  <w:style w:type="character" w:styleId="PromnnHTML">
    <w:name w:val="HTML Variable"/>
    <w:uiPriority w:val="99"/>
    <w:unhideWhenUsed/>
    <w:rsid w:val="00D81950"/>
    <w:rPr>
      <w:i/>
      <w:iCs/>
    </w:rPr>
  </w:style>
  <w:style w:type="paragraph" w:styleId="Revize">
    <w:name w:val="Revision"/>
    <w:hidden/>
    <w:uiPriority w:val="99"/>
    <w:semiHidden/>
    <w:rsid w:val="009C5699"/>
    <w:pPr>
      <w:pBdr>
        <w:top w:val="none" w:sz="0" w:space="0" w:color="auto"/>
        <w:left w:val="none" w:sz="0" w:space="0" w:color="auto"/>
        <w:bottom w:val="none" w:sz="0" w:space="0" w:color="auto"/>
        <w:right w:val="none" w:sz="0" w:space="0" w:color="auto"/>
        <w:between w:val="none" w:sz="0" w:space="0" w:color="auto"/>
        <w:bar w:val="none" w:sz="0" w:color="auto"/>
      </w:pBdr>
    </w:pPr>
    <w:rPr>
      <w:rFonts w:hAnsi="Arial Unicode MS" w:cs="Arial Unicode MS"/>
      <w:color w:val="000000"/>
      <w:sz w:val="24"/>
      <w:szCs w:val="24"/>
      <w:u w:color="000000"/>
      <w:lang w:val="cs-CZ"/>
    </w:rPr>
  </w:style>
  <w:style w:type="character" w:customStyle="1" w:styleId="Nadpis1Char">
    <w:name w:val="Nadpis 1 Char"/>
    <w:basedOn w:val="Standardnpsmoodstavce"/>
    <w:link w:val="Nadpis1"/>
    <w:uiPriority w:val="9"/>
    <w:rsid w:val="003C1DDF"/>
    <w:rPr>
      <w:rFonts w:asciiTheme="majorHAnsi" w:eastAsiaTheme="majorEastAsia" w:hAnsiTheme="majorHAnsi" w:cstheme="majorBidi"/>
      <w:color w:val="365F91" w:themeColor="accent1" w:themeShade="BF"/>
      <w:sz w:val="32"/>
      <w:szCs w:val="32"/>
      <w:bdr w:val="none" w:sz="0" w:space="0" w:color="auto"/>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99049">
      <w:bodyDiv w:val="1"/>
      <w:marLeft w:val="0"/>
      <w:marRight w:val="0"/>
      <w:marTop w:val="0"/>
      <w:marBottom w:val="0"/>
      <w:divBdr>
        <w:top w:val="none" w:sz="0" w:space="0" w:color="auto"/>
        <w:left w:val="none" w:sz="0" w:space="0" w:color="auto"/>
        <w:bottom w:val="none" w:sz="0" w:space="0" w:color="auto"/>
        <w:right w:val="none" w:sz="0" w:space="0" w:color="auto"/>
      </w:divBdr>
    </w:div>
    <w:div w:id="86390753">
      <w:bodyDiv w:val="1"/>
      <w:marLeft w:val="0"/>
      <w:marRight w:val="0"/>
      <w:marTop w:val="0"/>
      <w:marBottom w:val="0"/>
      <w:divBdr>
        <w:top w:val="none" w:sz="0" w:space="0" w:color="auto"/>
        <w:left w:val="none" w:sz="0" w:space="0" w:color="auto"/>
        <w:bottom w:val="none" w:sz="0" w:space="0" w:color="auto"/>
        <w:right w:val="none" w:sz="0" w:space="0" w:color="auto"/>
      </w:divBdr>
    </w:div>
    <w:div w:id="182936210">
      <w:bodyDiv w:val="1"/>
      <w:marLeft w:val="0"/>
      <w:marRight w:val="0"/>
      <w:marTop w:val="0"/>
      <w:marBottom w:val="0"/>
      <w:divBdr>
        <w:top w:val="none" w:sz="0" w:space="0" w:color="auto"/>
        <w:left w:val="none" w:sz="0" w:space="0" w:color="auto"/>
        <w:bottom w:val="none" w:sz="0" w:space="0" w:color="auto"/>
        <w:right w:val="none" w:sz="0" w:space="0" w:color="auto"/>
      </w:divBdr>
    </w:div>
    <w:div w:id="204877924">
      <w:bodyDiv w:val="1"/>
      <w:marLeft w:val="0"/>
      <w:marRight w:val="0"/>
      <w:marTop w:val="0"/>
      <w:marBottom w:val="0"/>
      <w:divBdr>
        <w:top w:val="none" w:sz="0" w:space="0" w:color="auto"/>
        <w:left w:val="none" w:sz="0" w:space="0" w:color="auto"/>
        <w:bottom w:val="none" w:sz="0" w:space="0" w:color="auto"/>
        <w:right w:val="none" w:sz="0" w:space="0" w:color="auto"/>
      </w:divBdr>
    </w:div>
    <w:div w:id="247858006">
      <w:bodyDiv w:val="1"/>
      <w:marLeft w:val="0"/>
      <w:marRight w:val="0"/>
      <w:marTop w:val="0"/>
      <w:marBottom w:val="0"/>
      <w:divBdr>
        <w:top w:val="none" w:sz="0" w:space="0" w:color="auto"/>
        <w:left w:val="none" w:sz="0" w:space="0" w:color="auto"/>
        <w:bottom w:val="none" w:sz="0" w:space="0" w:color="auto"/>
        <w:right w:val="none" w:sz="0" w:space="0" w:color="auto"/>
      </w:divBdr>
    </w:div>
    <w:div w:id="809245647">
      <w:bodyDiv w:val="1"/>
      <w:marLeft w:val="0"/>
      <w:marRight w:val="0"/>
      <w:marTop w:val="0"/>
      <w:marBottom w:val="0"/>
      <w:divBdr>
        <w:top w:val="none" w:sz="0" w:space="0" w:color="auto"/>
        <w:left w:val="none" w:sz="0" w:space="0" w:color="auto"/>
        <w:bottom w:val="none" w:sz="0" w:space="0" w:color="auto"/>
        <w:right w:val="none" w:sz="0" w:space="0" w:color="auto"/>
      </w:divBdr>
    </w:div>
    <w:div w:id="842620843">
      <w:bodyDiv w:val="1"/>
      <w:marLeft w:val="0"/>
      <w:marRight w:val="0"/>
      <w:marTop w:val="0"/>
      <w:marBottom w:val="0"/>
      <w:divBdr>
        <w:top w:val="none" w:sz="0" w:space="0" w:color="auto"/>
        <w:left w:val="none" w:sz="0" w:space="0" w:color="auto"/>
        <w:bottom w:val="none" w:sz="0" w:space="0" w:color="auto"/>
        <w:right w:val="none" w:sz="0" w:space="0" w:color="auto"/>
      </w:divBdr>
    </w:div>
    <w:div w:id="963998971">
      <w:bodyDiv w:val="1"/>
      <w:marLeft w:val="0"/>
      <w:marRight w:val="0"/>
      <w:marTop w:val="0"/>
      <w:marBottom w:val="0"/>
      <w:divBdr>
        <w:top w:val="none" w:sz="0" w:space="0" w:color="auto"/>
        <w:left w:val="none" w:sz="0" w:space="0" w:color="auto"/>
        <w:bottom w:val="none" w:sz="0" w:space="0" w:color="auto"/>
        <w:right w:val="none" w:sz="0" w:space="0" w:color="auto"/>
      </w:divBdr>
    </w:div>
    <w:div w:id="1191650048">
      <w:bodyDiv w:val="1"/>
      <w:marLeft w:val="0"/>
      <w:marRight w:val="0"/>
      <w:marTop w:val="0"/>
      <w:marBottom w:val="0"/>
      <w:divBdr>
        <w:top w:val="none" w:sz="0" w:space="0" w:color="auto"/>
        <w:left w:val="none" w:sz="0" w:space="0" w:color="auto"/>
        <w:bottom w:val="none" w:sz="0" w:space="0" w:color="auto"/>
        <w:right w:val="none" w:sz="0" w:space="0" w:color="auto"/>
      </w:divBdr>
    </w:div>
    <w:div w:id="1338002002">
      <w:bodyDiv w:val="1"/>
      <w:marLeft w:val="0"/>
      <w:marRight w:val="0"/>
      <w:marTop w:val="0"/>
      <w:marBottom w:val="0"/>
      <w:divBdr>
        <w:top w:val="none" w:sz="0" w:space="0" w:color="auto"/>
        <w:left w:val="none" w:sz="0" w:space="0" w:color="auto"/>
        <w:bottom w:val="none" w:sz="0" w:space="0" w:color="auto"/>
        <w:right w:val="none" w:sz="0" w:space="0" w:color="auto"/>
      </w:divBdr>
    </w:div>
    <w:div w:id="2106683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EBA17-AB24-48AA-95F5-F0D6DD6AF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2413</Words>
  <Characters>14239</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Department of Optics</Company>
  <LinksUpToDate>false</LinksUpToDate>
  <CharactersWithSpaces>16619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uzivatel</dc:creator>
  <cp:lastModifiedBy>uzivatel</cp:lastModifiedBy>
  <cp:revision>6</cp:revision>
  <cp:lastPrinted>2019-10-07T10:29:00Z</cp:lastPrinted>
  <dcterms:created xsi:type="dcterms:W3CDTF">2019-11-11T21:54:00Z</dcterms:created>
  <dcterms:modified xsi:type="dcterms:W3CDTF">2019-11-11T22:03:00Z</dcterms:modified>
</cp:coreProperties>
</file>