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932F5" w14:textId="0ECAEAD5" w:rsidR="008866D6" w:rsidRPr="003D4B81" w:rsidRDefault="009A657B">
      <w:pPr>
        <w:rPr>
          <w:b/>
        </w:rPr>
      </w:pPr>
      <w:r w:rsidRPr="003D4B81">
        <w:rPr>
          <w:b/>
        </w:rPr>
        <w:t>Studijní obory s pla</w:t>
      </w:r>
      <w:r w:rsidR="003D4B81" w:rsidRPr="003D4B81">
        <w:rPr>
          <w:b/>
        </w:rPr>
        <w:t>tností akreditace do roku 2019 (</w:t>
      </w:r>
      <w:r w:rsidR="00F53739">
        <w:rPr>
          <w:b/>
        </w:rPr>
        <w:t xml:space="preserve">označeny </w:t>
      </w:r>
      <w:r w:rsidR="003D4B81" w:rsidRPr="003D4B81">
        <w:rPr>
          <w:b/>
        </w:rPr>
        <w:t xml:space="preserve">černou barvou) a všechny </w:t>
      </w:r>
      <w:r w:rsidRPr="003D4B81">
        <w:rPr>
          <w:b/>
        </w:rPr>
        <w:t>učitelské obory</w:t>
      </w:r>
      <w:r w:rsidR="003D4B81" w:rsidRPr="003D4B81">
        <w:rPr>
          <w:b/>
        </w:rPr>
        <w:t xml:space="preserve"> (</w:t>
      </w:r>
      <w:r w:rsidR="00F53739">
        <w:rPr>
          <w:b/>
        </w:rPr>
        <w:t xml:space="preserve">označeny </w:t>
      </w:r>
      <w:r w:rsidR="003D4B81" w:rsidRPr="003D4B81">
        <w:rPr>
          <w:b/>
        </w:rPr>
        <w:t>modrou barvou)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135"/>
        <w:gridCol w:w="1863"/>
        <w:gridCol w:w="1221"/>
        <w:gridCol w:w="3119"/>
        <w:gridCol w:w="708"/>
        <w:gridCol w:w="1276"/>
        <w:gridCol w:w="1276"/>
      </w:tblGrid>
      <w:tr w:rsidR="000C0CC7" w:rsidRPr="000C0CC7" w14:paraId="6B351748" w14:textId="77777777" w:rsidTr="003B73D3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194CB41" w14:textId="77777777" w:rsidR="00F71444" w:rsidRPr="000C0CC7" w:rsidRDefault="00F71444" w:rsidP="00F7144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0CC7">
              <w:rPr>
                <w:rFonts w:cs="Arial"/>
                <w:b/>
                <w:bCs/>
                <w:sz w:val="20"/>
                <w:szCs w:val="20"/>
              </w:rPr>
              <w:t xml:space="preserve">Kód studijního </w:t>
            </w:r>
            <w:bookmarkStart w:id="0" w:name="_GoBack"/>
            <w:bookmarkEnd w:id="0"/>
            <w:r w:rsidRPr="000C0CC7">
              <w:rPr>
                <w:rFonts w:cs="Arial"/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144645D2" w14:textId="77777777" w:rsidR="00F71444" w:rsidRPr="000C0CC7" w:rsidRDefault="00F71444" w:rsidP="00F7144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C0CC7">
              <w:rPr>
                <w:rFonts w:cs="Arial"/>
                <w:b/>
                <w:bCs/>
                <w:sz w:val="20"/>
                <w:szCs w:val="20"/>
              </w:rPr>
              <w:t>Název studijního programu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66F14E85" w14:textId="77777777" w:rsidR="00F71444" w:rsidRPr="000C0CC7" w:rsidRDefault="00F71444" w:rsidP="003B73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C0CC7">
              <w:rPr>
                <w:rFonts w:cs="Arial"/>
                <w:b/>
                <w:bCs/>
                <w:sz w:val="20"/>
                <w:szCs w:val="20"/>
              </w:rPr>
              <w:t>Kód studijní</w:t>
            </w:r>
            <w:r w:rsidR="003B73D3">
              <w:rPr>
                <w:rFonts w:cs="Arial"/>
                <w:b/>
                <w:bCs/>
                <w:sz w:val="20"/>
                <w:szCs w:val="20"/>
              </w:rPr>
              <w:t>ho oboru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25E3E39" w14:textId="77777777" w:rsidR="00F71444" w:rsidRPr="000C0CC7" w:rsidRDefault="00F71444" w:rsidP="00F7144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C0CC7">
              <w:rPr>
                <w:rFonts w:cs="Arial"/>
                <w:b/>
                <w:bCs/>
                <w:sz w:val="20"/>
                <w:szCs w:val="20"/>
              </w:rPr>
              <w:t>Název studijního oboru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85FEDB" w14:textId="77777777" w:rsidR="00F71444" w:rsidRPr="009B2865" w:rsidRDefault="00F71444" w:rsidP="00F71444">
            <w:pPr>
              <w:jc w:val="center"/>
              <w:rPr>
                <w:b/>
                <w:sz w:val="18"/>
                <w:szCs w:val="18"/>
              </w:rPr>
            </w:pPr>
            <w:r w:rsidRPr="009B2865">
              <w:rPr>
                <w:b/>
                <w:sz w:val="18"/>
                <w:szCs w:val="18"/>
              </w:rPr>
              <w:t>Forma studia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8ECB7C" w14:textId="77777777" w:rsidR="00F71444" w:rsidRPr="000C0CC7" w:rsidRDefault="00F71444" w:rsidP="009B2865">
            <w:pPr>
              <w:jc w:val="center"/>
              <w:rPr>
                <w:b/>
                <w:sz w:val="20"/>
                <w:szCs w:val="20"/>
              </w:rPr>
            </w:pPr>
            <w:r w:rsidRPr="000C0CC7">
              <w:rPr>
                <w:b/>
                <w:sz w:val="20"/>
                <w:szCs w:val="20"/>
              </w:rPr>
              <w:t>Stand</w:t>
            </w:r>
            <w:r w:rsidR="009B2865">
              <w:rPr>
                <w:b/>
                <w:sz w:val="20"/>
                <w:szCs w:val="20"/>
              </w:rPr>
              <w:t>ardní</w:t>
            </w:r>
            <w:r w:rsidRPr="000C0CC7">
              <w:rPr>
                <w:b/>
                <w:sz w:val="20"/>
                <w:szCs w:val="20"/>
              </w:rPr>
              <w:t xml:space="preserve"> doba studia</w:t>
            </w:r>
            <w:r w:rsidR="009B2865">
              <w:rPr>
                <w:b/>
                <w:sz w:val="20"/>
                <w:szCs w:val="20"/>
              </w:rPr>
              <w:t>, rigorózní řízení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21292B" w14:textId="77777777" w:rsidR="00F71444" w:rsidRPr="000C0CC7" w:rsidRDefault="00F71444" w:rsidP="00F71444">
            <w:pPr>
              <w:jc w:val="center"/>
              <w:rPr>
                <w:b/>
                <w:sz w:val="20"/>
                <w:szCs w:val="20"/>
              </w:rPr>
            </w:pPr>
            <w:r w:rsidRPr="000C0CC7">
              <w:rPr>
                <w:b/>
                <w:sz w:val="20"/>
                <w:szCs w:val="20"/>
              </w:rPr>
              <w:t>Platnost akreditace</w:t>
            </w:r>
          </w:p>
        </w:tc>
      </w:tr>
      <w:tr w:rsidR="000C0CC7" w:rsidRPr="000C0CC7" w14:paraId="5D4C23E8" w14:textId="77777777" w:rsidTr="009B2865">
        <w:tc>
          <w:tcPr>
            <w:tcW w:w="1135" w:type="dxa"/>
            <w:vAlign w:val="center"/>
          </w:tcPr>
          <w:p w14:paraId="6ECB1BFD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B1101</w:t>
            </w:r>
          </w:p>
        </w:tc>
        <w:tc>
          <w:tcPr>
            <w:tcW w:w="1863" w:type="dxa"/>
            <w:vAlign w:val="center"/>
          </w:tcPr>
          <w:p w14:paraId="00FDBC6A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Matematika</w:t>
            </w:r>
          </w:p>
        </w:tc>
        <w:tc>
          <w:tcPr>
            <w:tcW w:w="1221" w:type="dxa"/>
            <w:vAlign w:val="center"/>
          </w:tcPr>
          <w:p w14:paraId="2131D998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1103R018</w:t>
            </w:r>
          </w:p>
        </w:tc>
        <w:tc>
          <w:tcPr>
            <w:tcW w:w="3119" w:type="dxa"/>
            <w:vAlign w:val="center"/>
          </w:tcPr>
          <w:p w14:paraId="107560B5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Matematika a její aplikace</w:t>
            </w:r>
          </w:p>
        </w:tc>
        <w:tc>
          <w:tcPr>
            <w:tcW w:w="708" w:type="dxa"/>
            <w:vAlign w:val="center"/>
          </w:tcPr>
          <w:p w14:paraId="020BBF7C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17BDAAF7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62547652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3BC00585" w14:textId="77777777" w:rsidTr="009B2865">
        <w:tc>
          <w:tcPr>
            <w:tcW w:w="1135" w:type="dxa"/>
            <w:vAlign w:val="center"/>
          </w:tcPr>
          <w:p w14:paraId="4D0A6408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22AC5E33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49A69575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1101R006</w:t>
            </w:r>
          </w:p>
        </w:tc>
        <w:tc>
          <w:tcPr>
            <w:tcW w:w="3119" w:type="dxa"/>
            <w:vAlign w:val="center"/>
          </w:tcPr>
          <w:p w14:paraId="16C0758F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Deskriptivní geometrie</w:t>
            </w:r>
          </w:p>
        </w:tc>
        <w:tc>
          <w:tcPr>
            <w:tcW w:w="708" w:type="dxa"/>
            <w:vAlign w:val="center"/>
          </w:tcPr>
          <w:p w14:paraId="706AB06F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47FF8916" w14:textId="77777777" w:rsidR="00F71444" w:rsidRPr="00E006D9" w:rsidRDefault="00F71444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621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13AE716" w14:textId="77777777" w:rsidR="00F71444" w:rsidRPr="00E006D9" w:rsidRDefault="00F71444" w:rsidP="0052252B">
            <w:pPr>
              <w:pStyle w:val="style62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31.12.2020</w:t>
            </w:r>
          </w:p>
        </w:tc>
      </w:tr>
      <w:tr w:rsidR="000C0CC7" w:rsidRPr="000C0CC7" w14:paraId="564A86FC" w14:textId="77777777" w:rsidTr="009B2865">
        <w:tc>
          <w:tcPr>
            <w:tcW w:w="1135" w:type="dxa"/>
            <w:vAlign w:val="center"/>
          </w:tcPr>
          <w:p w14:paraId="50A08094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38718F9F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779FA924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1101R016</w:t>
            </w:r>
          </w:p>
        </w:tc>
        <w:tc>
          <w:tcPr>
            <w:tcW w:w="3119" w:type="dxa"/>
            <w:vAlign w:val="center"/>
          </w:tcPr>
          <w:p w14:paraId="4328B6E0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Matematika</w:t>
            </w:r>
          </w:p>
        </w:tc>
        <w:tc>
          <w:tcPr>
            <w:tcW w:w="708" w:type="dxa"/>
            <w:vAlign w:val="center"/>
          </w:tcPr>
          <w:p w14:paraId="0BFC7F54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70AD65B8" w14:textId="77777777" w:rsidR="00F71444" w:rsidRPr="00E006D9" w:rsidRDefault="00F71444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621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7244A7D" w14:textId="77777777" w:rsidR="00F71444" w:rsidRPr="00E006D9" w:rsidRDefault="00F71444" w:rsidP="0052252B">
            <w:pPr>
              <w:pStyle w:val="style62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31.12.2020</w:t>
            </w:r>
          </w:p>
        </w:tc>
      </w:tr>
      <w:tr w:rsidR="000C0CC7" w:rsidRPr="000C0CC7" w14:paraId="3AAB815E" w14:textId="77777777" w:rsidTr="009B2865">
        <w:tc>
          <w:tcPr>
            <w:tcW w:w="1135" w:type="dxa"/>
            <w:vAlign w:val="center"/>
          </w:tcPr>
          <w:p w14:paraId="042948C4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3ED94B2A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31255A6F" w14:textId="77777777" w:rsidR="00F71444" w:rsidRPr="00E006D9" w:rsidRDefault="00F71444" w:rsidP="0052252B">
            <w:pPr>
              <w:pStyle w:val="NormalWeb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1201R020</w:t>
            </w:r>
          </w:p>
        </w:tc>
        <w:tc>
          <w:tcPr>
            <w:tcW w:w="3119" w:type="dxa"/>
            <w:vAlign w:val="center"/>
          </w:tcPr>
          <w:p w14:paraId="010B1571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Geologie a ochrana životního prostředí pro vzdělávání</w:t>
            </w:r>
          </w:p>
        </w:tc>
        <w:tc>
          <w:tcPr>
            <w:tcW w:w="708" w:type="dxa"/>
            <w:vAlign w:val="center"/>
          </w:tcPr>
          <w:p w14:paraId="21423D9C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05424DF0" w14:textId="77777777" w:rsidR="00F71444" w:rsidRPr="00E006D9" w:rsidRDefault="00F71444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BB49B02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31.08.2019</w:t>
            </w:r>
          </w:p>
        </w:tc>
      </w:tr>
      <w:tr w:rsidR="000C0CC7" w:rsidRPr="000C0CC7" w14:paraId="2CB71805" w14:textId="77777777" w:rsidTr="009B2865">
        <w:tc>
          <w:tcPr>
            <w:tcW w:w="1135" w:type="dxa"/>
            <w:vAlign w:val="center"/>
          </w:tcPr>
          <w:p w14:paraId="608EC904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B1301</w:t>
            </w:r>
          </w:p>
        </w:tc>
        <w:tc>
          <w:tcPr>
            <w:tcW w:w="1863" w:type="dxa"/>
            <w:vAlign w:val="center"/>
          </w:tcPr>
          <w:p w14:paraId="60C27E6F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Geografie</w:t>
            </w:r>
          </w:p>
        </w:tc>
        <w:tc>
          <w:tcPr>
            <w:tcW w:w="1221" w:type="dxa"/>
            <w:vAlign w:val="center"/>
          </w:tcPr>
          <w:p w14:paraId="20795C51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1301R005</w:t>
            </w:r>
          </w:p>
        </w:tc>
        <w:tc>
          <w:tcPr>
            <w:tcW w:w="3119" w:type="dxa"/>
            <w:vAlign w:val="center"/>
          </w:tcPr>
          <w:p w14:paraId="6AD749CB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Geografie</w:t>
            </w:r>
          </w:p>
        </w:tc>
        <w:tc>
          <w:tcPr>
            <w:tcW w:w="708" w:type="dxa"/>
            <w:vAlign w:val="center"/>
          </w:tcPr>
          <w:p w14:paraId="6036DDB1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33E3AD56" w14:textId="77777777" w:rsidR="00F71444" w:rsidRPr="00E006D9" w:rsidRDefault="00F71444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621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07D9482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31.08.2019</w:t>
            </w:r>
          </w:p>
        </w:tc>
      </w:tr>
      <w:tr w:rsidR="000C0CC7" w:rsidRPr="000C0CC7" w14:paraId="7B2C4EF1" w14:textId="77777777" w:rsidTr="009B2865">
        <w:tc>
          <w:tcPr>
            <w:tcW w:w="1135" w:type="dxa"/>
            <w:vAlign w:val="center"/>
          </w:tcPr>
          <w:p w14:paraId="072134A9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1FEDFDC1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082C9E19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6702R004</w:t>
            </w:r>
          </w:p>
        </w:tc>
        <w:tc>
          <w:tcPr>
            <w:tcW w:w="3119" w:type="dxa"/>
            <w:vAlign w:val="center"/>
          </w:tcPr>
          <w:p w14:paraId="32B9D569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Mezinárodní rozvojová studia</w:t>
            </w:r>
          </w:p>
        </w:tc>
        <w:tc>
          <w:tcPr>
            <w:tcW w:w="708" w:type="dxa"/>
            <w:vAlign w:val="center"/>
          </w:tcPr>
          <w:p w14:paraId="1E3CFD0E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24C4C8BF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C5605E1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62E8B773" w14:textId="77777777" w:rsidTr="009B2865">
        <w:tc>
          <w:tcPr>
            <w:tcW w:w="1135" w:type="dxa"/>
            <w:vAlign w:val="center"/>
          </w:tcPr>
          <w:p w14:paraId="6DDD7B52" w14:textId="77777777" w:rsidR="00F71444" w:rsidRPr="000C0CC7" w:rsidRDefault="00F71444" w:rsidP="0052252B">
            <w:pPr>
              <w:rPr>
                <w:rFonts w:eastAsia="Times New Roman"/>
              </w:rPr>
            </w:pPr>
          </w:p>
        </w:tc>
        <w:tc>
          <w:tcPr>
            <w:tcW w:w="1863" w:type="dxa"/>
            <w:vAlign w:val="center"/>
          </w:tcPr>
          <w:p w14:paraId="64D0D7B9" w14:textId="77777777" w:rsidR="00F71444" w:rsidRPr="000C0CC7" w:rsidRDefault="00F71444" w:rsidP="0052252B">
            <w:pPr>
              <w:rPr>
                <w:rFonts w:eastAsia="Times New Roman"/>
              </w:rPr>
            </w:pPr>
          </w:p>
        </w:tc>
        <w:tc>
          <w:tcPr>
            <w:tcW w:w="1221" w:type="dxa"/>
            <w:vAlign w:val="center"/>
          </w:tcPr>
          <w:p w14:paraId="3AF0B371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1301R025</w:t>
            </w:r>
          </w:p>
        </w:tc>
        <w:tc>
          <w:tcPr>
            <w:tcW w:w="3119" w:type="dxa"/>
            <w:vAlign w:val="center"/>
          </w:tcPr>
          <w:p w14:paraId="3F20CAB8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Environmentální studia a udržitelný rozvoj</w:t>
            </w:r>
          </w:p>
        </w:tc>
        <w:tc>
          <w:tcPr>
            <w:tcW w:w="708" w:type="dxa"/>
            <w:vAlign w:val="center"/>
          </w:tcPr>
          <w:p w14:paraId="680DD86C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7634906E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5995CD10" w14:textId="77777777" w:rsidR="00F71444" w:rsidRPr="000C0CC7" w:rsidRDefault="00F71444" w:rsidP="0052252B">
            <w:pPr>
              <w:rPr>
                <w:rStyle w:val="style23"/>
                <w:sz w:val="22"/>
                <w:szCs w:val="22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637470AF" w14:textId="77777777" w:rsidTr="009B2865">
        <w:tc>
          <w:tcPr>
            <w:tcW w:w="1135" w:type="dxa"/>
            <w:vAlign w:val="center"/>
          </w:tcPr>
          <w:p w14:paraId="14D2B269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B1406</w:t>
            </w:r>
          </w:p>
        </w:tc>
        <w:tc>
          <w:tcPr>
            <w:tcW w:w="1863" w:type="dxa"/>
            <w:vAlign w:val="center"/>
          </w:tcPr>
          <w:p w14:paraId="721334BE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Biochemie</w:t>
            </w:r>
          </w:p>
        </w:tc>
        <w:tc>
          <w:tcPr>
            <w:tcW w:w="1221" w:type="dxa"/>
            <w:vAlign w:val="center"/>
          </w:tcPr>
          <w:p w14:paraId="65DB4B9E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1406R012</w:t>
            </w:r>
          </w:p>
        </w:tc>
        <w:tc>
          <w:tcPr>
            <w:tcW w:w="3119" w:type="dxa"/>
            <w:vAlign w:val="center"/>
          </w:tcPr>
          <w:p w14:paraId="28F0CA23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Biotechnologie a genové inženýrství</w:t>
            </w:r>
          </w:p>
        </w:tc>
        <w:tc>
          <w:tcPr>
            <w:tcW w:w="708" w:type="dxa"/>
            <w:vAlign w:val="center"/>
          </w:tcPr>
          <w:p w14:paraId="38875D1C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3C0BBE15" w14:textId="77777777" w:rsidR="00F71444" w:rsidRPr="000C0CC7" w:rsidRDefault="00F71444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9880D56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Style w:val="style23"/>
                <w:rFonts w:asciiTheme="minorHAnsi" w:eastAsia="Times New Roman" w:hAnsiTheme="minorHAnsi"/>
                <w:sz w:val="22"/>
                <w:szCs w:val="22"/>
              </w:rPr>
              <w:t>31.08.2019</w:t>
            </w:r>
          </w:p>
        </w:tc>
      </w:tr>
      <w:tr w:rsidR="000C0CC7" w:rsidRPr="000C0CC7" w14:paraId="7C171E2F" w14:textId="77777777" w:rsidTr="009B2865">
        <w:tc>
          <w:tcPr>
            <w:tcW w:w="1135" w:type="dxa"/>
            <w:vAlign w:val="center"/>
          </w:tcPr>
          <w:p w14:paraId="0513DE9E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B1407</w:t>
            </w:r>
          </w:p>
        </w:tc>
        <w:tc>
          <w:tcPr>
            <w:tcW w:w="1863" w:type="dxa"/>
            <w:vAlign w:val="center"/>
          </w:tcPr>
          <w:p w14:paraId="664FFC3B" w14:textId="77777777" w:rsidR="00F71444" w:rsidRPr="000C0CC7" w:rsidRDefault="00F71444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Chemie</w:t>
            </w:r>
          </w:p>
        </w:tc>
        <w:tc>
          <w:tcPr>
            <w:tcW w:w="1221" w:type="dxa"/>
            <w:vAlign w:val="center"/>
          </w:tcPr>
          <w:p w14:paraId="258C636A" w14:textId="77777777" w:rsidR="00F71444" w:rsidRPr="00E006D9" w:rsidRDefault="00F71444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1407R006</w:t>
            </w:r>
          </w:p>
        </w:tc>
        <w:tc>
          <w:tcPr>
            <w:tcW w:w="3119" w:type="dxa"/>
            <w:vAlign w:val="center"/>
          </w:tcPr>
          <w:p w14:paraId="15CE9647" w14:textId="77777777" w:rsidR="00F71444" w:rsidRPr="00E006D9" w:rsidRDefault="00F71444" w:rsidP="0052252B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Chemie pro víceoborové studium</w:t>
            </w:r>
          </w:p>
        </w:tc>
        <w:tc>
          <w:tcPr>
            <w:tcW w:w="708" w:type="dxa"/>
            <w:vAlign w:val="center"/>
          </w:tcPr>
          <w:p w14:paraId="3167E12F" w14:textId="77777777" w:rsidR="00F71444" w:rsidRPr="00E006D9" w:rsidRDefault="00F71444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7936952C" w14:textId="77777777" w:rsidR="00F71444" w:rsidRPr="00E006D9" w:rsidRDefault="00F71444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621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E05B5AA" w14:textId="77777777" w:rsidR="00F71444" w:rsidRPr="00E006D9" w:rsidRDefault="00F71444" w:rsidP="0052252B">
            <w:pPr>
              <w:pStyle w:val="style62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31.12.2020</w:t>
            </w:r>
          </w:p>
        </w:tc>
      </w:tr>
      <w:tr w:rsidR="000C0CC7" w:rsidRPr="000C0CC7" w14:paraId="46BD3714" w14:textId="77777777" w:rsidTr="009B2865">
        <w:tc>
          <w:tcPr>
            <w:tcW w:w="1135" w:type="dxa"/>
            <w:vAlign w:val="center"/>
          </w:tcPr>
          <w:p w14:paraId="1DEDF2B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B1501</w:t>
            </w:r>
          </w:p>
        </w:tc>
        <w:tc>
          <w:tcPr>
            <w:tcW w:w="1863" w:type="dxa"/>
            <w:vAlign w:val="center"/>
          </w:tcPr>
          <w:p w14:paraId="4C84A02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Biologie</w:t>
            </w:r>
          </w:p>
        </w:tc>
        <w:tc>
          <w:tcPr>
            <w:tcW w:w="1221" w:type="dxa"/>
            <w:vAlign w:val="center"/>
          </w:tcPr>
          <w:p w14:paraId="17010449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1501R001</w:t>
            </w:r>
          </w:p>
        </w:tc>
        <w:tc>
          <w:tcPr>
            <w:tcW w:w="3119" w:type="dxa"/>
            <w:vAlign w:val="center"/>
          </w:tcPr>
          <w:p w14:paraId="1D0E31A0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Biologie</w:t>
            </w:r>
          </w:p>
        </w:tc>
        <w:tc>
          <w:tcPr>
            <w:tcW w:w="708" w:type="dxa"/>
            <w:vAlign w:val="center"/>
          </w:tcPr>
          <w:p w14:paraId="44927714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41EF1DB2" w14:textId="77777777" w:rsidR="009A657B" w:rsidRPr="00E006D9" w:rsidRDefault="009A657B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621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D5310EE" w14:textId="77777777" w:rsidR="009A657B" w:rsidRPr="00E006D9" w:rsidRDefault="009A657B" w:rsidP="0052252B">
            <w:pPr>
              <w:pStyle w:val="style62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31.12.2020</w:t>
            </w:r>
          </w:p>
        </w:tc>
      </w:tr>
      <w:tr w:rsidR="000C0CC7" w:rsidRPr="000C0CC7" w14:paraId="2E7F8B92" w14:textId="77777777" w:rsidTr="009B2865">
        <w:tc>
          <w:tcPr>
            <w:tcW w:w="1135" w:type="dxa"/>
            <w:vAlign w:val="center"/>
          </w:tcPr>
          <w:p w14:paraId="63F6D21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B1601</w:t>
            </w:r>
          </w:p>
        </w:tc>
        <w:tc>
          <w:tcPr>
            <w:tcW w:w="1863" w:type="dxa"/>
            <w:vAlign w:val="center"/>
          </w:tcPr>
          <w:p w14:paraId="0EE644F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Ekologie a ochrana prostředí</w:t>
            </w:r>
          </w:p>
        </w:tc>
        <w:tc>
          <w:tcPr>
            <w:tcW w:w="1221" w:type="dxa"/>
            <w:vAlign w:val="center"/>
          </w:tcPr>
          <w:p w14:paraId="32F0DA07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1603R006</w:t>
            </w:r>
          </w:p>
        </w:tc>
        <w:tc>
          <w:tcPr>
            <w:tcW w:w="3119" w:type="dxa"/>
            <w:vAlign w:val="center"/>
          </w:tcPr>
          <w:p w14:paraId="5CE902A7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Biologie a environmentální výchova</w:t>
            </w:r>
          </w:p>
        </w:tc>
        <w:tc>
          <w:tcPr>
            <w:tcW w:w="708" w:type="dxa"/>
            <w:vAlign w:val="center"/>
          </w:tcPr>
          <w:p w14:paraId="72179EC6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0F331788" w14:textId="77777777" w:rsidR="009A657B" w:rsidRPr="00E006D9" w:rsidRDefault="009A657B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3</w:t>
            </w:r>
          </w:p>
        </w:tc>
        <w:tc>
          <w:tcPr>
            <w:tcW w:w="1276" w:type="dxa"/>
            <w:vAlign w:val="center"/>
          </w:tcPr>
          <w:p w14:paraId="361A6ACA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31.12.2021</w:t>
            </w:r>
          </w:p>
        </w:tc>
      </w:tr>
      <w:tr w:rsidR="000C0CC7" w:rsidRPr="000C0CC7" w14:paraId="55EC8CF0" w14:textId="77777777" w:rsidTr="009B2865">
        <w:tc>
          <w:tcPr>
            <w:tcW w:w="1135" w:type="dxa"/>
            <w:vAlign w:val="center"/>
          </w:tcPr>
          <w:p w14:paraId="6E1A1EC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B1701</w:t>
            </w:r>
          </w:p>
        </w:tc>
        <w:tc>
          <w:tcPr>
            <w:tcW w:w="1863" w:type="dxa"/>
            <w:vAlign w:val="center"/>
          </w:tcPr>
          <w:p w14:paraId="7B1AAD3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Fyzika</w:t>
            </w:r>
          </w:p>
        </w:tc>
        <w:tc>
          <w:tcPr>
            <w:tcW w:w="1221" w:type="dxa"/>
            <w:vAlign w:val="center"/>
          </w:tcPr>
          <w:p w14:paraId="49745F1D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1701R003</w:t>
            </w:r>
          </w:p>
        </w:tc>
        <w:tc>
          <w:tcPr>
            <w:tcW w:w="3119" w:type="dxa"/>
            <w:vAlign w:val="center"/>
          </w:tcPr>
          <w:p w14:paraId="1071BBAC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Fyzika</w:t>
            </w:r>
          </w:p>
        </w:tc>
        <w:tc>
          <w:tcPr>
            <w:tcW w:w="708" w:type="dxa"/>
            <w:vAlign w:val="center"/>
          </w:tcPr>
          <w:p w14:paraId="76396AAE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13BE9411" w14:textId="77777777" w:rsidR="009A657B" w:rsidRPr="00E006D9" w:rsidRDefault="009A657B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621"/>
                <w:rFonts w:eastAsia="Times New Roman"/>
                <w:color w:val="4F81BD" w:themeColor="accen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1431796" w14:textId="77777777" w:rsidR="009A657B" w:rsidRPr="00E006D9" w:rsidRDefault="009A657B" w:rsidP="0052252B">
            <w:pPr>
              <w:pStyle w:val="style62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31.12.2020</w:t>
            </w:r>
          </w:p>
        </w:tc>
      </w:tr>
      <w:tr w:rsidR="000C0CC7" w:rsidRPr="000C0CC7" w14:paraId="0C0F3DEE" w14:textId="77777777" w:rsidTr="009B2865">
        <w:tc>
          <w:tcPr>
            <w:tcW w:w="1135" w:type="dxa"/>
            <w:vAlign w:val="center"/>
          </w:tcPr>
          <w:p w14:paraId="6EE7BCE9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4B471BCC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0202435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3942R001</w:t>
            </w:r>
          </w:p>
        </w:tc>
        <w:tc>
          <w:tcPr>
            <w:tcW w:w="3119" w:type="dxa"/>
            <w:vAlign w:val="center"/>
          </w:tcPr>
          <w:p w14:paraId="2BDE3F7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Nanotechnologie</w:t>
            </w:r>
          </w:p>
        </w:tc>
        <w:tc>
          <w:tcPr>
            <w:tcW w:w="708" w:type="dxa"/>
            <w:vAlign w:val="center"/>
          </w:tcPr>
          <w:p w14:paraId="0835906D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09F26810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338EE5B6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1748B623" w14:textId="77777777" w:rsidTr="009B2865">
        <w:tc>
          <w:tcPr>
            <w:tcW w:w="1135" w:type="dxa"/>
            <w:vAlign w:val="center"/>
          </w:tcPr>
          <w:p w14:paraId="3FC77986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  <w:r w:rsidR="00E006D9">
              <w:rPr>
                <w:rFonts w:eastAsia="Times New Roman"/>
              </w:rPr>
              <w:t>B1801</w:t>
            </w:r>
          </w:p>
        </w:tc>
        <w:tc>
          <w:tcPr>
            <w:tcW w:w="1863" w:type="dxa"/>
            <w:vAlign w:val="center"/>
          </w:tcPr>
          <w:p w14:paraId="628DEE02" w14:textId="77777777" w:rsidR="009A657B" w:rsidRPr="000C0CC7" w:rsidRDefault="00E006D9" w:rsidP="00522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Informatika</w:t>
            </w:r>
          </w:p>
        </w:tc>
        <w:tc>
          <w:tcPr>
            <w:tcW w:w="1221" w:type="dxa"/>
            <w:vAlign w:val="center"/>
          </w:tcPr>
          <w:p w14:paraId="79F0A4E1" w14:textId="77777777" w:rsidR="009A657B" w:rsidRPr="00E006D9" w:rsidRDefault="009A657B" w:rsidP="0052252B">
            <w:pPr>
              <w:pStyle w:val="NormalWeb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1801R030</w:t>
            </w:r>
          </w:p>
        </w:tc>
        <w:tc>
          <w:tcPr>
            <w:tcW w:w="3119" w:type="dxa"/>
            <w:vAlign w:val="center"/>
          </w:tcPr>
          <w:p w14:paraId="1FF249FF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Informatika pro vzdělávání</w:t>
            </w:r>
          </w:p>
        </w:tc>
        <w:tc>
          <w:tcPr>
            <w:tcW w:w="708" w:type="dxa"/>
            <w:vAlign w:val="center"/>
          </w:tcPr>
          <w:p w14:paraId="2D0D71A9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77CE38CF" w14:textId="77777777" w:rsidR="009A657B" w:rsidRPr="00E006D9" w:rsidRDefault="009A657B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3</w:t>
            </w:r>
          </w:p>
        </w:tc>
        <w:tc>
          <w:tcPr>
            <w:tcW w:w="1276" w:type="dxa"/>
            <w:vAlign w:val="center"/>
          </w:tcPr>
          <w:p w14:paraId="3D6643ED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31.08.2019</w:t>
            </w:r>
          </w:p>
        </w:tc>
      </w:tr>
      <w:tr w:rsidR="000C0CC7" w:rsidRPr="000C0CC7" w14:paraId="68AD6C20" w14:textId="77777777" w:rsidTr="009B2865">
        <w:tc>
          <w:tcPr>
            <w:tcW w:w="1135" w:type="dxa"/>
            <w:vAlign w:val="center"/>
          </w:tcPr>
          <w:p w14:paraId="5B802ACA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5EF66B8F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2E89478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1802R001</w:t>
            </w:r>
          </w:p>
        </w:tc>
        <w:tc>
          <w:tcPr>
            <w:tcW w:w="3119" w:type="dxa"/>
            <w:vAlign w:val="center"/>
          </w:tcPr>
          <w:p w14:paraId="638A0C8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Aplikovaná informatika</w:t>
            </w:r>
          </w:p>
        </w:tc>
        <w:tc>
          <w:tcPr>
            <w:tcW w:w="708" w:type="dxa"/>
            <w:vAlign w:val="center"/>
          </w:tcPr>
          <w:p w14:paraId="420FE5B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76EBB627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4BB7E3DD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4FCECF94" w14:textId="77777777" w:rsidTr="003D4B81">
        <w:tc>
          <w:tcPr>
            <w:tcW w:w="1135" w:type="dxa"/>
            <w:vAlign w:val="center"/>
          </w:tcPr>
          <w:p w14:paraId="6019F57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N1101</w:t>
            </w:r>
          </w:p>
        </w:tc>
        <w:tc>
          <w:tcPr>
            <w:tcW w:w="1863" w:type="dxa"/>
            <w:vAlign w:val="center"/>
          </w:tcPr>
          <w:p w14:paraId="5EEAE15F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Matematika</w:t>
            </w:r>
          </w:p>
        </w:tc>
        <w:tc>
          <w:tcPr>
            <w:tcW w:w="1221" w:type="dxa"/>
            <w:vAlign w:val="center"/>
          </w:tcPr>
          <w:p w14:paraId="73D4DF1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1101T008</w:t>
            </w:r>
          </w:p>
        </w:tc>
        <w:tc>
          <w:tcPr>
            <w:tcW w:w="3119" w:type="dxa"/>
            <w:vAlign w:val="center"/>
          </w:tcPr>
          <w:p w14:paraId="4880411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Diskrétní matematika</w:t>
            </w:r>
          </w:p>
        </w:tc>
        <w:tc>
          <w:tcPr>
            <w:tcW w:w="708" w:type="dxa"/>
            <w:vAlign w:val="center"/>
          </w:tcPr>
          <w:p w14:paraId="7B4CE172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4F71BC1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2 (R)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89025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01.11.2019</w:t>
            </w:r>
          </w:p>
        </w:tc>
      </w:tr>
      <w:tr w:rsidR="000C0CC7" w:rsidRPr="000C0CC7" w14:paraId="3407711D" w14:textId="77777777" w:rsidTr="009B2865">
        <w:tc>
          <w:tcPr>
            <w:tcW w:w="1135" w:type="dxa"/>
            <w:vAlign w:val="center"/>
          </w:tcPr>
          <w:p w14:paraId="4BFE4F6F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14:paraId="763A3A0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32D0FD2E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7504T045</w:t>
            </w:r>
          </w:p>
        </w:tc>
        <w:tc>
          <w:tcPr>
            <w:tcW w:w="3119" w:type="dxa"/>
            <w:vAlign w:val="center"/>
          </w:tcPr>
          <w:p w14:paraId="168D9113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deskriptivní geometrie pro střední školy</w:t>
            </w:r>
          </w:p>
        </w:tc>
        <w:tc>
          <w:tcPr>
            <w:tcW w:w="708" w:type="dxa"/>
            <w:vAlign w:val="center"/>
          </w:tcPr>
          <w:p w14:paraId="500344B1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286F1C62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49A0AC86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6BC0F847" w14:textId="77777777" w:rsidTr="009B2865">
        <w:tc>
          <w:tcPr>
            <w:tcW w:w="1135" w:type="dxa"/>
            <w:vAlign w:val="center"/>
          </w:tcPr>
          <w:p w14:paraId="1C8B369C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23BAC6AE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4F64CA0A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7504T089</w:t>
            </w:r>
          </w:p>
        </w:tc>
        <w:tc>
          <w:tcPr>
            <w:tcW w:w="3119" w:type="dxa"/>
            <w:vAlign w:val="center"/>
          </w:tcPr>
          <w:p w14:paraId="68A7D0C0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matematiky pro střední školy</w:t>
            </w:r>
          </w:p>
        </w:tc>
        <w:tc>
          <w:tcPr>
            <w:tcW w:w="708" w:type="dxa"/>
            <w:vAlign w:val="center"/>
          </w:tcPr>
          <w:p w14:paraId="09003DE7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69538CD3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454E668D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4D876515" w14:textId="77777777" w:rsidTr="009B2865">
        <w:tc>
          <w:tcPr>
            <w:tcW w:w="1135" w:type="dxa"/>
            <w:vAlign w:val="center"/>
          </w:tcPr>
          <w:p w14:paraId="6501997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N1103</w:t>
            </w:r>
          </w:p>
        </w:tc>
        <w:tc>
          <w:tcPr>
            <w:tcW w:w="1863" w:type="dxa"/>
            <w:vAlign w:val="center"/>
          </w:tcPr>
          <w:p w14:paraId="0968D31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Aplikovaná matematika</w:t>
            </w:r>
          </w:p>
        </w:tc>
        <w:tc>
          <w:tcPr>
            <w:tcW w:w="1221" w:type="dxa"/>
            <w:vAlign w:val="center"/>
          </w:tcPr>
          <w:p w14:paraId="15767B3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1103T002</w:t>
            </w:r>
          </w:p>
        </w:tc>
        <w:tc>
          <w:tcPr>
            <w:tcW w:w="3119" w:type="dxa"/>
            <w:vAlign w:val="center"/>
          </w:tcPr>
          <w:p w14:paraId="7D6285E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Aplikace matematiky v ekonomii</w:t>
            </w:r>
          </w:p>
        </w:tc>
        <w:tc>
          <w:tcPr>
            <w:tcW w:w="708" w:type="dxa"/>
            <w:vAlign w:val="center"/>
          </w:tcPr>
          <w:p w14:paraId="47B72E2E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597376F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3DA712C2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1A7736E7" w14:textId="77777777" w:rsidTr="009B2865">
        <w:tc>
          <w:tcPr>
            <w:tcW w:w="1135" w:type="dxa"/>
            <w:vAlign w:val="center"/>
          </w:tcPr>
          <w:p w14:paraId="5E3DB0D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N1201</w:t>
            </w:r>
          </w:p>
        </w:tc>
        <w:tc>
          <w:tcPr>
            <w:tcW w:w="1863" w:type="dxa"/>
            <w:vAlign w:val="center"/>
          </w:tcPr>
          <w:p w14:paraId="7FB61C9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Geologie</w:t>
            </w:r>
          </w:p>
        </w:tc>
        <w:tc>
          <w:tcPr>
            <w:tcW w:w="1221" w:type="dxa"/>
            <w:vAlign w:val="center"/>
          </w:tcPr>
          <w:p w14:paraId="0874C48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7504T060</w:t>
            </w:r>
          </w:p>
        </w:tc>
        <w:tc>
          <w:tcPr>
            <w:tcW w:w="3119" w:type="dxa"/>
            <w:vAlign w:val="center"/>
          </w:tcPr>
          <w:p w14:paraId="02A4FF1D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geologie a ochrany životního prostředí pro střední školy</w:t>
            </w:r>
          </w:p>
        </w:tc>
        <w:tc>
          <w:tcPr>
            <w:tcW w:w="708" w:type="dxa"/>
            <w:vAlign w:val="center"/>
          </w:tcPr>
          <w:p w14:paraId="0EDB9D42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1A2C966B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3B933C25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286D75F3" w14:textId="77777777" w:rsidTr="009B2865">
        <w:tc>
          <w:tcPr>
            <w:tcW w:w="1135" w:type="dxa"/>
            <w:vAlign w:val="center"/>
          </w:tcPr>
          <w:p w14:paraId="6A81FF2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N1301</w:t>
            </w:r>
          </w:p>
        </w:tc>
        <w:tc>
          <w:tcPr>
            <w:tcW w:w="1863" w:type="dxa"/>
            <w:vAlign w:val="center"/>
          </w:tcPr>
          <w:p w14:paraId="18256C3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Geografie</w:t>
            </w:r>
          </w:p>
        </w:tc>
        <w:tc>
          <w:tcPr>
            <w:tcW w:w="1221" w:type="dxa"/>
            <w:vAlign w:val="center"/>
          </w:tcPr>
          <w:p w14:paraId="6EB4F13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7504T059</w:t>
            </w:r>
          </w:p>
        </w:tc>
        <w:tc>
          <w:tcPr>
            <w:tcW w:w="3119" w:type="dxa"/>
            <w:vAlign w:val="center"/>
          </w:tcPr>
          <w:p w14:paraId="2E969B28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geografie pro střední školy</w:t>
            </w:r>
          </w:p>
        </w:tc>
        <w:tc>
          <w:tcPr>
            <w:tcW w:w="708" w:type="dxa"/>
            <w:vAlign w:val="center"/>
          </w:tcPr>
          <w:p w14:paraId="62CB0ECB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2303639B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5410ED53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  <w:highlight w:val="yellow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667F30D5" w14:textId="77777777" w:rsidTr="009B2865">
        <w:tc>
          <w:tcPr>
            <w:tcW w:w="1135" w:type="dxa"/>
            <w:vAlign w:val="center"/>
          </w:tcPr>
          <w:p w14:paraId="0A52BB3B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N1406</w:t>
            </w:r>
          </w:p>
        </w:tc>
        <w:tc>
          <w:tcPr>
            <w:tcW w:w="1863" w:type="dxa"/>
            <w:vAlign w:val="center"/>
          </w:tcPr>
          <w:p w14:paraId="22E572A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Biochemie</w:t>
            </w:r>
          </w:p>
        </w:tc>
        <w:tc>
          <w:tcPr>
            <w:tcW w:w="1221" w:type="dxa"/>
            <w:vAlign w:val="center"/>
          </w:tcPr>
          <w:p w14:paraId="576BDDDC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1406T012</w:t>
            </w:r>
          </w:p>
        </w:tc>
        <w:tc>
          <w:tcPr>
            <w:tcW w:w="3119" w:type="dxa"/>
            <w:vAlign w:val="center"/>
          </w:tcPr>
          <w:p w14:paraId="602B2A6B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Biotechnologie a genové inženýrství</w:t>
            </w:r>
          </w:p>
        </w:tc>
        <w:tc>
          <w:tcPr>
            <w:tcW w:w="708" w:type="dxa"/>
            <w:vAlign w:val="center"/>
          </w:tcPr>
          <w:p w14:paraId="7307417B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7867FA20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7F393F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Style w:val="style23"/>
                <w:rFonts w:asciiTheme="minorHAnsi" w:eastAsia="Times New Roman" w:hAnsiTheme="minorHAnsi"/>
                <w:sz w:val="22"/>
                <w:szCs w:val="22"/>
              </w:rPr>
              <w:t>31.08.2019</w:t>
            </w:r>
          </w:p>
        </w:tc>
      </w:tr>
      <w:tr w:rsidR="000C0CC7" w:rsidRPr="000C0CC7" w14:paraId="6F380C6F" w14:textId="77777777" w:rsidTr="009B2865">
        <w:tc>
          <w:tcPr>
            <w:tcW w:w="1135" w:type="dxa"/>
            <w:vAlign w:val="center"/>
          </w:tcPr>
          <w:p w14:paraId="388142A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N1406</w:t>
            </w:r>
          </w:p>
        </w:tc>
        <w:tc>
          <w:tcPr>
            <w:tcW w:w="1863" w:type="dxa"/>
            <w:vAlign w:val="center"/>
          </w:tcPr>
          <w:p w14:paraId="51E5FFDE" w14:textId="77777777" w:rsidR="009A657B" w:rsidRPr="000C0CC7" w:rsidRDefault="009A657B" w:rsidP="0052252B">
            <w:pPr>
              <w:rPr>
                <w:rFonts w:eastAsia="Times New Roman"/>
              </w:rPr>
            </w:pPr>
            <w:proofErr w:type="spellStart"/>
            <w:r w:rsidRPr="000C0CC7">
              <w:rPr>
                <w:rStyle w:val="style621"/>
                <w:rFonts w:eastAsia="Times New Roman"/>
                <w:sz w:val="22"/>
                <w:szCs w:val="22"/>
              </w:rPr>
              <w:t>Biochemistry</w:t>
            </w:r>
            <w:proofErr w:type="spellEnd"/>
          </w:p>
        </w:tc>
        <w:tc>
          <w:tcPr>
            <w:tcW w:w="1221" w:type="dxa"/>
            <w:vAlign w:val="center"/>
          </w:tcPr>
          <w:p w14:paraId="7F95B84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1406T012</w:t>
            </w:r>
          </w:p>
        </w:tc>
        <w:tc>
          <w:tcPr>
            <w:tcW w:w="3119" w:type="dxa"/>
            <w:vAlign w:val="center"/>
          </w:tcPr>
          <w:p w14:paraId="2DCB19FE" w14:textId="77777777" w:rsidR="009A657B" w:rsidRPr="000C0CC7" w:rsidRDefault="009A657B" w:rsidP="0052252B">
            <w:pPr>
              <w:rPr>
                <w:rStyle w:val="style621"/>
                <w:sz w:val="22"/>
                <w:szCs w:val="22"/>
              </w:rPr>
            </w:pPr>
            <w:r w:rsidRPr="000C0CC7">
              <w:rPr>
                <w:rStyle w:val="style621"/>
                <w:rFonts w:eastAsia="Times New Roman"/>
                <w:sz w:val="22"/>
                <w:szCs w:val="22"/>
              </w:rPr>
              <w:t xml:space="preserve">Biotechnology and </w:t>
            </w:r>
            <w:proofErr w:type="spellStart"/>
            <w:r w:rsidRPr="000C0CC7">
              <w:rPr>
                <w:rStyle w:val="style621"/>
                <w:rFonts w:eastAsia="Times New Roman"/>
                <w:sz w:val="22"/>
                <w:szCs w:val="22"/>
              </w:rPr>
              <w:t>Genetic</w:t>
            </w:r>
            <w:proofErr w:type="spellEnd"/>
            <w:r w:rsidRPr="000C0CC7">
              <w:rPr>
                <w:rStyle w:val="style621"/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C0CC7">
              <w:rPr>
                <w:rStyle w:val="style621"/>
                <w:rFonts w:eastAsia="Times New Roman"/>
                <w:sz w:val="22"/>
                <w:szCs w:val="22"/>
              </w:rPr>
              <w:t>Engineering</w:t>
            </w:r>
            <w:proofErr w:type="spellEnd"/>
          </w:p>
        </w:tc>
        <w:tc>
          <w:tcPr>
            <w:tcW w:w="708" w:type="dxa"/>
            <w:vAlign w:val="center"/>
          </w:tcPr>
          <w:p w14:paraId="63B0E08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PA</w:t>
            </w:r>
          </w:p>
        </w:tc>
        <w:tc>
          <w:tcPr>
            <w:tcW w:w="1276" w:type="dxa"/>
            <w:vAlign w:val="center"/>
          </w:tcPr>
          <w:p w14:paraId="13A301FA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F8F8040" w14:textId="77777777" w:rsidR="009A657B" w:rsidRPr="000C0CC7" w:rsidRDefault="009A657B" w:rsidP="0052252B">
            <w:pPr>
              <w:rPr>
                <w:rStyle w:val="style23"/>
                <w:sz w:val="22"/>
                <w:szCs w:val="22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59B05E80" w14:textId="77777777" w:rsidTr="009B2865">
        <w:tc>
          <w:tcPr>
            <w:tcW w:w="1135" w:type="dxa"/>
            <w:vAlign w:val="center"/>
          </w:tcPr>
          <w:p w14:paraId="544201D3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N1407</w:t>
            </w:r>
          </w:p>
        </w:tc>
        <w:tc>
          <w:tcPr>
            <w:tcW w:w="1863" w:type="dxa"/>
            <w:vAlign w:val="center"/>
          </w:tcPr>
          <w:p w14:paraId="034CCD1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Chemie</w:t>
            </w:r>
          </w:p>
        </w:tc>
        <w:tc>
          <w:tcPr>
            <w:tcW w:w="1221" w:type="dxa"/>
            <w:vAlign w:val="center"/>
          </w:tcPr>
          <w:p w14:paraId="346522E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7504T075</w:t>
            </w:r>
          </w:p>
        </w:tc>
        <w:tc>
          <w:tcPr>
            <w:tcW w:w="3119" w:type="dxa"/>
            <w:vAlign w:val="center"/>
          </w:tcPr>
          <w:p w14:paraId="26F9DF0E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chemie pro střední školy</w:t>
            </w:r>
          </w:p>
        </w:tc>
        <w:tc>
          <w:tcPr>
            <w:tcW w:w="708" w:type="dxa"/>
            <w:vAlign w:val="center"/>
          </w:tcPr>
          <w:p w14:paraId="5AEED75A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17C88B8A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039DD992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63316387" w14:textId="77777777" w:rsidTr="009B2865">
        <w:tc>
          <w:tcPr>
            <w:tcW w:w="1135" w:type="dxa"/>
            <w:vAlign w:val="center"/>
          </w:tcPr>
          <w:p w14:paraId="5E2631A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N1501</w:t>
            </w:r>
          </w:p>
        </w:tc>
        <w:tc>
          <w:tcPr>
            <w:tcW w:w="1863" w:type="dxa"/>
            <w:vAlign w:val="center"/>
          </w:tcPr>
          <w:p w14:paraId="7A4B0B9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Biologie</w:t>
            </w:r>
          </w:p>
        </w:tc>
        <w:tc>
          <w:tcPr>
            <w:tcW w:w="1221" w:type="dxa"/>
            <w:vAlign w:val="center"/>
          </w:tcPr>
          <w:p w14:paraId="2C085D6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7504T029</w:t>
            </w:r>
          </w:p>
        </w:tc>
        <w:tc>
          <w:tcPr>
            <w:tcW w:w="3119" w:type="dxa"/>
            <w:vAlign w:val="center"/>
          </w:tcPr>
          <w:p w14:paraId="57F2E44B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biologie pro střední školy</w:t>
            </w:r>
          </w:p>
        </w:tc>
        <w:tc>
          <w:tcPr>
            <w:tcW w:w="708" w:type="dxa"/>
            <w:vAlign w:val="center"/>
          </w:tcPr>
          <w:p w14:paraId="1C2D08D6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06B8A953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754495BD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24228FB5" w14:textId="77777777" w:rsidTr="009B2865">
        <w:tc>
          <w:tcPr>
            <w:tcW w:w="1135" w:type="dxa"/>
            <w:vAlign w:val="center"/>
          </w:tcPr>
          <w:p w14:paraId="78C4133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N1601</w:t>
            </w:r>
          </w:p>
        </w:tc>
        <w:tc>
          <w:tcPr>
            <w:tcW w:w="1863" w:type="dxa"/>
            <w:vAlign w:val="center"/>
          </w:tcPr>
          <w:p w14:paraId="1522621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Ekologie a ochrana prostředí</w:t>
            </w:r>
          </w:p>
        </w:tc>
        <w:tc>
          <w:tcPr>
            <w:tcW w:w="1221" w:type="dxa"/>
            <w:vAlign w:val="center"/>
          </w:tcPr>
          <w:p w14:paraId="631A449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7504T322</w:t>
            </w:r>
          </w:p>
        </w:tc>
        <w:tc>
          <w:tcPr>
            <w:tcW w:w="3119" w:type="dxa"/>
            <w:vAlign w:val="center"/>
          </w:tcPr>
          <w:p w14:paraId="01C6BAE4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biologie a environmentální výchovy pro střední školy</w:t>
            </w:r>
          </w:p>
        </w:tc>
        <w:tc>
          <w:tcPr>
            <w:tcW w:w="708" w:type="dxa"/>
            <w:vAlign w:val="center"/>
          </w:tcPr>
          <w:p w14:paraId="3FFC625E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50568A10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2FB7775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31.12.2021</w:t>
            </w:r>
          </w:p>
        </w:tc>
      </w:tr>
      <w:tr w:rsidR="000C0CC7" w:rsidRPr="000C0CC7" w14:paraId="4FED1C15" w14:textId="77777777" w:rsidTr="009B2865">
        <w:tc>
          <w:tcPr>
            <w:tcW w:w="1135" w:type="dxa"/>
            <w:vAlign w:val="center"/>
          </w:tcPr>
          <w:p w14:paraId="5CEFE22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N1701</w:t>
            </w:r>
          </w:p>
        </w:tc>
        <w:tc>
          <w:tcPr>
            <w:tcW w:w="1863" w:type="dxa"/>
            <w:vAlign w:val="center"/>
          </w:tcPr>
          <w:p w14:paraId="79C4C6D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Fyzika</w:t>
            </w:r>
          </w:p>
        </w:tc>
        <w:tc>
          <w:tcPr>
            <w:tcW w:w="1221" w:type="dxa"/>
            <w:vAlign w:val="center"/>
          </w:tcPr>
          <w:p w14:paraId="0D0E096B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1701T027</w:t>
            </w:r>
          </w:p>
        </w:tc>
        <w:tc>
          <w:tcPr>
            <w:tcW w:w="3119" w:type="dxa"/>
            <w:vAlign w:val="center"/>
          </w:tcPr>
          <w:p w14:paraId="6E8C0E8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Obecná fyzika a matematická </w:t>
            </w: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>fyzika</w:t>
            </w:r>
          </w:p>
        </w:tc>
        <w:tc>
          <w:tcPr>
            <w:tcW w:w="708" w:type="dxa"/>
            <w:vAlign w:val="center"/>
          </w:tcPr>
          <w:p w14:paraId="0E166E3F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lastRenderedPageBreak/>
              <w:t>P</w:t>
            </w:r>
          </w:p>
        </w:tc>
        <w:tc>
          <w:tcPr>
            <w:tcW w:w="1276" w:type="dxa"/>
            <w:vAlign w:val="center"/>
          </w:tcPr>
          <w:p w14:paraId="0D901DA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6CCEADC4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5FDF5B3F" w14:textId="77777777" w:rsidTr="009B2865">
        <w:tc>
          <w:tcPr>
            <w:tcW w:w="1135" w:type="dxa"/>
            <w:vAlign w:val="center"/>
          </w:tcPr>
          <w:p w14:paraId="565B306A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863" w:type="dxa"/>
            <w:vAlign w:val="center"/>
          </w:tcPr>
          <w:p w14:paraId="035D23BC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273092E1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1701T054</w:t>
            </w:r>
          </w:p>
        </w:tc>
        <w:tc>
          <w:tcPr>
            <w:tcW w:w="3119" w:type="dxa"/>
            <w:vAlign w:val="center"/>
          </w:tcPr>
          <w:p w14:paraId="0D7F825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Digitální a přístrojová optika</w:t>
            </w:r>
          </w:p>
        </w:tc>
        <w:tc>
          <w:tcPr>
            <w:tcW w:w="708" w:type="dxa"/>
            <w:vAlign w:val="center"/>
          </w:tcPr>
          <w:p w14:paraId="6FB79A05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719C92EC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1EBD5129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04FD8A03" w14:textId="77777777" w:rsidTr="009B2865">
        <w:tc>
          <w:tcPr>
            <w:tcW w:w="1135" w:type="dxa"/>
            <w:vAlign w:val="center"/>
          </w:tcPr>
          <w:p w14:paraId="16BC796C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578AEF89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081449AB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7504T055</w:t>
            </w:r>
          </w:p>
        </w:tc>
        <w:tc>
          <w:tcPr>
            <w:tcW w:w="3119" w:type="dxa"/>
            <w:vAlign w:val="center"/>
          </w:tcPr>
          <w:p w14:paraId="0D5AD202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fyziky pro střední školy</w:t>
            </w:r>
          </w:p>
        </w:tc>
        <w:tc>
          <w:tcPr>
            <w:tcW w:w="708" w:type="dxa"/>
            <w:vAlign w:val="center"/>
          </w:tcPr>
          <w:p w14:paraId="703742A2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PK</w:t>
            </w:r>
          </w:p>
        </w:tc>
        <w:tc>
          <w:tcPr>
            <w:tcW w:w="1276" w:type="dxa"/>
            <w:vAlign w:val="center"/>
          </w:tcPr>
          <w:p w14:paraId="13042BA1" w14:textId="77777777" w:rsidR="009A657B" w:rsidRPr="00E006D9" w:rsidRDefault="009A657B" w:rsidP="003B73D3">
            <w:pPr>
              <w:pStyle w:val="style68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220A6CD2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Style w:val="style23"/>
                <w:rFonts w:eastAsia="Times New Roman"/>
                <w:color w:val="4F81BD" w:themeColor="accent1"/>
                <w:sz w:val="22"/>
                <w:szCs w:val="22"/>
              </w:rPr>
              <w:t>31.12.2021</w:t>
            </w:r>
          </w:p>
        </w:tc>
      </w:tr>
      <w:tr w:rsidR="000C0CC7" w:rsidRPr="000C0CC7" w14:paraId="73027419" w14:textId="77777777" w:rsidTr="009B2865">
        <w:tc>
          <w:tcPr>
            <w:tcW w:w="1135" w:type="dxa"/>
            <w:vAlign w:val="center"/>
          </w:tcPr>
          <w:p w14:paraId="0DA440C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N1801</w:t>
            </w:r>
          </w:p>
        </w:tc>
        <w:tc>
          <w:tcPr>
            <w:tcW w:w="1863" w:type="dxa"/>
            <w:vAlign w:val="center"/>
          </w:tcPr>
          <w:p w14:paraId="7155C1CB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Informatika</w:t>
            </w:r>
          </w:p>
        </w:tc>
        <w:tc>
          <w:tcPr>
            <w:tcW w:w="1221" w:type="dxa"/>
            <w:vAlign w:val="center"/>
          </w:tcPr>
          <w:p w14:paraId="01F88F1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1801T001</w:t>
            </w:r>
          </w:p>
        </w:tc>
        <w:tc>
          <w:tcPr>
            <w:tcW w:w="3119" w:type="dxa"/>
            <w:vAlign w:val="center"/>
          </w:tcPr>
          <w:p w14:paraId="3796596C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Informatika</w:t>
            </w:r>
          </w:p>
        </w:tc>
        <w:tc>
          <w:tcPr>
            <w:tcW w:w="708" w:type="dxa"/>
            <w:vAlign w:val="center"/>
          </w:tcPr>
          <w:p w14:paraId="1DF14594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P</w:t>
            </w:r>
          </w:p>
        </w:tc>
        <w:tc>
          <w:tcPr>
            <w:tcW w:w="1276" w:type="dxa"/>
            <w:vAlign w:val="center"/>
          </w:tcPr>
          <w:p w14:paraId="4C06F1D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2 (R)</w:t>
            </w:r>
          </w:p>
        </w:tc>
        <w:tc>
          <w:tcPr>
            <w:tcW w:w="1276" w:type="dxa"/>
            <w:vAlign w:val="center"/>
          </w:tcPr>
          <w:p w14:paraId="4179A6D8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31.12.2019</w:t>
            </w:r>
          </w:p>
        </w:tc>
      </w:tr>
      <w:tr w:rsidR="000C0CC7" w:rsidRPr="000C0CC7" w14:paraId="01518365" w14:textId="77777777" w:rsidTr="009B2865">
        <w:tc>
          <w:tcPr>
            <w:tcW w:w="1135" w:type="dxa"/>
            <w:vAlign w:val="center"/>
          </w:tcPr>
          <w:p w14:paraId="402CD5CC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863" w:type="dxa"/>
            <w:vAlign w:val="center"/>
          </w:tcPr>
          <w:p w14:paraId="1312D08C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 </w:t>
            </w:r>
          </w:p>
        </w:tc>
        <w:tc>
          <w:tcPr>
            <w:tcW w:w="1221" w:type="dxa"/>
            <w:vAlign w:val="center"/>
          </w:tcPr>
          <w:p w14:paraId="53D751B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7504T077</w:t>
            </w:r>
          </w:p>
        </w:tc>
        <w:tc>
          <w:tcPr>
            <w:tcW w:w="3119" w:type="dxa"/>
            <w:vAlign w:val="center"/>
          </w:tcPr>
          <w:p w14:paraId="0667B96C" w14:textId="77777777" w:rsidR="009A657B" w:rsidRPr="00E006D9" w:rsidRDefault="009A657B" w:rsidP="0052252B">
            <w:pPr>
              <w:pStyle w:val="style62"/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</w:pPr>
            <w:r w:rsidRPr="00E006D9">
              <w:rPr>
                <w:rFonts w:asciiTheme="minorHAnsi" w:eastAsia="Times New Roman" w:hAnsiTheme="minorHAnsi"/>
                <w:color w:val="4F81BD" w:themeColor="accent1"/>
                <w:sz w:val="22"/>
                <w:szCs w:val="22"/>
              </w:rPr>
              <w:t>Učitelství informatiky pro střední školy</w:t>
            </w:r>
          </w:p>
        </w:tc>
        <w:tc>
          <w:tcPr>
            <w:tcW w:w="708" w:type="dxa"/>
            <w:vAlign w:val="center"/>
          </w:tcPr>
          <w:p w14:paraId="54411E14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P</w:t>
            </w:r>
          </w:p>
        </w:tc>
        <w:tc>
          <w:tcPr>
            <w:tcW w:w="1276" w:type="dxa"/>
            <w:vAlign w:val="center"/>
          </w:tcPr>
          <w:p w14:paraId="612BC7CB" w14:textId="77777777" w:rsidR="009A657B" w:rsidRPr="00E006D9" w:rsidRDefault="009A657B" w:rsidP="003B73D3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2</w:t>
            </w:r>
          </w:p>
        </w:tc>
        <w:tc>
          <w:tcPr>
            <w:tcW w:w="1276" w:type="dxa"/>
            <w:vAlign w:val="center"/>
          </w:tcPr>
          <w:p w14:paraId="679CB17A" w14:textId="77777777" w:rsidR="009A657B" w:rsidRPr="00E006D9" w:rsidRDefault="009A657B" w:rsidP="0052252B">
            <w:pPr>
              <w:rPr>
                <w:rFonts w:eastAsia="Times New Roman"/>
                <w:color w:val="4F81BD" w:themeColor="accent1"/>
              </w:rPr>
            </w:pPr>
            <w:r w:rsidRPr="00E006D9">
              <w:rPr>
                <w:rFonts w:eastAsia="Times New Roman"/>
                <w:color w:val="4F81BD" w:themeColor="accent1"/>
              </w:rPr>
              <w:t>31.12.2021</w:t>
            </w:r>
          </w:p>
        </w:tc>
      </w:tr>
      <w:tr w:rsidR="000C0CC7" w:rsidRPr="000C0CC7" w14:paraId="4ED13F0E" w14:textId="77777777" w:rsidTr="009B2865">
        <w:tc>
          <w:tcPr>
            <w:tcW w:w="1135" w:type="dxa"/>
            <w:vAlign w:val="center"/>
          </w:tcPr>
          <w:p w14:paraId="2F2A66A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P1102</w:t>
            </w:r>
          </w:p>
        </w:tc>
        <w:tc>
          <w:tcPr>
            <w:tcW w:w="1863" w:type="dxa"/>
            <w:vAlign w:val="center"/>
          </w:tcPr>
          <w:p w14:paraId="08B0C78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Matematika</w:t>
            </w:r>
          </w:p>
        </w:tc>
        <w:tc>
          <w:tcPr>
            <w:tcW w:w="1221" w:type="dxa"/>
            <w:vAlign w:val="center"/>
          </w:tcPr>
          <w:p w14:paraId="00E411A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7501V004</w:t>
            </w:r>
          </w:p>
        </w:tc>
        <w:tc>
          <w:tcPr>
            <w:tcW w:w="3119" w:type="dxa"/>
            <w:vAlign w:val="center"/>
          </w:tcPr>
          <w:p w14:paraId="4885EFF3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Didaktika matematiky</w:t>
            </w:r>
          </w:p>
        </w:tc>
        <w:tc>
          <w:tcPr>
            <w:tcW w:w="708" w:type="dxa"/>
            <w:vAlign w:val="center"/>
          </w:tcPr>
          <w:p w14:paraId="555308EB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6D89FF94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21EB34B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7042374D" w14:textId="77777777" w:rsidTr="003D4B81">
        <w:tc>
          <w:tcPr>
            <w:tcW w:w="1135" w:type="dxa"/>
            <w:vAlign w:val="center"/>
          </w:tcPr>
          <w:p w14:paraId="4C6CCAC3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P1203</w:t>
            </w:r>
          </w:p>
        </w:tc>
        <w:tc>
          <w:tcPr>
            <w:tcW w:w="1863" w:type="dxa"/>
            <w:vAlign w:val="center"/>
          </w:tcPr>
          <w:p w14:paraId="04AB6A0B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Geologie</w:t>
            </w:r>
          </w:p>
        </w:tc>
        <w:tc>
          <w:tcPr>
            <w:tcW w:w="1221" w:type="dxa"/>
            <w:vAlign w:val="center"/>
          </w:tcPr>
          <w:p w14:paraId="3F0FDB3F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1201V022</w:t>
            </w:r>
          </w:p>
        </w:tc>
        <w:tc>
          <w:tcPr>
            <w:tcW w:w="3119" w:type="dxa"/>
            <w:vAlign w:val="center"/>
          </w:tcPr>
          <w:p w14:paraId="5E5AE304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Geologické vědy</w:t>
            </w:r>
          </w:p>
        </w:tc>
        <w:tc>
          <w:tcPr>
            <w:tcW w:w="708" w:type="dxa"/>
            <w:vAlign w:val="center"/>
          </w:tcPr>
          <w:p w14:paraId="5FC3F63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7BC91C5A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1A56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01.11.2019</w:t>
            </w:r>
          </w:p>
        </w:tc>
      </w:tr>
      <w:tr w:rsidR="000C0CC7" w:rsidRPr="000C0CC7" w14:paraId="60723FB6" w14:textId="77777777" w:rsidTr="003D4B81">
        <w:tc>
          <w:tcPr>
            <w:tcW w:w="1135" w:type="dxa"/>
            <w:vAlign w:val="center"/>
          </w:tcPr>
          <w:p w14:paraId="375086A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P1203</w:t>
            </w:r>
          </w:p>
        </w:tc>
        <w:tc>
          <w:tcPr>
            <w:tcW w:w="1863" w:type="dxa"/>
            <w:vAlign w:val="center"/>
          </w:tcPr>
          <w:p w14:paraId="274B5E82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Geology</w:t>
            </w:r>
          </w:p>
        </w:tc>
        <w:tc>
          <w:tcPr>
            <w:tcW w:w="1221" w:type="dxa"/>
            <w:vAlign w:val="center"/>
          </w:tcPr>
          <w:p w14:paraId="11757BE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1201V022</w:t>
            </w:r>
          </w:p>
        </w:tc>
        <w:tc>
          <w:tcPr>
            <w:tcW w:w="3119" w:type="dxa"/>
            <w:vAlign w:val="center"/>
          </w:tcPr>
          <w:p w14:paraId="631EAB6C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Geological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708" w:type="dxa"/>
            <w:vAlign w:val="center"/>
          </w:tcPr>
          <w:p w14:paraId="2AA3470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PKA</w:t>
            </w:r>
          </w:p>
        </w:tc>
        <w:tc>
          <w:tcPr>
            <w:tcW w:w="1276" w:type="dxa"/>
            <w:vAlign w:val="center"/>
          </w:tcPr>
          <w:p w14:paraId="54E85D29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ADFA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01.11.2019</w:t>
            </w:r>
          </w:p>
        </w:tc>
      </w:tr>
      <w:tr w:rsidR="000C0CC7" w:rsidRPr="000C0CC7" w14:paraId="1E40F40E" w14:textId="77777777" w:rsidTr="003D4B81">
        <w:tc>
          <w:tcPr>
            <w:tcW w:w="1135" w:type="dxa"/>
            <w:vAlign w:val="center"/>
          </w:tcPr>
          <w:p w14:paraId="1A031EAF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P1314</w:t>
            </w:r>
          </w:p>
        </w:tc>
        <w:tc>
          <w:tcPr>
            <w:tcW w:w="1863" w:type="dxa"/>
            <w:vAlign w:val="center"/>
          </w:tcPr>
          <w:p w14:paraId="04BCD2D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Geografie</w:t>
            </w:r>
          </w:p>
        </w:tc>
        <w:tc>
          <w:tcPr>
            <w:tcW w:w="1221" w:type="dxa"/>
            <w:vAlign w:val="center"/>
          </w:tcPr>
          <w:p w14:paraId="5AF0CBC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1302V011</w:t>
            </w:r>
          </w:p>
        </w:tc>
        <w:tc>
          <w:tcPr>
            <w:tcW w:w="3119" w:type="dxa"/>
            <w:vAlign w:val="center"/>
          </w:tcPr>
          <w:p w14:paraId="62C69D68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Geoinformatika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a kartografie</w:t>
            </w:r>
          </w:p>
        </w:tc>
        <w:tc>
          <w:tcPr>
            <w:tcW w:w="708" w:type="dxa"/>
            <w:vAlign w:val="center"/>
          </w:tcPr>
          <w:p w14:paraId="7891923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03A45135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C1B52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7011E23D" w14:textId="77777777" w:rsidTr="003D4B81">
        <w:tc>
          <w:tcPr>
            <w:tcW w:w="1135" w:type="dxa"/>
            <w:vAlign w:val="center"/>
          </w:tcPr>
          <w:p w14:paraId="3CDF79B4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P1314</w:t>
            </w:r>
          </w:p>
        </w:tc>
        <w:tc>
          <w:tcPr>
            <w:tcW w:w="1863" w:type="dxa"/>
            <w:vAlign w:val="center"/>
          </w:tcPr>
          <w:p w14:paraId="644CC634" w14:textId="77777777" w:rsidR="009A657B" w:rsidRPr="000C0CC7" w:rsidRDefault="009A657B" w:rsidP="0052252B">
            <w:pPr>
              <w:rPr>
                <w:rFonts w:eastAsia="Times New Roman"/>
              </w:rPr>
            </w:pPr>
            <w:proofErr w:type="spellStart"/>
            <w:r w:rsidRPr="000C0CC7">
              <w:rPr>
                <w:rStyle w:val="style621"/>
                <w:rFonts w:eastAsia="Times New Roman"/>
                <w:sz w:val="22"/>
                <w:szCs w:val="22"/>
              </w:rPr>
              <w:t>Geography</w:t>
            </w:r>
            <w:proofErr w:type="spellEnd"/>
          </w:p>
        </w:tc>
        <w:tc>
          <w:tcPr>
            <w:tcW w:w="1221" w:type="dxa"/>
            <w:vAlign w:val="center"/>
          </w:tcPr>
          <w:p w14:paraId="705CB49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1302V011</w:t>
            </w:r>
          </w:p>
        </w:tc>
        <w:tc>
          <w:tcPr>
            <w:tcW w:w="3119" w:type="dxa"/>
            <w:vAlign w:val="center"/>
          </w:tcPr>
          <w:p w14:paraId="2F892727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Geoinformatics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and </w:t>
            </w: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Cartography</w:t>
            </w:r>
            <w:proofErr w:type="spellEnd"/>
          </w:p>
        </w:tc>
        <w:tc>
          <w:tcPr>
            <w:tcW w:w="708" w:type="dxa"/>
            <w:vAlign w:val="center"/>
          </w:tcPr>
          <w:p w14:paraId="3BAFC76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PKA</w:t>
            </w:r>
          </w:p>
        </w:tc>
        <w:tc>
          <w:tcPr>
            <w:tcW w:w="1276" w:type="dxa"/>
            <w:vAlign w:val="center"/>
          </w:tcPr>
          <w:p w14:paraId="61828CA4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A6CEE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71185253" w14:textId="77777777" w:rsidTr="003D4B81">
        <w:tc>
          <w:tcPr>
            <w:tcW w:w="1135" w:type="dxa"/>
            <w:vAlign w:val="center"/>
          </w:tcPr>
          <w:p w14:paraId="7921410F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P1417</w:t>
            </w:r>
          </w:p>
        </w:tc>
        <w:tc>
          <w:tcPr>
            <w:tcW w:w="1863" w:type="dxa"/>
            <w:vAlign w:val="center"/>
          </w:tcPr>
          <w:p w14:paraId="0BC9C2E1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Chemie</w:t>
            </w:r>
          </w:p>
        </w:tc>
        <w:tc>
          <w:tcPr>
            <w:tcW w:w="1221" w:type="dxa"/>
            <w:vAlign w:val="center"/>
          </w:tcPr>
          <w:p w14:paraId="5645F0E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1407V018</w:t>
            </w:r>
          </w:p>
        </w:tc>
        <w:tc>
          <w:tcPr>
            <w:tcW w:w="3119" w:type="dxa"/>
            <w:vAlign w:val="center"/>
          </w:tcPr>
          <w:p w14:paraId="5437AC7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Didaktika chemie</w:t>
            </w:r>
          </w:p>
        </w:tc>
        <w:tc>
          <w:tcPr>
            <w:tcW w:w="708" w:type="dxa"/>
            <w:vAlign w:val="center"/>
          </w:tcPr>
          <w:p w14:paraId="76E0A6FF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23738D4F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0CF2A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01.11.2019</w:t>
            </w:r>
          </w:p>
        </w:tc>
      </w:tr>
      <w:tr w:rsidR="000C0CC7" w:rsidRPr="000C0CC7" w14:paraId="6783E5DE" w14:textId="77777777" w:rsidTr="003D4B81">
        <w:tc>
          <w:tcPr>
            <w:tcW w:w="1135" w:type="dxa"/>
            <w:vAlign w:val="center"/>
          </w:tcPr>
          <w:p w14:paraId="4D1B32B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P1527</w:t>
            </w:r>
          </w:p>
        </w:tc>
        <w:tc>
          <w:tcPr>
            <w:tcW w:w="1863" w:type="dxa"/>
            <w:vAlign w:val="center"/>
          </w:tcPr>
          <w:p w14:paraId="2775540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Biologie</w:t>
            </w:r>
          </w:p>
        </w:tc>
        <w:tc>
          <w:tcPr>
            <w:tcW w:w="1221" w:type="dxa"/>
            <w:vAlign w:val="center"/>
          </w:tcPr>
          <w:p w14:paraId="5B243C5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1515V004</w:t>
            </w:r>
          </w:p>
        </w:tc>
        <w:tc>
          <w:tcPr>
            <w:tcW w:w="3119" w:type="dxa"/>
            <w:vAlign w:val="center"/>
          </w:tcPr>
          <w:p w14:paraId="182BEC9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Molekulární a buněčná biologie</w:t>
            </w:r>
          </w:p>
        </w:tc>
        <w:tc>
          <w:tcPr>
            <w:tcW w:w="708" w:type="dxa"/>
            <w:vAlign w:val="center"/>
          </w:tcPr>
          <w:p w14:paraId="6820108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3127FE2A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E5E48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188DB65F" w14:textId="77777777" w:rsidTr="003D4B81">
        <w:tc>
          <w:tcPr>
            <w:tcW w:w="1135" w:type="dxa"/>
            <w:vAlign w:val="center"/>
          </w:tcPr>
          <w:p w14:paraId="4A165D33" w14:textId="77777777" w:rsidR="009A657B" w:rsidRPr="000C0CC7" w:rsidRDefault="009A657B" w:rsidP="0052252B">
            <w:pPr>
              <w:rPr>
                <w:rFonts w:eastAsia="Times New Roman"/>
              </w:rPr>
            </w:pPr>
          </w:p>
        </w:tc>
        <w:tc>
          <w:tcPr>
            <w:tcW w:w="1863" w:type="dxa"/>
            <w:vAlign w:val="center"/>
          </w:tcPr>
          <w:p w14:paraId="5702486A" w14:textId="77777777" w:rsidR="009A657B" w:rsidRPr="000C0CC7" w:rsidRDefault="009A657B" w:rsidP="0052252B">
            <w:pPr>
              <w:rPr>
                <w:rFonts w:eastAsia="Times New Roman"/>
              </w:rPr>
            </w:pPr>
          </w:p>
        </w:tc>
        <w:tc>
          <w:tcPr>
            <w:tcW w:w="1221" w:type="dxa"/>
            <w:vAlign w:val="center"/>
          </w:tcPr>
          <w:p w14:paraId="0DA0F103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1501V019</w:t>
            </w:r>
          </w:p>
        </w:tc>
        <w:tc>
          <w:tcPr>
            <w:tcW w:w="3119" w:type="dxa"/>
            <w:vAlign w:val="center"/>
          </w:tcPr>
          <w:p w14:paraId="724AC625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Experimentální biologie</w:t>
            </w:r>
          </w:p>
        </w:tc>
        <w:tc>
          <w:tcPr>
            <w:tcW w:w="708" w:type="dxa"/>
            <w:vAlign w:val="center"/>
          </w:tcPr>
          <w:p w14:paraId="39A07347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5B732BC1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7775" w14:textId="77777777" w:rsidR="009A657B" w:rsidRPr="000C0CC7" w:rsidRDefault="009A657B" w:rsidP="0052252B">
            <w:pPr>
              <w:rPr>
                <w:rStyle w:val="style23"/>
                <w:sz w:val="22"/>
                <w:szCs w:val="22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01.11.2019</w:t>
            </w:r>
          </w:p>
        </w:tc>
      </w:tr>
      <w:tr w:rsidR="000C0CC7" w:rsidRPr="000C0CC7" w14:paraId="52511692" w14:textId="77777777" w:rsidTr="003D4B81">
        <w:tc>
          <w:tcPr>
            <w:tcW w:w="1135" w:type="dxa"/>
            <w:vAlign w:val="center"/>
          </w:tcPr>
          <w:p w14:paraId="0F9A1F8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P1527</w:t>
            </w:r>
          </w:p>
        </w:tc>
        <w:tc>
          <w:tcPr>
            <w:tcW w:w="1863" w:type="dxa"/>
            <w:vAlign w:val="center"/>
          </w:tcPr>
          <w:p w14:paraId="26B8165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Biology</w:t>
            </w:r>
          </w:p>
        </w:tc>
        <w:tc>
          <w:tcPr>
            <w:tcW w:w="1221" w:type="dxa"/>
            <w:vAlign w:val="center"/>
          </w:tcPr>
          <w:p w14:paraId="7F3D1BE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1515V004</w:t>
            </w:r>
          </w:p>
        </w:tc>
        <w:tc>
          <w:tcPr>
            <w:tcW w:w="3119" w:type="dxa"/>
            <w:vAlign w:val="center"/>
          </w:tcPr>
          <w:p w14:paraId="666578FD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Molecular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and Cell Biology</w:t>
            </w:r>
          </w:p>
        </w:tc>
        <w:tc>
          <w:tcPr>
            <w:tcW w:w="708" w:type="dxa"/>
            <w:vAlign w:val="center"/>
          </w:tcPr>
          <w:p w14:paraId="5DDF61BE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PKA</w:t>
            </w:r>
          </w:p>
        </w:tc>
        <w:tc>
          <w:tcPr>
            <w:tcW w:w="1276" w:type="dxa"/>
            <w:vAlign w:val="center"/>
          </w:tcPr>
          <w:p w14:paraId="5DB59C13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16DE1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7F93BF7B" w14:textId="77777777" w:rsidTr="003D4B81">
        <w:tc>
          <w:tcPr>
            <w:tcW w:w="1135" w:type="dxa"/>
            <w:vAlign w:val="center"/>
          </w:tcPr>
          <w:p w14:paraId="0BDBC3F9" w14:textId="77777777" w:rsidR="009A657B" w:rsidRPr="000C0CC7" w:rsidRDefault="009A657B" w:rsidP="0052252B">
            <w:pPr>
              <w:rPr>
                <w:rFonts w:eastAsia="Times New Roman"/>
              </w:rPr>
            </w:pPr>
          </w:p>
        </w:tc>
        <w:tc>
          <w:tcPr>
            <w:tcW w:w="1863" w:type="dxa"/>
            <w:vAlign w:val="center"/>
          </w:tcPr>
          <w:p w14:paraId="08F9CE46" w14:textId="77777777" w:rsidR="009A657B" w:rsidRPr="000C0CC7" w:rsidRDefault="009A657B" w:rsidP="0052252B">
            <w:pPr>
              <w:rPr>
                <w:rFonts w:eastAsia="Times New Roman"/>
              </w:rPr>
            </w:pPr>
          </w:p>
        </w:tc>
        <w:tc>
          <w:tcPr>
            <w:tcW w:w="1221" w:type="dxa"/>
            <w:vAlign w:val="center"/>
          </w:tcPr>
          <w:p w14:paraId="726B0A5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1501V019</w:t>
            </w:r>
          </w:p>
        </w:tc>
        <w:tc>
          <w:tcPr>
            <w:tcW w:w="3119" w:type="dxa"/>
            <w:vAlign w:val="center"/>
          </w:tcPr>
          <w:p w14:paraId="0F78FE02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Experimental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Biology</w:t>
            </w:r>
          </w:p>
        </w:tc>
        <w:tc>
          <w:tcPr>
            <w:tcW w:w="708" w:type="dxa"/>
            <w:vAlign w:val="center"/>
          </w:tcPr>
          <w:p w14:paraId="2FB5480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PKA</w:t>
            </w:r>
          </w:p>
        </w:tc>
        <w:tc>
          <w:tcPr>
            <w:tcW w:w="1276" w:type="dxa"/>
            <w:vAlign w:val="center"/>
          </w:tcPr>
          <w:p w14:paraId="58980775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2FD14" w14:textId="77777777" w:rsidR="009A657B" w:rsidRPr="000C0CC7" w:rsidRDefault="009A657B" w:rsidP="0052252B">
            <w:pPr>
              <w:rPr>
                <w:rStyle w:val="style23"/>
                <w:sz w:val="22"/>
                <w:szCs w:val="22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01.11.2019</w:t>
            </w:r>
          </w:p>
        </w:tc>
      </w:tr>
      <w:tr w:rsidR="000C0CC7" w:rsidRPr="000C0CC7" w14:paraId="3C82F4A3" w14:textId="77777777" w:rsidTr="009B2865">
        <w:tc>
          <w:tcPr>
            <w:tcW w:w="1135" w:type="dxa"/>
            <w:vAlign w:val="center"/>
          </w:tcPr>
          <w:p w14:paraId="6225BC01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P1606</w:t>
            </w:r>
          </w:p>
        </w:tc>
        <w:tc>
          <w:tcPr>
            <w:tcW w:w="1863" w:type="dxa"/>
            <w:vAlign w:val="center"/>
          </w:tcPr>
          <w:p w14:paraId="5CAA68F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Ekologie a ochrana prostředí</w:t>
            </w:r>
          </w:p>
        </w:tc>
        <w:tc>
          <w:tcPr>
            <w:tcW w:w="1221" w:type="dxa"/>
            <w:vAlign w:val="center"/>
          </w:tcPr>
          <w:p w14:paraId="108A06E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1603V002</w:t>
            </w:r>
          </w:p>
        </w:tc>
        <w:tc>
          <w:tcPr>
            <w:tcW w:w="3119" w:type="dxa"/>
            <w:vAlign w:val="center"/>
          </w:tcPr>
          <w:p w14:paraId="1A379BB8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Ekologie</w:t>
            </w:r>
          </w:p>
        </w:tc>
        <w:tc>
          <w:tcPr>
            <w:tcW w:w="708" w:type="dxa"/>
            <w:vAlign w:val="center"/>
          </w:tcPr>
          <w:p w14:paraId="625DA67A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3DC87ED9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4FB70D38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60F85BDB" w14:textId="77777777" w:rsidTr="009B2865">
        <w:tc>
          <w:tcPr>
            <w:tcW w:w="1135" w:type="dxa"/>
            <w:vAlign w:val="center"/>
          </w:tcPr>
          <w:p w14:paraId="06EFDC2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P1606</w:t>
            </w:r>
          </w:p>
        </w:tc>
        <w:tc>
          <w:tcPr>
            <w:tcW w:w="1863" w:type="dxa"/>
            <w:vAlign w:val="center"/>
          </w:tcPr>
          <w:p w14:paraId="3ADD437F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Ecology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and </w:t>
            </w: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Environmental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1221" w:type="dxa"/>
            <w:vAlign w:val="center"/>
          </w:tcPr>
          <w:p w14:paraId="557320A0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1603V002</w:t>
            </w:r>
          </w:p>
        </w:tc>
        <w:tc>
          <w:tcPr>
            <w:tcW w:w="3119" w:type="dxa"/>
            <w:vAlign w:val="center"/>
          </w:tcPr>
          <w:p w14:paraId="3CB76A86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Ecology</w:t>
            </w:r>
            <w:proofErr w:type="spellEnd"/>
          </w:p>
        </w:tc>
        <w:tc>
          <w:tcPr>
            <w:tcW w:w="708" w:type="dxa"/>
            <w:vAlign w:val="center"/>
          </w:tcPr>
          <w:p w14:paraId="637E6CB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PKA</w:t>
            </w:r>
          </w:p>
        </w:tc>
        <w:tc>
          <w:tcPr>
            <w:tcW w:w="1276" w:type="dxa"/>
            <w:vAlign w:val="center"/>
          </w:tcPr>
          <w:p w14:paraId="041CD696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160FDE0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1668B265" w14:textId="77777777" w:rsidTr="009B2865">
        <w:tc>
          <w:tcPr>
            <w:tcW w:w="1135" w:type="dxa"/>
            <w:vAlign w:val="center"/>
          </w:tcPr>
          <w:p w14:paraId="32E8C67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P1805</w:t>
            </w:r>
          </w:p>
        </w:tc>
        <w:tc>
          <w:tcPr>
            <w:tcW w:w="1863" w:type="dxa"/>
            <w:vAlign w:val="center"/>
          </w:tcPr>
          <w:p w14:paraId="271277E8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Informatika</w:t>
            </w:r>
          </w:p>
        </w:tc>
        <w:tc>
          <w:tcPr>
            <w:tcW w:w="1221" w:type="dxa"/>
            <w:vAlign w:val="center"/>
          </w:tcPr>
          <w:p w14:paraId="0A8ECD5C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1801V001</w:t>
            </w:r>
          </w:p>
        </w:tc>
        <w:tc>
          <w:tcPr>
            <w:tcW w:w="3119" w:type="dxa"/>
            <w:vAlign w:val="center"/>
          </w:tcPr>
          <w:p w14:paraId="2369003D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Informatika</w:t>
            </w:r>
          </w:p>
        </w:tc>
        <w:tc>
          <w:tcPr>
            <w:tcW w:w="708" w:type="dxa"/>
            <w:vAlign w:val="center"/>
          </w:tcPr>
          <w:p w14:paraId="0E3AF862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</w:t>
            </w:r>
          </w:p>
        </w:tc>
        <w:tc>
          <w:tcPr>
            <w:tcW w:w="1276" w:type="dxa"/>
            <w:vAlign w:val="center"/>
          </w:tcPr>
          <w:p w14:paraId="07578160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430AF513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  <w:tr w:rsidR="000C0CC7" w:rsidRPr="000C0CC7" w14:paraId="2611F68F" w14:textId="77777777" w:rsidTr="009B2865">
        <w:tc>
          <w:tcPr>
            <w:tcW w:w="1135" w:type="dxa"/>
            <w:vAlign w:val="center"/>
          </w:tcPr>
          <w:p w14:paraId="4990940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P1805</w:t>
            </w:r>
          </w:p>
        </w:tc>
        <w:tc>
          <w:tcPr>
            <w:tcW w:w="1863" w:type="dxa"/>
            <w:vAlign w:val="center"/>
          </w:tcPr>
          <w:p w14:paraId="4A8B8105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Computer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Science</w:t>
            </w:r>
          </w:p>
        </w:tc>
        <w:tc>
          <w:tcPr>
            <w:tcW w:w="1221" w:type="dxa"/>
            <w:vAlign w:val="center"/>
          </w:tcPr>
          <w:p w14:paraId="64E18AA9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1801V001</w:t>
            </w:r>
          </w:p>
        </w:tc>
        <w:tc>
          <w:tcPr>
            <w:tcW w:w="3119" w:type="dxa"/>
            <w:vAlign w:val="center"/>
          </w:tcPr>
          <w:p w14:paraId="3B915A2C" w14:textId="77777777" w:rsidR="009A657B" w:rsidRPr="000C0CC7" w:rsidRDefault="009A657B" w:rsidP="0052252B">
            <w:pPr>
              <w:pStyle w:val="style68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Computer</w:t>
            </w:r>
            <w:proofErr w:type="spellEnd"/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 xml:space="preserve"> Science</w:t>
            </w:r>
          </w:p>
        </w:tc>
        <w:tc>
          <w:tcPr>
            <w:tcW w:w="708" w:type="dxa"/>
            <w:vAlign w:val="center"/>
          </w:tcPr>
          <w:p w14:paraId="523D2F96" w14:textId="77777777" w:rsidR="009A657B" w:rsidRPr="000C0CC7" w:rsidRDefault="009A657B" w:rsidP="0052252B">
            <w:pPr>
              <w:pStyle w:val="style62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0C0CC7">
              <w:rPr>
                <w:rFonts w:asciiTheme="minorHAnsi" w:eastAsia="Times New Roman" w:hAnsiTheme="minorHAnsi"/>
                <w:sz w:val="22"/>
                <w:szCs w:val="22"/>
              </w:rPr>
              <w:t>PKA</w:t>
            </w:r>
          </w:p>
        </w:tc>
        <w:tc>
          <w:tcPr>
            <w:tcW w:w="1276" w:type="dxa"/>
            <w:vAlign w:val="center"/>
          </w:tcPr>
          <w:p w14:paraId="10577306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Fonts w:eastAsia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05E46561" w14:textId="77777777" w:rsidR="009A657B" w:rsidRPr="000C0CC7" w:rsidRDefault="009A657B" w:rsidP="0052252B">
            <w:pPr>
              <w:rPr>
                <w:rFonts w:eastAsia="Times New Roman"/>
              </w:rPr>
            </w:pPr>
            <w:r w:rsidRPr="000C0CC7">
              <w:rPr>
                <w:rStyle w:val="style23"/>
                <w:rFonts w:eastAsia="Times New Roman"/>
                <w:sz w:val="22"/>
                <w:szCs w:val="22"/>
              </w:rPr>
              <w:t>31.08.2019</w:t>
            </w:r>
          </w:p>
        </w:tc>
      </w:tr>
    </w:tbl>
    <w:p w14:paraId="1A2C87E5" w14:textId="77777777" w:rsidR="009A657B" w:rsidRPr="000C0CC7" w:rsidRDefault="009A657B" w:rsidP="0011291E"/>
    <w:p w14:paraId="39661BA8" w14:textId="77777777" w:rsidR="0011291E" w:rsidRPr="000C0CC7" w:rsidRDefault="00B25351" w:rsidP="00CE3A7A">
      <w:pPr>
        <w:spacing w:after="0" w:line="240" w:lineRule="auto"/>
        <w:ind w:firstLine="360"/>
      </w:pPr>
      <w:r w:rsidRPr="000C0CC7">
        <w:t>P</w:t>
      </w:r>
      <w:r w:rsidRPr="000C0CC7">
        <w:tab/>
        <w:t>prezenční forma studia</w:t>
      </w:r>
    </w:p>
    <w:p w14:paraId="1D3FD01A" w14:textId="77777777" w:rsidR="0011291E" w:rsidRPr="000C0CC7" w:rsidRDefault="0011291E" w:rsidP="00CE3A7A">
      <w:pPr>
        <w:spacing w:after="0" w:line="240" w:lineRule="auto"/>
        <w:ind w:firstLine="360"/>
      </w:pPr>
      <w:r w:rsidRPr="000C0CC7">
        <w:t>K </w:t>
      </w:r>
      <w:r w:rsidRPr="000C0CC7">
        <w:tab/>
      </w:r>
      <w:r w:rsidR="00B25351" w:rsidRPr="000C0CC7">
        <w:t>kombinovaná forma studia</w:t>
      </w:r>
    </w:p>
    <w:p w14:paraId="341F47A5" w14:textId="77777777" w:rsidR="0011291E" w:rsidRPr="000C0CC7" w:rsidRDefault="0011291E" w:rsidP="00CE3A7A">
      <w:pPr>
        <w:spacing w:after="0" w:line="240" w:lineRule="auto"/>
        <w:ind w:firstLine="360"/>
      </w:pPr>
      <w:r w:rsidRPr="000C0CC7">
        <w:t xml:space="preserve">A </w:t>
      </w:r>
      <w:r w:rsidRPr="000C0CC7">
        <w:tab/>
        <w:t>výuka v anglickém jazyce</w:t>
      </w:r>
    </w:p>
    <w:p w14:paraId="2F0C4262" w14:textId="77777777" w:rsidR="00B25351" w:rsidRPr="000C0CC7" w:rsidRDefault="00CE3A7A" w:rsidP="00CE3A7A">
      <w:pPr>
        <w:spacing w:after="0" w:line="240" w:lineRule="auto"/>
        <w:ind w:firstLine="360"/>
      </w:pPr>
      <w:r>
        <w:t>(R)</w:t>
      </w:r>
      <w:r w:rsidR="00B25351" w:rsidRPr="000C0CC7">
        <w:tab/>
        <w:t>akreditace pro rigorózní řízení</w:t>
      </w:r>
    </w:p>
    <w:sectPr w:rsidR="00B25351" w:rsidRPr="000C0CC7" w:rsidSect="009A657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D2C"/>
    <w:multiLevelType w:val="hybridMultilevel"/>
    <w:tmpl w:val="4EE2ADD2"/>
    <w:lvl w:ilvl="0" w:tplc="7F789C0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EA9"/>
    <w:multiLevelType w:val="hybridMultilevel"/>
    <w:tmpl w:val="D7CA1476"/>
    <w:lvl w:ilvl="0" w:tplc="07CEC714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EC6"/>
    <w:multiLevelType w:val="hybridMultilevel"/>
    <w:tmpl w:val="6B7610A6"/>
    <w:lvl w:ilvl="0" w:tplc="B8C030E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674AE"/>
    <w:multiLevelType w:val="hybridMultilevel"/>
    <w:tmpl w:val="7518BA6A"/>
    <w:lvl w:ilvl="0" w:tplc="F2648B1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638F3"/>
    <w:multiLevelType w:val="hybridMultilevel"/>
    <w:tmpl w:val="6CA8ED18"/>
    <w:lvl w:ilvl="0" w:tplc="92B6CEAE">
      <w:start w:val="3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07896"/>
    <w:multiLevelType w:val="hybridMultilevel"/>
    <w:tmpl w:val="1C8A55EC"/>
    <w:lvl w:ilvl="0" w:tplc="E2182E8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44"/>
    <w:rsid w:val="000C0CC7"/>
    <w:rsid w:val="0011291E"/>
    <w:rsid w:val="001E5340"/>
    <w:rsid w:val="00282F95"/>
    <w:rsid w:val="00304FA7"/>
    <w:rsid w:val="003B73D3"/>
    <w:rsid w:val="003D4B81"/>
    <w:rsid w:val="009A657B"/>
    <w:rsid w:val="009B2865"/>
    <w:rsid w:val="00B25351"/>
    <w:rsid w:val="00CE3A7A"/>
    <w:rsid w:val="00E006D9"/>
    <w:rsid w:val="00F53739"/>
    <w:rsid w:val="00F71444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7DD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Normal"/>
    <w:uiPriority w:val="99"/>
    <w:rsid w:val="00F714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F714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style23">
    <w:name w:val="style23"/>
    <w:basedOn w:val="DefaultParagraphFont"/>
    <w:rsid w:val="00F71444"/>
    <w:rPr>
      <w:rFonts w:cs="Times New Roman"/>
      <w:sz w:val="24"/>
      <w:szCs w:val="24"/>
    </w:rPr>
  </w:style>
  <w:style w:type="paragraph" w:customStyle="1" w:styleId="style68">
    <w:name w:val="style68"/>
    <w:basedOn w:val="Normal"/>
    <w:uiPriority w:val="99"/>
    <w:rsid w:val="00F714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style621">
    <w:name w:val="style621"/>
    <w:basedOn w:val="DefaultParagraphFont"/>
    <w:rsid w:val="00F71444"/>
    <w:rPr>
      <w:rFonts w:cs="Times New Roman"/>
      <w:sz w:val="24"/>
      <w:szCs w:val="24"/>
    </w:rPr>
  </w:style>
  <w:style w:type="character" w:customStyle="1" w:styleId="style11">
    <w:name w:val="style11"/>
    <w:basedOn w:val="DefaultParagraphFont"/>
    <w:rsid w:val="00F71444"/>
    <w:rPr>
      <w:rFonts w:cs="Times New Roman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714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Normal"/>
    <w:uiPriority w:val="99"/>
    <w:rsid w:val="00F714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F714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style23">
    <w:name w:val="style23"/>
    <w:basedOn w:val="DefaultParagraphFont"/>
    <w:rsid w:val="00F71444"/>
    <w:rPr>
      <w:rFonts w:cs="Times New Roman"/>
      <w:sz w:val="24"/>
      <w:szCs w:val="24"/>
    </w:rPr>
  </w:style>
  <w:style w:type="paragraph" w:customStyle="1" w:styleId="style68">
    <w:name w:val="style68"/>
    <w:basedOn w:val="Normal"/>
    <w:uiPriority w:val="99"/>
    <w:rsid w:val="00F714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style621">
    <w:name w:val="style621"/>
    <w:basedOn w:val="DefaultParagraphFont"/>
    <w:rsid w:val="00F71444"/>
    <w:rPr>
      <w:rFonts w:cs="Times New Roman"/>
      <w:sz w:val="24"/>
      <w:szCs w:val="24"/>
    </w:rPr>
  </w:style>
  <w:style w:type="character" w:customStyle="1" w:styleId="style11">
    <w:name w:val="style11"/>
    <w:basedOn w:val="DefaultParagraphFont"/>
    <w:rsid w:val="00F71444"/>
    <w:rPr>
      <w:rFonts w:cs="Times New Roman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714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527</Words>
  <Characters>3007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Mayerová</dc:creator>
  <cp:lastModifiedBy>Eduard Bartl</cp:lastModifiedBy>
  <cp:revision>9</cp:revision>
  <cp:lastPrinted>2018-05-07T12:41:00Z</cp:lastPrinted>
  <dcterms:created xsi:type="dcterms:W3CDTF">2018-05-07T11:42:00Z</dcterms:created>
  <dcterms:modified xsi:type="dcterms:W3CDTF">2018-05-09T19:34:00Z</dcterms:modified>
</cp:coreProperties>
</file>