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DFE918" w14:textId="77777777" w:rsidR="00F528AF" w:rsidRDefault="00CD03E1" w:rsidP="00CD03E1">
      <w:pPr>
        <w:jc w:val="both"/>
        <w:rPr>
          <w:lang w:val="cs-CZ"/>
        </w:rPr>
      </w:pPr>
      <w:r>
        <w:rPr>
          <w:lang w:val="cs-CZ"/>
        </w:rPr>
        <w:t>Vážený pane rektore,</w:t>
      </w:r>
    </w:p>
    <w:p w14:paraId="03FE0C9F" w14:textId="77777777" w:rsidR="00CD03E1" w:rsidRDefault="00CD03E1" w:rsidP="00CD03E1">
      <w:pPr>
        <w:jc w:val="both"/>
        <w:rPr>
          <w:lang w:val="cs-CZ"/>
        </w:rPr>
      </w:pPr>
      <w:r>
        <w:rPr>
          <w:lang w:val="cs-CZ"/>
        </w:rPr>
        <w:t xml:space="preserve">my, níže podepsaní vedoucí kateder a garanti studijních programů na Přírodovědecké Fakultě Univerzity Palackého v Olomouci se na Vás obracíme ve věci schvalování studijních programů na </w:t>
      </w:r>
      <w:r w:rsidR="008D7360">
        <w:rPr>
          <w:lang w:val="cs-CZ"/>
        </w:rPr>
        <w:t>UP</w:t>
      </w:r>
      <w:r>
        <w:rPr>
          <w:lang w:val="cs-CZ"/>
        </w:rPr>
        <w:t>.</w:t>
      </w:r>
    </w:p>
    <w:p w14:paraId="4436ED81" w14:textId="00D35384" w:rsidR="00CD03E1" w:rsidRDefault="00CD03E1" w:rsidP="00CD03E1">
      <w:pPr>
        <w:jc w:val="both"/>
        <w:rPr>
          <w:lang w:val="cs-CZ"/>
        </w:rPr>
      </w:pPr>
      <w:r>
        <w:rPr>
          <w:lang w:val="cs-CZ"/>
        </w:rPr>
        <w:t xml:space="preserve">Dovolujeme si vyjádřit náš zásadní nesouhlas s postupem Rady pro vnitřní hodnocení UP, jež </w:t>
      </w:r>
      <w:r w:rsidR="00A17259">
        <w:rPr>
          <w:lang w:val="cs-CZ"/>
        </w:rPr>
        <w:t xml:space="preserve">nyní </w:t>
      </w:r>
      <w:r w:rsidR="00955D84">
        <w:rPr>
          <w:lang w:val="cs-CZ"/>
        </w:rPr>
        <w:t xml:space="preserve">standardně </w:t>
      </w:r>
      <w:r>
        <w:rPr>
          <w:lang w:val="cs-CZ"/>
        </w:rPr>
        <w:t xml:space="preserve">uděluje akreditace bakalářským a navazujícím magisterským studijním programům pouze na dobu 3 let. </w:t>
      </w:r>
      <w:r w:rsidR="00A17259">
        <w:rPr>
          <w:lang w:val="cs-CZ"/>
        </w:rPr>
        <w:t>Ze zápisů z jednání RVH UP, které máme k dispozici, vyplývá, že ve většině případů není toto</w:t>
      </w:r>
      <w:r>
        <w:rPr>
          <w:lang w:val="cs-CZ"/>
        </w:rPr>
        <w:t xml:space="preserve"> rozhodnutí ze strany RVH UP žádným způsobem věcně zd</w:t>
      </w:r>
      <w:r w:rsidR="00A17259">
        <w:rPr>
          <w:lang w:val="cs-CZ"/>
        </w:rPr>
        <w:t>ůvodněné. Rozhodnutí udělit akreditace pouze na 3 roky proto</w:t>
      </w:r>
      <w:r>
        <w:rPr>
          <w:lang w:val="cs-CZ"/>
        </w:rPr>
        <w:t xml:space="preserve"> považu</w:t>
      </w:r>
      <w:r w:rsidR="00A17259">
        <w:rPr>
          <w:lang w:val="cs-CZ"/>
        </w:rPr>
        <w:t>jme</w:t>
      </w:r>
      <w:r>
        <w:rPr>
          <w:lang w:val="cs-CZ"/>
        </w:rPr>
        <w:t xml:space="preserve"> za zcela neopodstatněné a neakceptovatelné zpochybnění kvality jednotlivých studijních programů, jejich garantů a všech vyučujících zapojených do výuky</w:t>
      </w:r>
      <w:r w:rsidR="00A17259">
        <w:rPr>
          <w:lang w:val="cs-CZ"/>
        </w:rPr>
        <w:t xml:space="preserve"> v těchto programech</w:t>
      </w:r>
      <w:r>
        <w:rPr>
          <w:lang w:val="cs-CZ"/>
        </w:rPr>
        <w:t xml:space="preserve">. </w:t>
      </w:r>
    </w:p>
    <w:p w14:paraId="0A423B1E" w14:textId="7ADFEEDE" w:rsidR="00303AF3" w:rsidRDefault="00CD03E1" w:rsidP="00CD03E1">
      <w:pPr>
        <w:jc w:val="both"/>
        <w:rPr>
          <w:lang w:val="cs-CZ"/>
        </w:rPr>
      </w:pPr>
      <w:r>
        <w:rPr>
          <w:lang w:val="cs-CZ"/>
        </w:rPr>
        <w:t>Udělení akreditace na 3 roky nepokrývá ani standardní dobu studia pro studenty</w:t>
      </w:r>
      <w:r w:rsidR="000F4857">
        <w:rPr>
          <w:lang w:val="cs-CZ"/>
        </w:rPr>
        <w:t xml:space="preserve"> bakalářských programů</w:t>
      </w:r>
      <w:r>
        <w:rPr>
          <w:lang w:val="cs-CZ"/>
        </w:rPr>
        <w:t xml:space="preserve">, kteří studium v nově schválených programech zahájí v září 2019. Už jen z tohoto důvodu považujeme postup RVH UP za zcela nepochopitelný a zmatečný. Dovolujeme si poukázat na to, že v případě akreditací programů na NAÚ je ze zákona dáno, že NAÚ uděluje akreditace na dobu 10 let, pouze v případě </w:t>
      </w:r>
      <w:r w:rsidR="00303AF3">
        <w:rPr>
          <w:lang w:val="cs-CZ"/>
        </w:rPr>
        <w:t xml:space="preserve">problémů a jasných nedostatků </w:t>
      </w:r>
      <w:r>
        <w:rPr>
          <w:lang w:val="cs-CZ"/>
        </w:rPr>
        <w:t xml:space="preserve">na dobu kratší. </w:t>
      </w:r>
    </w:p>
    <w:p w14:paraId="282BC79A" w14:textId="5043EBFD" w:rsidR="003429E8" w:rsidRDefault="00303AF3" w:rsidP="00CD03E1">
      <w:pPr>
        <w:jc w:val="both"/>
        <w:rPr>
          <w:lang w:val="cs-CZ"/>
        </w:rPr>
      </w:pPr>
      <w:r>
        <w:rPr>
          <w:lang w:val="cs-CZ"/>
        </w:rPr>
        <w:t>P</w:t>
      </w:r>
      <w:r w:rsidR="00AC5823">
        <w:rPr>
          <w:lang w:val="cs-CZ"/>
        </w:rPr>
        <w:t xml:space="preserve">ostup udělení akreditací </w:t>
      </w:r>
      <w:r>
        <w:rPr>
          <w:lang w:val="cs-CZ"/>
        </w:rPr>
        <w:t xml:space="preserve">pouze </w:t>
      </w:r>
      <w:r w:rsidR="00AC5823">
        <w:rPr>
          <w:lang w:val="cs-CZ"/>
        </w:rPr>
        <w:t xml:space="preserve">na 3 roky bez jakéhokoliv věcného zdůvodnění </w:t>
      </w:r>
      <w:r>
        <w:rPr>
          <w:lang w:val="cs-CZ"/>
        </w:rPr>
        <w:t>odporuje duchu demokratického právního řádu</w:t>
      </w:r>
      <w:r w:rsidR="003429E8">
        <w:rPr>
          <w:lang w:val="cs-CZ"/>
        </w:rPr>
        <w:t xml:space="preserve"> a</w:t>
      </w:r>
      <w:r>
        <w:rPr>
          <w:lang w:val="cs-CZ"/>
        </w:rPr>
        <w:t xml:space="preserve"> </w:t>
      </w:r>
      <w:r w:rsidR="00AC5823">
        <w:rPr>
          <w:lang w:val="cs-CZ"/>
        </w:rPr>
        <w:t>nepřispívá k budování dobrého jména UP</w:t>
      </w:r>
      <w:r w:rsidR="003429E8">
        <w:rPr>
          <w:lang w:val="cs-CZ"/>
        </w:rPr>
        <w:t>.</w:t>
      </w:r>
      <w:r w:rsidR="00AC5823">
        <w:rPr>
          <w:lang w:val="cs-CZ"/>
        </w:rPr>
        <w:t xml:space="preserve"> </w:t>
      </w:r>
      <w:r w:rsidR="003429E8">
        <w:rPr>
          <w:lang w:val="cs-CZ"/>
        </w:rPr>
        <w:t xml:space="preserve">Navíc nás v očích uchazečů </w:t>
      </w:r>
      <w:r w:rsidR="00AC5823">
        <w:rPr>
          <w:lang w:val="cs-CZ"/>
        </w:rPr>
        <w:t xml:space="preserve">může </w:t>
      </w:r>
      <w:r w:rsidR="003429E8">
        <w:rPr>
          <w:lang w:val="cs-CZ"/>
        </w:rPr>
        <w:t>znevýhodňovat vůči jiným univerzitám, které nabízejí podobné programy, ale s delší akreditací</w:t>
      </w:r>
      <w:r w:rsidR="00AC5823">
        <w:rPr>
          <w:lang w:val="cs-CZ"/>
        </w:rPr>
        <w:t>.</w:t>
      </w:r>
      <w:r w:rsidR="003429E8">
        <w:rPr>
          <w:lang w:val="cs-CZ"/>
        </w:rPr>
        <w:t xml:space="preserve"> </w:t>
      </w:r>
      <w:r w:rsidR="00CD03E1">
        <w:rPr>
          <w:lang w:val="cs-CZ"/>
        </w:rPr>
        <w:t xml:space="preserve">Dovolujeme si poukázat na </w:t>
      </w:r>
      <w:r w:rsidR="00AC5823">
        <w:rPr>
          <w:lang w:val="cs-CZ"/>
        </w:rPr>
        <w:t>pří</w:t>
      </w:r>
      <w:r w:rsidR="00CD03E1">
        <w:rPr>
          <w:lang w:val="cs-CZ"/>
        </w:rPr>
        <w:t xml:space="preserve">stup </w:t>
      </w:r>
      <w:r w:rsidR="003429E8">
        <w:rPr>
          <w:lang w:val="cs-CZ"/>
        </w:rPr>
        <w:t xml:space="preserve">např. </w:t>
      </w:r>
      <w:r w:rsidR="00CD03E1">
        <w:rPr>
          <w:lang w:val="cs-CZ"/>
        </w:rPr>
        <w:t>U</w:t>
      </w:r>
      <w:r>
        <w:rPr>
          <w:lang w:val="cs-CZ"/>
        </w:rPr>
        <w:t>niverzity Karlovy a Masarykovy u</w:t>
      </w:r>
      <w:r w:rsidR="00CD03E1">
        <w:rPr>
          <w:lang w:val="cs-CZ"/>
        </w:rPr>
        <w:t xml:space="preserve">niverzity, které standardně udělují interní akreditace na 10 let. </w:t>
      </w:r>
    </w:p>
    <w:p w14:paraId="77E53F91" w14:textId="00431290" w:rsidR="009C218E" w:rsidRDefault="009C218E" w:rsidP="00CD03E1">
      <w:pPr>
        <w:jc w:val="both"/>
        <w:rPr>
          <w:lang w:val="cs-CZ"/>
        </w:rPr>
      </w:pPr>
      <w:r>
        <w:rPr>
          <w:lang w:val="cs-CZ"/>
        </w:rPr>
        <w:t>Plně</w:t>
      </w:r>
      <w:r w:rsidR="00955D84">
        <w:rPr>
          <w:lang w:val="cs-CZ"/>
        </w:rPr>
        <w:t xml:space="preserve"> ctíme </w:t>
      </w:r>
      <w:r>
        <w:rPr>
          <w:lang w:val="cs-CZ"/>
        </w:rPr>
        <w:t xml:space="preserve">autonomii naší univerzity a jsme otevřeni jakýmkoliv věcným a konstruktivním diskusím o budoucí podobě studijních programů na UP. Jsme však hluboce přesvědčeni, že námi předkládané studijní programy jsou </w:t>
      </w:r>
      <w:r w:rsidR="00AF7FCB">
        <w:rPr>
          <w:lang w:val="cs-CZ"/>
        </w:rPr>
        <w:t xml:space="preserve">v drtivé většině </w:t>
      </w:r>
      <w:r>
        <w:rPr>
          <w:lang w:val="cs-CZ"/>
        </w:rPr>
        <w:t xml:space="preserve">kvalitně zpracované a moderně koncipované a nevidíme důvody pro zásadní radikální zásah do struktury těchto studijních programů. </w:t>
      </w:r>
    </w:p>
    <w:p w14:paraId="30C4A00D" w14:textId="58C11D94" w:rsidR="00CD03E1" w:rsidRDefault="00CD03E1" w:rsidP="00CD03E1">
      <w:pPr>
        <w:jc w:val="both"/>
        <w:rPr>
          <w:lang w:val="cs-CZ"/>
        </w:rPr>
      </w:pPr>
      <w:r>
        <w:rPr>
          <w:lang w:val="cs-CZ"/>
        </w:rPr>
        <w:t>Od roku 2017 se intenzivně podílíme na akreditačním procesu</w:t>
      </w:r>
      <w:r w:rsidR="0009592D">
        <w:rPr>
          <w:lang w:val="cs-CZ"/>
        </w:rPr>
        <w:t>,</w:t>
      </w:r>
      <w:r>
        <w:rPr>
          <w:lang w:val="cs-CZ"/>
        </w:rPr>
        <w:t xml:space="preserve"> a to nejprve při přípravě žádosti o Institucionální akreditaci UP a následně při přípravě akreditací jednotlivých studijních programů. My i řada našich kolegů</w:t>
      </w:r>
      <w:r w:rsidR="009C218E">
        <w:rPr>
          <w:lang w:val="cs-CZ"/>
        </w:rPr>
        <w:t xml:space="preserve"> jsme přípravou akreditací strávili mnoho času, často během letních měsíců na úkor prázdnin a dovolených. Přípravě všech akreditací jsme se věnovali zodpovědně a prováděli jsme úpravy, aktualizace a modernizace všude tam, kde bylo třeba. Věřili jsme, že po tomto dvouletém úsilí se budeme moci naplno věnovat výuce a bádání, místo toho jsme však konfrontováni s tím, že v horizontu dvou let budeme celý proces nuceni podstoupit znovu. </w:t>
      </w:r>
    </w:p>
    <w:p w14:paraId="023CEEAA" w14:textId="03989A59" w:rsidR="009C218E" w:rsidRDefault="009C218E" w:rsidP="00CD03E1">
      <w:pPr>
        <w:jc w:val="both"/>
        <w:rPr>
          <w:lang w:val="cs-CZ"/>
        </w:rPr>
      </w:pPr>
      <w:r>
        <w:rPr>
          <w:lang w:val="cs-CZ"/>
        </w:rPr>
        <w:t>Dovolte nám, abychom dále poukázali na neúměrnou</w:t>
      </w:r>
      <w:r w:rsidR="0041767A">
        <w:rPr>
          <w:lang w:val="cs-CZ"/>
        </w:rPr>
        <w:t xml:space="preserve"> byrokratickou zátěž při celém akreditačním procesu a chybějící IT a metodickou podporu ze strany RUP. </w:t>
      </w:r>
      <w:r w:rsidR="00C34FD9">
        <w:rPr>
          <w:lang w:val="cs-CZ"/>
        </w:rPr>
        <w:t>Místo toho, abychom vše připravovali</w:t>
      </w:r>
      <w:r w:rsidR="0041767A">
        <w:rPr>
          <w:lang w:val="cs-CZ"/>
        </w:rPr>
        <w:t xml:space="preserve"> elektronicky,</w:t>
      </w:r>
      <w:r w:rsidR="00C34FD9">
        <w:rPr>
          <w:lang w:val="cs-CZ"/>
        </w:rPr>
        <w:t xml:space="preserve"> kompletujeme</w:t>
      </w:r>
      <w:r w:rsidR="0041767A">
        <w:rPr>
          <w:lang w:val="cs-CZ"/>
        </w:rPr>
        <w:t xml:space="preserve"> akreditační formuláře ručně v MS Word, což je vysoce neefektivní a představuje to </w:t>
      </w:r>
      <w:r w:rsidR="00C34FD9">
        <w:rPr>
          <w:lang w:val="cs-CZ"/>
        </w:rPr>
        <w:t xml:space="preserve">nezanedbatelné </w:t>
      </w:r>
      <w:r w:rsidR="0041767A">
        <w:rPr>
          <w:lang w:val="cs-CZ"/>
        </w:rPr>
        <w:t xml:space="preserve">plýtvání lidskými zdroji. </w:t>
      </w:r>
    </w:p>
    <w:p w14:paraId="769C9E5C" w14:textId="35C74B5C" w:rsidR="00C34FD9" w:rsidRDefault="0041767A" w:rsidP="00CD03E1">
      <w:pPr>
        <w:jc w:val="both"/>
        <w:rPr>
          <w:lang w:val="cs-CZ"/>
        </w:rPr>
      </w:pPr>
      <w:r>
        <w:rPr>
          <w:lang w:val="cs-CZ"/>
        </w:rPr>
        <w:t xml:space="preserve">Celý </w:t>
      </w:r>
      <w:r w:rsidR="00C34FD9">
        <w:rPr>
          <w:lang w:val="cs-CZ"/>
        </w:rPr>
        <w:t xml:space="preserve">interní </w:t>
      </w:r>
      <w:r>
        <w:rPr>
          <w:lang w:val="cs-CZ"/>
        </w:rPr>
        <w:t>akredi</w:t>
      </w:r>
      <w:r w:rsidR="00C34FD9">
        <w:rPr>
          <w:lang w:val="cs-CZ"/>
        </w:rPr>
        <w:t xml:space="preserve">tační proces je </w:t>
      </w:r>
      <w:r w:rsidR="003429E8">
        <w:rPr>
          <w:lang w:val="cs-CZ"/>
        </w:rPr>
        <w:t xml:space="preserve">také </w:t>
      </w:r>
      <w:r w:rsidR="00C34FD9">
        <w:rPr>
          <w:lang w:val="cs-CZ"/>
        </w:rPr>
        <w:t xml:space="preserve">vysoce formální a </w:t>
      </w:r>
      <w:r w:rsidR="00303AF3">
        <w:rPr>
          <w:lang w:val="cs-CZ"/>
        </w:rPr>
        <w:t xml:space="preserve">ze strany RVH UP </w:t>
      </w:r>
      <w:r w:rsidR="00C34FD9">
        <w:rPr>
          <w:lang w:val="cs-CZ"/>
        </w:rPr>
        <w:t xml:space="preserve">je kladený přehnaný důraz na formálně správné vyplnění řady údajů v akreditačních formulářích, aniž by se primárně posuzovala odborná kvalita a úroveň studijního programu a zapojených vyučujících. </w:t>
      </w:r>
      <w:r w:rsidR="00303AF3">
        <w:rPr>
          <w:lang w:val="cs-CZ"/>
        </w:rPr>
        <w:t>Samozřejmě v</w:t>
      </w:r>
      <w:r w:rsidR="00C34FD9">
        <w:rPr>
          <w:lang w:val="cs-CZ"/>
        </w:rPr>
        <w:t xml:space="preserve">nímáme celkový kontext daný předpisy MŠMT a </w:t>
      </w:r>
      <w:r w:rsidR="00C34FD9" w:rsidRPr="00C34FD9">
        <w:rPr>
          <w:lang w:val="cs-CZ"/>
        </w:rPr>
        <w:t>přístupem NAÚ, avšak jistě by bylo možné v této věci poskytnout ze strany RUP</w:t>
      </w:r>
      <w:r w:rsidR="00C34FD9">
        <w:rPr>
          <w:lang w:val="cs-CZ"/>
        </w:rPr>
        <w:t xml:space="preserve"> větší metodickou podporu a pomoc. Místo toho jsou garantům programů zasílané požadavky na odstranění různých formálních nedostatků v termínu několika pracovních dnů, což není v lidských silách. </w:t>
      </w:r>
    </w:p>
    <w:p w14:paraId="71742EE0" w14:textId="5EF1EC8C" w:rsidR="00257343" w:rsidRDefault="000A6FC9" w:rsidP="000A6FC9">
      <w:pPr>
        <w:jc w:val="both"/>
        <w:rPr>
          <w:lang w:val="cs-CZ"/>
        </w:rPr>
      </w:pPr>
      <w:r>
        <w:rPr>
          <w:lang w:val="cs-CZ"/>
        </w:rPr>
        <w:lastRenderedPageBreak/>
        <w:t xml:space="preserve">Za </w:t>
      </w:r>
      <w:r w:rsidR="00303AF3">
        <w:rPr>
          <w:lang w:val="cs-CZ"/>
        </w:rPr>
        <w:t>optimální</w:t>
      </w:r>
      <w:r>
        <w:rPr>
          <w:lang w:val="cs-CZ"/>
        </w:rPr>
        <w:t xml:space="preserve"> řešení </w:t>
      </w:r>
      <w:r w:rsidR="00303AF3">
        <w:rPr>
          <w:lang w:val="cs-CZ"/>
        </w:rPr>
        <w:t xml:space="preserve">nastalé situace </w:t>
      </w:r>
      <w:r>
        <w:rPr>
          <w:lang w:val="cs-CZ"/>
        </w:rPr>
        <w:t>považujeme, aby RVH UP revokovala svá předchozí rozhodnutí a na nejbližším zasedání prodloužila platnost akreditace u již schválených studijních programů na 10 let, pokud nebudou existovat věcné důvody pro udělení akreditace na kratší dobu. Dovolujeme si Vás, vážený pane rektore, požádat jako předsedu RVH UP, abyste tento návrh přednes</w:t>
      </w:r>
      <w:r w:rsidR="00257343">
        <w:rPr>
          <w:lang w:val="cs-CZ"/>
        </w:rPr>
        <w:t xml:space="preserve">l na nejbližším zasedání RVH UP. Současně si také dovolujeme </w:t>
      </w:r>
      <w:r w:rsidR="00303AF3">
        <w:rPr>
          <w:lang w:val="cs-CZ"/>
        </w:rPr>
        <w:t xml:space="preserve">na Vás </w:t>
      </w:r>
      <w:r w:rsidR="00257343">
        <w:rPr>
          <w:lang w:val="cs-CZ"/>
        </w:rPr>
        <w:t xml:space="preserve">apelovat, aby co nejdříve došlo k zajištění potřebné softwarové podpory pro celý akreditační proces tak, abychom se do budoucna vyhnuli manuálnímu zpracovávání akreditačních spisů. </w:t>
      </w:r>
    </w:p>
    <w:p w14:paraId="0E4966F8" w14:textId="7DDD1695" w:rsidR="000A6FC9" w:rsidRDefault="00AC5823" w:rsidP="00CD03E1">
      <w:pPr>
        <w:jc w:val="both"/>
        <w:rPr>
          <w:lang w:val="cs-CZ"/>
        </w:rPr>
      </w:pPr>
      <w:r>
        <w:rPr>
          <w:lang w:val="cs-CZ"/>
        </w:rPr>
        <w:t>Na závěr nám dovolte, abychom Vás ubezpečili, že si vyso</w:t>
      </w:r>
      <w:r w:rsidR="000A6FC9">
        <w:rPr>
          <w:lang w:val="cs-CZ"/>
        </w:rPr>
        <w:t>ce Vážíme práce všech zaměstnanců</w:t>
      </w:r>
      <w:r>
        <w:rPr>
          <w:lang w:val="cs-CZ"/>
        </w:rPr>
        <w:t xml:space="preserve"> RUP a členů vedení UP, kteří </w:t>
      </w:r>
      <w:r w:rsidR="000A6FC9">
        <w:rPr>
          <w:lang w:val="cs-CZ"/>
        </w:rPr>
        <w:t xml:space="preserve">se na celém nelehkém akreditačním procesu podílejí. </w:t>
      </w:r>
      <w:r w:rsidR="00E82107">
        <w:rPr>
          <w:lang w:val="cs-CZ"/>
        </w:rPr>
        <w:t>Plně respektujeme právo RVH UP akreditaci udělit na kratší dobu či ji neudělit vůbec, pokud se jedná o ne</w:t>
      </w:r>
      <w:r w:rsidR="00674563">
        <w:rPr>
          <w:lang w:val="cs-CZ"/>
        </w:rPr>
        <w:t>kvalitní studijní program</w:t>
      </w:r>
      <w:r w:rsidR="000C4C64">
        <w:rPr>
          <w:lang w:val="cs-CZ"/>
        </w:rPr>
        <w:t>.</w:t>
      </w:r>
      <w:r w:rsidR="00674563">
        <w:rPr>
          <w:lang w:val="cs-CZ"/>
        </w:rPr>
        <w:t xml:space="preserve"> </w:t>
      </w:r>
      <w:r w:rsidR="000C4C64">
        <w:rPr>
          <w:lang w:val="cs-CZ"/>
        </w:rPr>
        <w:t>D</w:t>
      </w:r>
      <w:r w:rsidR="00E82107">
        <w:rPr>
          <w:lang w:val="cs-CZ"/>
        </w:rPr>
        <w:t xml:space="preserve">ůraz na zvyšování kvality studijních programů na UP </w:t>
      </w:r>
      <w:r w:rsidR="00674563">
        <w:rPr>
          <w:lang w:val="cs-CZ"/>
        </w:rPr>
        <w:t xml:space="preserve">plně </w:t>
      </w:r>
      <w:r w:rsidR="00E82107">
        <w:rPr>
          <w:lang w:val="cs-CZ"/>
        </w:rPr>
        <w:t>podporujeme</w:t>
      </w:r>
      <w:r w:rsidR="00A53193">
        <w:rPr>
          <w:lang w:val="cs-CZ"/>
        </w:rPr>
        <w:t xml:space="preserve"> a jsme otevřeni diskusi o budoucí koncepci studijních programů na UP</w:t>
      </w:r>
      <w:r w:rsidR="00E82107">
        <w:rPr>
          <w:lang w:val="cs-CZ"/>
        </w:rPr>
        <w:t xml:space="preserve">. </w:t>
      </w:r>
      <w:r w:rsidR="000A6FC9">
        <w:rPr>
          <w:lang w:val="cs-CZ"/>
        </w:rPr>
        <w:t>Věříme, že naše podněty přispějí k optimálnímu využití možností, jež nám získání institucionální akreditace poskytuje</w:t>
      </w:r>
      <w:r w:rsidR="00C70E5C">
        <w:rPr>
          <w:lang w:val="cs-CZ"/>
        </w:rPr>
        <w:t>,</w:t>
      </w:r>
      <w:r w:rsidR="000A6FC9">
        <w:rPr>
          <w:lang w:val="cs-CZ"/>
        </w:rPr>
        <w:t xml:space="preserve"> a nepochybujeme, že naše univerzita bude i nadále představovat atraktivní volbu pro široké spektrum studentů, které osloví n</w:t>
      </w:r>
      <w:r w:rsidR="00C70E5C">
        <w:rPr>
          <w:lang w:val="cs-CZ"/>
        </w:rPr>
        <w:t>aše pestrá nabídka moderních</w:t>
      </w:r>
      <w:r w:rsidR="000A6FC9">
        <w:rPr>
          <w:lang w:val="cs-CZ"/>
        </w:rPr>
        <w:t xml:space="preserve"> stud</w:t>
      </w:r>
      <w:r w:rsidR="00C70E5C">
        <w:rPr>
          <w:lang w:val="cs-CZ"/>
        </w:rPr>
        <w:t>ijních programů, jež jim nabídnou</w:t>
      </w:r>
      <w:r w:rsidR="000A6FC9">
        <w:rPr>
          <w:lang w:val="cs-CZ"/>
        </w:rPr>
        <w:t xml:space="preserve"> kvalitní vzdělání pro 21. století.</w:t>
      </w:r>
    </w:p>
    <w:p w14:paraId="30FFE401" w14:textId="77777777" w:rsidR="000A6FC9" w:rsidRDefault="000A6FC9" w:rsidP="00CD03E1">
      <w:pPr>
        <w:jc w:val="both"/>
        <w:rPr>
          <w:lang w:val="cs-CZ"/>
        </w:rPr>
      </w:pPr>
      <w:r>
        <w:rPr>
          <w:lang w:val="cs-CZ"/>
        </w:rPr>
        <w:t>Se srdečným pozdravem</w:t>
      </w:r>
    </w:p>
    <w:p w14:paraId="63DABEC5" w14:textId="77777777" w:rsidR="000A6FC9" w:rsidRDefault="000A6FC9" w:rsidP="00CD03E1">
      <w:pPr>
        <w:jc w:val="both"/>
        <w:rPr>
          <w:lang w:val="cs-CZ"/>
        </w:rPr>
      </w:pPr>
      <w:r>
        <w:rPr>
          <w:lang w:val="cs-CZ"/>
        </w:rPr>
        <w:t>Podpisy</w:t>
      </w:r>
    </w:p>
    <w:p w14:paraId="59D5858C" w14:textId="77777777" w:rsidR="00CD03E1" w:rsidRDefault="00CD03E1" w:rsidP="00CD03E1">
      <w:pPr>
        <w:jc w:val="both"/>
        <w:rPr>
          <w:lang w:val="cs-CZ"/>
        </w:rPr>
      </w:pPr>
      <w:bookmarkStart w:id="0" w:name="_GoBack"/>
      <w:bookmarkEnd w:id="0"/>
    </w:p>
    <w:p w14:paraId="6F7140F8" w14:textId="77777777" w:rsidR="00CD03E1" w:rsidRPr="00CD03E1" w:rsidRDefault="00CD03E1">
      <w:pPr>
        <w:rPr>
          <w:lang w:val="cs-CZ"/>
        </w:rPr>
      </w:pPr>
    </w:p>
    <w:sectPr w:rsidR="00CD03E1" w:rsidRPr="00CD03E1">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26A081" w16cid:durableId="1F9D338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E70"/>
    <w:rsid w:val="0009592D"/>
    <w:rsid w:val="000A6FC9"/>
    <w:rsid w:val="000C4C64"/>
    <w:rsid w:val="000F4857"/>
    <w:rsid w:val="00257343"/>
    <w:rsid w:val="00303AF3"/>
    <w:rsid w:val="003429E8"/>
    <w:rsid w:val="0041767A"/>
    <w:rsid w:val="004705CA"/>
    <w:rsid w:val="00674563"/>
    <w:rsid w:val="006F3074"/>
    <w:rsid w:val="008D7360"/>
    <w:rsid w:val="00955D84"/>
    <w:rsid w:val="0099790A"/>
    <w:rsid w:val="009C218E"/>
    <w:rsid w:val="00A17259"/>
    <w:rsid w:val="00A53193"/>
    <w:rsid w:val="00AC5823"/>
    <w:rsid w:val="00AF7FCB"/>
    <w:rsid w:val="00C34FD9"/>
    <w:rsid w:val="00C70E5C"/>
    <w:rsid w:val="00CD03E1"/>
    <w:rsid w:val="00DD5E70"/>
    <w:rsid w:val="00E82107"/>
    <w:rsid w:val="00E83C8E"/>
    <w:rsid w:val="00F528AF"/>
    <w:rsid w:val="00FE38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BDDC5"/>
  <w15:chartTrackingRefBased/>
  <w15:docId w15:val="{C4386AEA-DC07-401D-8F91-5B40B111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9592D"/>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09592D"/>
    <w:rPr>
      <w:rFonts w:ascii="Times New Roman" w:hAnsi="Times New Roman" w:cs="Times New Roman"/>
      <w:sz w:val="18"/>
      <w:szCs w:val="18"/>
      <w:lang w:val="en-US"/>
    </w:rPr>
  </w:style>
  <w:style w:type="character" w:styleId="Odkaznakoment">
    <w:name w:val="annotation reference"/>
    <w:basedOn w:val="Standardnpsmoodstavce"/>
    <w:uiPriority w:val="99"/>
    <w:semiHidden/>
    <w:unhideWhenUsed/>
    <w:rsid w:val="003429E8"/>
    <w:rPr>
      <w:sz w:val="16"/>
      <w:szCs w:val="16"/>
    </w:rPr>
  </w:style>
  <w:style w:type="paragraph" w:styleId="Textkomente">
    <w:name w:val="annotation text"/>
    <w:basedOn w:val="Normln"/>
    <w:link w:val="TextkomenteChar"/>
    <w:uiPriority w:val="99"/>
    <w:semiHidden/>
    <w:unhideWhenUsed/>
    <w:rsid w:val="003429E8"/>
    <w:pPr>
      <w:spacing w:line="240" w:lineRule="auto"/>
    </w:pPr>
    <w:rPr>
      <w:sz w:val="20"/>
      <w:szCs w:val="20"/>
    </w:rPr>
  </w:style>
  <w:style w:type="character" w:customStyle="1" w:styleId="TextkomenteChar">
    <w:name w:val="Text komentáře Char"/>
    <w:basedOn w:val="Standardnpsmoodstavce"/>
    <w:link w:val="Textkomente"/>
    <w:uiPriority w:val="99"/>
    <w:semiHidden/>
    <w:rsid w:val="003429E8"/>
    <w:rPr>
      <w:sz w:val="20"/>
      <w:szCs w:val="20"/>
      <w:lang w:val="en-US"/>
    </w:rPr>
  </w:style>
  <w:style w:type="paragraph" w:styleId="Pedmtkomente">
    <w:name w:val="annotation subject"/>
    <w:basedOn w:val="Textkomente"/>
    <w:next w:val="Textkomente"/>
    <w:link w:val="PedmtkomenteChar"/>
    <w:uiPriority w:val="99"/>
    <w:semiHidden/>
    <w:unhideWhenUsed/>
    <w:rsid w:val="003429E8"/>
    <w:rPr>
      <w:b/>
      <w:bCs/>
    </w:rPr>
  </w:style>
  <w:style w:type="character" w:customStyle="1" w:styleId="PedmtkomenteChar">
    <w:name w:val="Předmět komentáře Char"/>
    <w:basedOn w:val="TextkomenteChar"/>
    <w:link w:val="Pedmtkomente"/>
    <w:uiPriority w:val="99"/>
    <w:semiHidden/>
    <w:rsid w:val="003429E8"/>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736</Words>
  <Characters>4344</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Autor</cp:lastModifiedBy>
  <cp:revision>7</cp:revision>
  <dcterms:created xsi:type="dcterms:W3CDTF">2018-11-19T12:08:00Z</dcterms:created>
  <dcterms:modified xsi:type="dcterms:W3CDTF">2018-11-19T21:39:00Z</dcterms:modified>
</cp:coreProperties>
</file>