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1550F" w:rsidRDefault="00E1550F"/>
    <w:p w14:paraId="00000002" w14:textId="77777777" w:rsidR="00E1550F" w:rsidRDefault="00E1550F"/>
    <w:p w14:paraId="00000003" w14:textId="77777777" w:rsidR="00E1550F" w:rsidRDefault="00E1550F"/>
    <w:p w14:paraId="00000004" w14:textId="77777777" w:rsidR="00E1550F" w:rsidRDefault="00E1550F"/>
    <w:p w14:paraId="00000005" w14:textId="77777777" w:rsidR="00E1550F" w:rsidRDefault="00E1550F"/>
    <w:p w14:paraId="00000006" w14:textId="77777777" w:rsidR="00E1550F" w:rsidRDefault="00E1550F"/>
    <w:p w14:paraId="00000007" w14:textId="77777777" w:rsidR="00E1550F" w:rsidRDefault="00E1550F"/>
    <w:p w14:paraId="00000008" w14:textId="77777777" w:rsidR="00E1550F" w:rsidRDefault="00E1550F"/>
    <w:p w14:paraId="00000009" w14:textId="77777777" w:rsidR="00E1550F" w:rsidRDefault="001B54A4">
      <w:pPr>
        <w:jc w:val="center"/>
        <w:rPr>
          <w:b/>
          <w:color w:val="0070C0"/>
          <w:sz w:val="44"/>
          <w:szCs w:val="44"/>
        </w:rPr>
      </w:pPr>
      <w:r>
        <w:rPr>
          <w:b/>
          <w:color w:val="0070C0"/>
          <w:sz w:val="44"/>
          <w:szCs w:val="44"/>
        </w:rPr>
        <w:t>Věcné záměry, návrhy vnitřních předpisů</w:t>
      </w:r>
    </w:p>
    <w:p w14:paraId="0000000A" w14:textId="77777777" w:rsidR="00E1550F" w:rsidRDefault="00E1550F"/>
    <w:p w14:paraId="0000000B" w14:textId="77777777" w:rsidR="00E1550F" w:rsidRDefault="00E1550F"/>
    <w:bookmarkStart w:id="0" w:name="_heading=h.gjdgxs" w:colFirst="0" w:colLast="0"/>
    <w:bookmarkEnd w:id="0"/>
    <w:p w14:paraId="0000000C" w14:textId="77777777" w:rsidR="00E1550F" w:rsidRPr="001B54A4" w:rsidRDefault="00D92584">
      <w:pPr>
        <w:jc w:val="center"/>
        <w:rPr>
          <w:sz w:val="36"/>
          <w:szCs w:val="36"/>
        </w:rPr>
      </w:pPr>
      <w:sdt>
        <w:sdtPr>
          <w:rPr>
            <w:sz w:val="36"/>
            <w:szCs w:val="36"/>
          </w:rPr>
          <w:tag w:val="goog_rdk_1"/>
          <w:id w:val="2044333031"/>
        </w:sdtPr>
        <w:sdtEndPr/>
        <w:sdtContent>
          <w:ins w:id="1" w:author="Gabriela Krajíčková" w:date="2019-10-03T14:52:00Z">
            <w:r w:rsidR="001B54A4" w:rsidRPr="001B54A4">
              <w:rPr>
                <w:sz w:val="36"/>
                <w:szCs w:val="36"/>
              </w:rPr>
              <w:t>4</w:t>
            </w:r>
          </w:ins>
        </w:sdtContent>
      </w:sdt>
      <w:sdt>
        <w:sdtPr>
          <w:rPr>
            <w:sz w:val="36"/>
            <w:szCs w:val="36"/>
          </w:rPr>
          <w:tag w:val="goog_rdk_2"/>
          <w:id w:val="-333373927"/>
        </w:sdtPr>
        <w:sdtEndPr/>
        <w:sdtContent>
          <w:del w:id="2" w:author="Gabriela Krajíčková" w:date="2019-10-03T14:52:00Z">
            <w:r w:rsidR="001B54A4" w:rsidRPr="001B54A4">
              <w:rPr>
                <w:sz w:val="36"/>
                <w:szCs w:val="36"/>
              </w:rPr>
              <w:delText>13</w:delText>
            </w:r>
          </w:del>
        </w:sdtContent>
      </w:sdt>
      <w:r w:rsidR="001B54A4" w:rsidRPr="001B54A4">
        <w:rPr>
          <w:sz w:val="36"/>
          <w:szCs w:val="36"/>
        </w:rPr>
        <w:t xml:space="preserve">. </w:t>
      </w:r>
      <w:sdt>
        <w:sdtPr>
          <w:rPr>
            <w:sz w:val="36"/>
            <w:szCs w:val="36"/>
          </w:rPr>
          <w:tag w:val="goog_rdk_3"/>
          <w:id w:val="-348716536"/>
        </w:sdtPr>
        <w:sdtEndPr/>
        <w:sdtContent>
          <w:ins w:id="3" w:author="Gabriela Krajíčková" w:date="2019-10-03T14:52:00Z">
            <w:r w:rsidR="001B54A4" w:rsidRPr="001B54A4">
              <w:rPr>
                <w:sz w:val="36"/>
                <w:szCs w:val="36"/>
              </w:rPr>
              <w:t>10</w:t>
            </w:r>
          </w:ins>
        </w:sdtContent>
      </w:sdt>
      <w:sdt>
        <w:sdtPr>
          <w:rPr>
            <w:sz w:val="36"/>
            <w:szCs w:val="36"/>
          </w:rPr>
          <w:tag w:val="goog_rdk_4"/>
          <w:id w:val="991912822"/>
        </w:sdtPr>
        <w:sdtEndPr/>
        <w:sdtContent>
          <w:del w:id="4" w:author="Gabriela Krajíčková" w:date="2019-10-03T14:52:00Z">
            <w:r w:rsidR="001B54A4" w:rsidRPr="001B54A4">
              <w:rPr>
                <w:sz w:val="36"/>
                <w:szCs w:val="36"/>
              </w:rPr>
              <w:delText>9</w:delText>
            </w:r>
          </w:del>
        </w:sdtContent>
      </w:sdt>
      <w:r w:rsidR="001B54A4" w:rsidRPr="001B54A4">
        <w:rPr>
          <w:sz w:val="36"/>
          <w:szCs w:val="36"/>
        </w:rPr>
        <w:t>. 2019</w:t>
      </w:r>
    </w:p>
    <w:p w14:paraId="0000000D" w14:textId="77777777" w:rsidR="00E1550F" w:rsidRDefault="001B54A4">
      <w:r>
        <w:br w:type="page"/>
      </w:r>
    </w:p>
    <w:p w14:paraId="0000000E" w14:textId="77777777" w:rsidR="00E1550F" w:rsidRDefault="001B54A4">
      <w:pPr>
        <w:spacing w:line="240" w:lineRule="auto"/>
        <w:jc w:val="both"/>
      </w:pPr>
      <w:r>
        <w:lastRenderedPageBreak/>
        <w:t xml:space="preserve">Text usnesení č. 13 AS UP ze dne 19. 6. 2019: </w:t>
      </w:r>
    </w:p>
    <w:p w14:paraId="0000000F"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AS UP žádá rektora o:</w:t>
      </w:r>
    </w:p>
    <w:p w14:paraId="00000010"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1"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u w:val="single"/>
        </w:rPr>
      </w:pPr>
      <w:r>
        <w:rPr>
          <w:i/>
          <w:color w:val="000000"/>
        </w:rPr>
        <w:t xml:space="preserve">1. </w:t>
      </w:r>
      <w:r>
        <w:rPr>
          <w:b/>
          <w:i/>
          <w:color w:val="000000"/>
          <w:u w:val="single"/>
        </w:rPr>
        <w:t>předložení věcného záměru změny Statutu UP a věcného záměru Statutu VŠÚ;</w:t>
      </w:r>
    </w:p>
    <w:p w14:paraId="00000012"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u w:val="single"/>
        </w:rPr>
      </w:pPr>
    </w:p>
    <w:p w14:paraId="00000013"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2. předložení návrhu organizační změny dle čl. 13 JŘ AS UP;</w:t>
      </w:r>
    </w:p>
    <w:p w14:paraId="00000014"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5"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3. ekonomický rozbor včetně finančních dopadů na stávající součásti;</w:t>
      </w:r>
    </w:p>
    <w:p w14:paraId="00000016"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7"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4. závazek, že metodika dělení příspěvků a dotací nebude v souvislosti se vznikem nové jednotky upravována tak, aby zvýhodňovala nově vzniklou součást, a zároveň bude garantováno, že případná změna metodiky nebude mít negativní finanční dopad na stávající součásti;</w:t>
      </w:r>
    </w:p>
    <w:p w14:paraId="00000018"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9"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5. každoroční vyhodnocení realizace záměru po dobu pěti let od doby vzniku ústavu;</w:t>
      </w:r>
    </w:p>
    <w:p w14:paraId="0000001A"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B"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r>
        <w:rPr>
          <w:i/>
          <w:color w:val="000000"/>
        </w:rPr>
        <w:t>6. navržení finančních mechanismů, jak se bude postupovat v případě, že se nenaplní avizované příjmy vysokoškolského ústavu.</w:t>
      </w:r>
    </w:p>
    <w:p w14:paraId="0000001C" w14:textId="77777777" w:rsidR="00E1550F" w:rsidRDefault="00E1550F">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rPr>
      </w:pPr>
    </w:p>
    <w:p w14:paraId="0000001D" w14:textId="77777777" w:rsidR="00E1550F" w:rsidRDefault="001B54A4">
      <w:pPr>
        <w:pBdr>
          <w:top w:val="single" w:sz="4" w:space="1" w:color="000000"/>
          <w:left w:val="single" w:sz="4" w:space="4" w:color="000000"/>
          <w:bottom w:val="single" w:sz="4" w:space="1" w:color="000000"/>
          <w:right w:val="single" w:sz="4" w:space="4" w:color="000000"/>
          <w:between w:val="nil"/>
        </w:pBdr>
        <w:spacing w:after="0" w:line="240" w:lineRule="auto"/>
        <w:jc w:val="both"/>
        <w:rPr>
          <w:i/>
          <w:color w:val="000000"/>
          <w:sz w:val="18"/>
          <w:szCs w:val="18"/>
        </w:rPr>
      </w:pPr>
      <w:proofErr w:type="spellStart"/>
      <w:r>
        <w:rPr>
          <w:i/>
          <w:color w:val="000000"/>
          <w:sz w:val="18"/>
          <w:szCs w:val="18"/>
        </w:rPr>
        <w:t>Pozn</w:t>
      </w:r>
      <w:proofErr w:type="spellEnd"/>
      <w:r>
        <w:rPr>
          <w:i/>
          <w:color w:val="000000"/>
          <w:sz w:val="18"/>
          <w:szCs w:val="18"/>
        </w:rPr>
        <w:t>: pro přehlednost očíslováno</w:t>
      </w:r>
    </w:p>
    <w:p w14:paraId="0000001E" w14:textId="77777777" w:rsidR="00E1550F" w:rsidRDefault="00E1550F"/>
    <w:p w14:paraId="0000001F" w14:textId="77777777" w:rsidR="00E1550F" w:rsidRDefault="001B54A4">
      <w:pPr>
        <w:pBdr>
          <w:top w:val="nil"/>
          <w:left w:val="nil"/>
          <w:bottom w:val="nil"/>
          <w:right w:val="nil"/>
          <w:between w:val="nil"/>
        </w:pBdr>
        <w:tabs>
          <w:tab w:val="right" w:pos="9062"/>
        </w:tabs>
        <w:spacing w:after="100"/>
        <w:jc w:val="both"/>
        <w:rPr>
          <w:b/>
          <w:color w:val="000000"/>
          <w:sz w:val="18"/>
          <w:szCs w:val="18"/>
        </w:rPr>
      </w:pPr>
      <w:r>
        <w:rPr>
          <w:b/>
          <w:color w:val="000000"/>
          <w:sz w:val="18"/>
          <w:szCs w:val="18"/>
        </w:rPr>
        <w:t>Obsah</w:t>
      </w:r>
    </w:p>
    <w:sdt>
      <w:sdtPr>
        <w:rPr>
          <w:b w:val="0"/>
          <w:noProof w:val="0"/>
          <w:color w:val="auto"/>
          <w:sz w:val="22"/>
          <w:szCs w:val="22"/>
        </w:rPr>
        <w:id w:val="-265079249"/>
        <w:docPartObj>
          <w:docPartGallery w:val="Table of Contents"/>
          <w:docPartUnique/>
        </w:docPartObj>
      </w:sdtPr>
      <w:sdtEndPr/>
      <w:sdtContent>
        <w:p w14:paraId="12A65CF1" w14:textId="0A680FEA" w:rsidR="00CD4AD6" w:rsidRPr="00CD4AD6" w:rsidRDefault="001B54A4">
          <w:pPr>
            <w:pStyle w:val="Obsah1"/>
            <w:rPr>
              <w:rFonts w:asciiTheme="minorHAnsi" w:eastAsiaTheme="minorEastAsia" w:hAnsiTheme="minorHAnsi" w:cstheme="minorBidi"/>
              <w:b w:val="0"/>
              <w:color w:val="auto"/>
              <w:sz w:val="22"/>
              <w:szCs w:val="22"/>
            </w:rPr>
          </w:pPr>
          <w:r w:rsidRPr="00CD4AD6">
            <w:rPr>
              <w:sz w:val="22"/>
              <w:szCs w:val="22"/>
            </w:rPr>
            <w:fldChar w:fldCharType="begin"/>
          </w:r>
          <w:r w:rsidRPr="00CD4AD6">
            <w:rPr>
              <w:sz w:val="22"/>
              <w:szCs w:val="22"/>
            </w:rPr>
            <w:instrText xml:space="preserve"> TOC \h \u \z </w:instrText>
          </w:r>
          <w:r w:rsidRPr="00CD4AD6">
            <w:rPr>
              <w:sz w:val="22"/>
              <w:szCs w:val="22"/>
            </w:rPr>
            <w:fldChar w:fldCharType="separate"/>
          </w:r>
          <w:hyperlink w:anchor="_Toc21078807" w:history="1">
            <w:r w:rsidR="00CD4AD6" w:rsidRPr="00CD4AD6">
              <w:rPr>
                <w:rStyle w:val="Hypertextovodkaz"/>
                <w:sz w:val="22"/>
                <w:szCs w:val="22"/>
              </w:rPr>
              <w:t>Část 1: Věcné záměry, návrhy vnitřních předpisů</w:t>
            </w:r>
            <w:r w:rsidR="00CD4AD6" w:rsidRPr="00CD4AD6">
              <w:rPr>
                <w:webHidden/>
                <w:sz w:val="22"/>
                <w:szCs w:val="22"/>
              </w:rPr>
              <w:tab/>
            </w:r>
            <w:r w:rsidR="00CD4AD6" w:rsidRPr="00CD4AD6">
              <w:rPr>
                <w:webHidden/>
                <w:sz w:val="22"/>
                <w:szCs w:val="22"/>
              </w:rPr>
              <w:fldChar w:fldCharType="begin"/>
            </w:r>
            <w:r w:rsidR="00CD4AD6" w:rsidRPr="00CD4AD6">
              <w:rPr>
                <w:webHidden/>
                <w:sz w:val="22"/>
                <w:szCs w:val="22"/>
              </w:rPr>
              <w:instrText xml:space="preserve"> PAGEREF _Toc21078807 \h </w:instrText>
            </w:r>
            <w:r w:rsidR="00CD4AD6" w:rsidRPr="00CD4AD6">
              <w:rPr>
                <w:webHidden/>
                <w:sz w:val="22"/>
                <w:szCs w:val="22"/>
              </w:rPr>
            </w:r>
            <w:r w:rsidR="00CD4AD6" w:rsidRPr="00CD4AD6">
              <w:rPr>
                <w:webHidden/>
                <w:sz w:val="22"/>
                <w:szCs w:val="22"/>
              </w:rPr>
              <w:fldChar w:fldCharType="separate"/>
            </w:r>
            <w:r w:rsidR="00CD4AD6" w:rsidRPr="00CD4AD6">
              <w:rPr>
                <w:webHidden/>
                <w:sz w:val="22"/>
                <w:szCs w:val="22"/>
              </w:rPr>
              <w:t>3</w:t>
            </w:r>
            <w:r w:rsidR="00CD4AD6" w:rsidRPr="00CD4AD6">
              <w:rPr>
                <w:webHidden/>
                <w:sz w:val="22"/>
                <w:szCs w:val="22"/>
              </w:rPr>
              <w:fldChar w:fldCharType="end"/>
            </w:r>
          </w:hyperlink>
        </w:p>
        <w:p w14:paraId="13483829" w14:textId="2358F8D4" w:rsidR="00CD4AD6" w:rsidRPr="00CD4AD6" w:rsidRDefault="00D92584" w:rsidP="00CD4AD6">
          <w:pPr>
            <w:pStyle w:val="Obsah2"/>
            <w:rPr>
              <w:rFonts w:asciiTheme="minorHAnsi" w:eastAsiaTheme="minorEastAsia" w:hAnsiTheme="minorHAnsi" w:cstheme="minorBidi"/>
              <w:noProof/>
            </w:rPr>
          </w:pPr>
          <w:hyperlink w:anchor="_Toc21078808" w:history="1">
            <w:r w:rsidR="00CD4AD6" w:rsidRPr="00CD4AD6">
              <w:rPr>
                <w:rStyle w:val="Hypertextovodkaz"/>
                <w:noProof/>
              </w:rPr>
              <w:t>1.</w:t>
            </w:r>
            <w:r w:rsidR="00CD4AD6" w:rsidRPr="00CD4AD6">
              <w:rPr>
                <w:rFonts w:asciiTheme="minorHAnsi" w:eastAsiaTheme="minorEastAsia" w:hAnsiTheme="minorHAnsi" w:cstheme="minorBidi"/>
                <w:noProof/>
              </w:rPr>
              <w:tab/>
            </w:r>
            <w:r w:rsidR="00CD4AD6" w:rsidRPr="00CD4AD6">
              <w:rPr>
                <w:rStyle w:val="Hypertextovodkaz"/>
                <w:noProof/>
              </w:rPr>
              <w:t>Věcný záměr k vydání novely Statutu Univerzity Palackého v Olomouci</w:t>
            </w:r>
            <w:r w:rsidR="00CD4AD6" w:rsidRPr="00CD4AD6">
              <w:rPr>
                <w:noProof/>
                <w:webHidden/>
              </w:rPr>
              <w:tab/>
            </w:r>
            <w:r w:rsidR="00CD4AD6" w:rsidRPr="00CD4AD6">
              <w:rPr>
                <w:noProof/>
                <w:webHidden/>
              </w:rPr>
              <w:fldChar w:fldCharType="begin"/>
            </w:r>
            <w:r w:rsidR="00CD4AD6" w:rsidRPr="00CD4AD6">
              <w:rPr>
                <w:noProof/>
                <w:webHidden/>
              </w:rPr>
              <w:instrText xml:space="preserve"> PAGEREF _Toc21078808 \h </w:instrText>
            </w:r>
            <w:r w:rsidR="00CD4AD6" w:rsidRPr="00CD4AD6">
              <w:rPr>
                <w:noProof/>
                <w:webHidden/>
              </w:rPr>
            </w:r>
            <w:r w:rsidR="00CD4AD6" w:rsidRPr="00CD4AD6">
              <w:rPr>
                <w:noProof/>
                <w:webHidden/>
              </w:rPr>
              <w:fldChar w:fldCharType="separate"/>
            </w:r>
            <w:r w:rsidR="00CD4AD6" w:rsidRPr="00CD4AD6">
              <w:rPr>
                <w:noProof/>
                <w:webHidden/>
              </w:rPr>
              <w:t>3</w:t>
            </w:r>
            <w:r w:rsidR="00CD4AD6" w:rsidRPr="00CD4AD6">
              <w:rPr>
                <w:noProof/>
                <w:webHidden/>
              </w:rPr>
              <w:fldChar w:fldCharType="end"/>
            </w:r>
          </w:hyperlink>
        </w:p>
        <w:p w14:paraId="549F2F9F" w14:textId="42C6A6CC" w:rsidR="00CD4AD6" w:rsidRPr="00CD4AD6" w:rsidRDefault="00D92584" w:rsidP="00CD4AD6">
          <w:pPr>
            <w:pStyle w:val="Obsah2"/>
            <w:rPr>
              <w:rFonts w:asciiTheme="minorHAnsi" w:eastAsiaTheme="minorEastAsia" w:hAnsiTheme="minorHAnsi" w:cstheme="minorBidi"/>
              <w:noProof/>
            </w:rPr>
          </w:pPr>
          <w:hyperlink w:anchor="_Toc21078809" w:history="1">
            <w:r w:rsidR="00CD4AD6" w:rsidRPr="00CD4AD6">
              <w:rPr>
                <w:rStyle w:val="Hypertextovodkaz"/>
                <w:noProof/>
              </w:rPr>
              <w:t>2.</w:t>
            </w:r>
            <w:r w:rsidR="00CD4AD6" w:rsidRPr="00CD4AD6">
              <w:rPr>
                <w:rFonts w:asciiTheme="minorHAnsi" w:eastAsiaTheme="minorEastAsia" w:hAnsiTheme="minorHAnsi" w:cstheme="minorBidi"/>
                <w:noProof/>
              </w:rPr>
              <w:tab/>
            </w:r>
            <w:r w:rsidR="00CD4AD6" w:rsidRPr="00CD4AD6">
              <w:rPr>
                <w:rStyle w:val="Hypertextovodkaz"/>
                <w:noProof/>
              </w:rPr>
              <w:t>Novela č. 5 Statutu Univerzity Palackého v Olomouci</w:t>
            </w:r>
            <w:r w:rsidR="00CD4AD6" w:rsidRPr="00CD4AD6">
              <w:rPr>
                <w:noProof/>
                <w:webHidden/>
              </w:rPr>
              <w:tab/>
            </w:r>
            <w:r w:rsidR="00CD4AD6" w:rsidRPr="00CD4AD6">
              <w:rPr>
                <w:noProof/>
                <w:webHidden/>
              </w:rPr>
              <w:fldChar w:fldCharType="begin"/>
            </w:r>
            <w:r w:rsidR="00CD4AD6" w:rsidRPr="00CD4AD6">
              <w:rPr>
                <w:noProof/>
                <w:webHidden/>
              </w:rPr>
              <w:instrText xml:space="preserve"> PAGEREF _Toc21078809 \h </w:instrText>
            </w:r>
            <w:r w:rsidR="00CD4AD6" w:rsidRPr="00CD4AD6">
              <w:rPr>
                <w:noProof/>
                <w:webHidden/>
              </w:rPr>
            </w:r>
            <w:r w:rsidR="00CD4AD6" w:rsidRPr="00CD4AD6">
              <w:rPr>
                <w:noProof/>
                <w:webHidden/>
              </w:rPr>
              <w:fldChar w:fldCharType="separate"/>
            </w:r>
            <w:r w:rsidR="00CD4AD6" w:rsidRPr="00CD4AD6">
              <w:rPr>
                <w:noProof/>
                <w:webHidden/>
              </w:rPr>
              <w:t>9</w:t>
            </w:r>
            <w:r w:rsidR="00CD4AD6" w:rsidRPr="00CD4AD6">
              <w:rPr>
                <w:noProof/>
                <w:webHidden/>
              </w:rPr>
              <w:fldChar w:fldCharType="end"/>
            </w:r>
          </w:hyperlink>
        </w:p>
        <w:p w14:paraId="79F2BF79" w14:textId="1515EF0E" w:rsidR="00CD4AD6" w:rsidRPr="00CD4AD6" w:rsidRDefault="00D92584" w:rsidP="00CD4AD6">
          <w:pPr>
            <w:pStyle w:val="Obsah2"/>
            <w:rPr>
              <w:rFonts w:asciiTheme="minorHAnsi" w:eastAsiaTheme="minorEastAsia" w:hAnsiTheme="minorHAnsi" w:cstheme="minorBidi"/>
              <w:noProof/>
            </w:rPr>
          </w:pPr>
          <w:hyperlink w:anchor="_Toc21078810" w:history="1">
            <w:r w:rsidR="00CD4AD6" w:rsidRPr="00CD4AD6">
              <w:rPr>
                <w:rStyle w:val="Hypertextovodkaz"/>
                <w:noProof/>
              </w:rPr>
              <w:t>3.</w:t>
            </w:r>
            <w:r w:rsidR="00CD4AD6" w:rsidRPr="00CD4AD6">
              <w:rPr>
                <w:rFonts w:asciiTheme="minorHAnsi" w:eastAsiaTheme="minorEastAsia" w:hAnsiTheme="minorHAnsi" w:cstheme="minorBidi"/>
                <w:noProof/>
              </w:rPr>
              <w:tab/>
            </w:r>
            <w:r w:rsidR="00CD4AD6" w:rsidRPr="00CD4AD6">
              <w:rPr>
                <w:rStyle w:val="Hypertextovodkaz"/>
                <w:noProof/>
              </w:rPr>
              <w:t>Věcný záměr k vydání Statutu vysokoškolského ústavu UP</w:t>
            </w:r>
            <w:r w:rsidR="00CD4AD6" w:rsidRPr="00CD4AD6">
              <w:rPr>
                <w:noProof/>
                <w:webHidden/>
              </w:rPr>
              <w:tab/>
            </w:r>
            <w:r w:rsidR="00CD4AD6" w:rsidRPr="00CD4AD6">
              <w:rPr>
                <w:noProof/>
                <w:webHidden/>
              </w:rPr>
              <w:fldChar w:fldCharType="begin"/>
            </w:r>
            <w:r w:rsidR="00CD4AD6" w:rsidRPr="00CD4AD6">
              <w:rPr>
                <w:noProof/>
                <w:webHidden/>
              </w:rPr>
              <w:instrText xml:space="preserve"> PAGEREF _Toc21078810 \h </w:instrText>
            </w:r>
            <w:r w:rsidR="00CD4AD6" w:rsidRPr="00CD4AD6">
              <w:rPr>
                <w:noProof/>
                <w:webHidden/>
              </w:rPr>
            </w:r>
            <w:r w:rsidR="00CD4AD6" w:rsidRPr="00CD4AD6">
              <w:rPr>
                <w:noProof/>
                <w:webHidden/>
              </w:rPr>
              <w:fldChar w:fldCharType="separate"/>
            </w:r>
            <w:r w:rsidR="00CD4AD6" w:rsidRPr="00CD4AD6">
              <w:rPr>
                <w:noProof/>
                <w:webHidden/>
              </w:rPr>
              <w:t>15</w:t>
            </w:r>
            <w:r w:rsidR="00CD4AD6" w:rsidRPr="00CD4AD6">
              <w:rPr>
                <w:noProof/>
                <w:webHidden/>
              </w:rPr>
              <w:fldChar w:fldCharType="end"/>
            </w:r>
          </w:hyperlink>
        </w:p>
        <w:p w14:paraId="70A8878E" w14:textId="34C08978" w:rsidR="00CD4AD6" w:rsidRPr="00CD4AD6" w:rsidRDefault="00D92584" w:rsidP="00CD4AD6">
          <w:pPr>
            <w:pStyle w:val="Obsah2"/>
            <w:rPr>
              <w:rFonts w:asciiTheme="minorHAnsi" w:eastAsiaTheme="minorEastAsia" w:hAnsiTheme="minorHAnsi" w:cstheme="minorBidi"/>
              <w:noProof/>
            </w:rPr>
          </w:pPr>
          <w:hyperlink w:anchor="_Toc21078811" w:history="1">
            <w:r w:rsidR="00CD4AD6" w:rsidRPr="00CD4AD6">
              <w:rPr>
                <w:rStyle w:val="Hypertextovodkaz"/>
                <w:noProof/>
              </w:rPr>
              <w:t>4.</w:t>
            </w:r>
            <w:r w:rsidR="00CD4AD6" w:rsidRPr="00CD4AD6">
              <w:rPr>
                <w:rFonts w:asciiTheme="minorHAnsi" w:eastAsiaTheme="minorEastAsia" w:hAnsiTheme="minorHAnsi" w:cstheme="minorBidi"/>
                <w:noProof/>
              </w:rPr>
              <w:tab/>
            </w:r>
            <w:r w:rsidR="00CD4AD6" w:rsidRPr="00CD4AD6">
              <w:rPr>
                <w:rStyle w:val="Hypertextovodkaz"/>
                <w:noProof/>
              </w:rPr>
              <w:t>Statut Českého institutu výzkumu a pokročilých technologií Univerzity Palackého v Olomouci</w:t>
            </w:r>
            <w:r w:rsidR="00CD4AD6" w:rsidRPr="00CD4AD6">
              <w:rPr>
                <w:noProof/>
                <w:webHidden/>
              </w:rPr>
              <w:tab/>
            </w:r>
            <w:r w:rsidR="00CD4AD6" w:rsidRPr="00CD4AD6">
              <w:rPr>
                <w:noProof/>
                <w:webHidden/>
              </w:rPr>
              <w:fldChar w:fldCharType="begin"/>
            </w:r>
            <w:r w:rsidR="00CD4AD6" w:rsidRPr="00CD4AD6">
              <w:rPr>
                <w:noProof/>
                <w:webHidden/>
              </w:rPr>
              <w:instrText xml:space="preserve"> PAGEREF _Toc21078811 \h </w:instrText>
            </w:r>
            <w:r w:rsidR="00CD4AD6" w:rsidRPr="00CD4AD6">
              <w:rPr>
                <w:noProof/>
                <w:webHidden/>
              </w:rPr>
            </w:r>
            <w:r w:rsidR="00CD4AD6" w:rsidRPr="00CD4AD6">
              <w:rPr>
                <w:noProof/>
                <w:webHidden/>
              </w:rPr>
              <w:fldChar w:fldCharType="separate"/>
            </w:r>
            <w:r w:rsidR="00CD4AD6" w:rsidRPr="00CD4AD6">
              <w:rPr>
                <w:noProof/>
                <w:webHidden/>
              </w:rPr>
              <w:t>22</w:t>
            </w:r>
            <w:r w:rsidR="00CD4AD6" w:rsidRPr="00CD4AD6">
              <w:rPr>
                <w:noProof/>
                <w:webHidden/>
              </w:rPr>
              <w:fldChar w:fldCharType="end"/>
            </w:r>
          </w:hyperlink>
        </w:p>
        <w:p w14:paraId="00000025" w14:textId="5B457500" w:rsidR="00E1550F" w:rsidRDefault="001B54A4">
          <w:pPr>
            <w:pBdr>
              <w:top w:val="nil"/>
              <w:left w:val="nil"/>
              <w:bottom w:val="nil"/>
              <w:right w:val="nil"/>
              <w:between w:val="nil"/>
            </w:pBdr>
            <w:tabs>
              <w:tab w:val="right" w:pos="9062"/>
            </w:tabs>
            <w:spacing w:after="100" w:line="240" w:lineRule="auto"/>
            <w:ind w:left="220" w:hanging="220"/>
            <w:rPr>
              <w:color w:val="000000"/>
              <w:sz w:val="18"/>
              <w:szCs w:val="18"/>
            </w:rPr>
          </w:pPr>
          <w:r w:rsidRPr="00CD4AD6">
            <w:fldChar w:fldCharType="end"/>
          </w:r>
        </w:p>
      </w:sdtContent>
    </w:sdt>
    <w:p w14:paraId="00000026" w14:textId="77777777" w:rsidR="00E1550F" w:rsidRDefault="001B54A4">
      <w:pPr>
        <w:rPr>
          <w:color w:val="000000"/>
        </w:rPr>
      </w:pPr>
      <w:r>
        <w:br w:type="page"/>
      </w:r>
    </w:p>
    <w:p w14:paraId="00000027" w14:textId="77777777" w:rsidR="00E1550F" w:rsidRPr="001B54A4" w:rsidRDefault="001B54A4" w:rsidP="001B54A4">
      <w:pPr>
        <w:pStyle w:val="Nadpis1"/>
      </w:pPr>
      <w:bookmarkStart w:id="5" w:name="_Toc21078807"/>
      <w:r w:rsidRPr="001B54A4">
        <w:lastRenderedPageBreak/>
        <w:t>Část 1: Věcné záměry, návrhy vnitřních předpisů</w:t>
      </w:r>
      <w:bookmarkEnd w:id="5"/>
    </w:p>
    <w:p w14:paraId="00000028" w14:textId="77777777" w:rsidR="00E1550F" w:rsidRDefault="001B54A4" w:rsidP="0059229B">
      <w:pPr>
        <w:pStyle w:val="Nadpis2"/>
      </w:pPr>
      <w:bookmarkStart w:id="6" w:name="_Toc21078808"/>
      <w:r>
        <w:t>Věcný záměr k vydání novely Statutu Univerzity Palackého v Olomouci</w:t>
      </w:r>
      <w:bookmarkEnd w:id="6"/>
    </w:p>
    <w:p w14:paraId="00000029" w14:textId="77777777" w:rsidR="00E1550F" w:rsidRDefault="001B54A4">
      <w:pPr>
        <w:numPr>
          <w:ilvl w:val="0"/>
          <w:numId w:val="4"/>
        </w:numPr>
        <w:pBdr>
          <w:top w:val="nil"/>
          <w:left w:val="nil"/>
          <w:bottom w:val="nil"/>
          <w:right w:val="nil"/>
          <w:between w:val="nil"/>
        </w:pBdr>
        <w:spacing w:after="0"/>
        <w:ind w:left="426" w:hanging="426"/>
        <w:jc w:val="both"/>
        <w:rPr>
          <w:color w:val="000000"/>
        </w:rPr>
      </w:pPr>
      <w:r>
        <w:rPr>
          <w:b/>
          <w:color w:val="000000"/>
        </w:rPr>
        <w:t>Důvodem</w:t>
      </w:r>
      <w:r>
        <w:rPr>
          <w:color w:val="000000"/>
        </w:rPr>
        <w:t xml:space="preserve"> pro vydání této novely je plánovaný vznik nového vysokoškolského ústavu UP jako další součásti UP a zapracování souvisejících změn, které je v souvislosti s jeho vznikem nezbytné promítnout do Statutu UP. V návaznosti na vznik vysokoškolského ústavu UP je nutné provést změny v následujících oblastech (článcích) Statutu:</w:t>
      </w:r>
    </w:p>
    <w:p w14:paraId="0000002A"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 xml:space="preserve">Činnost orgánů </w:t>
      </w:r>
      <w:proofErr w:type="gramStart"/>
      <w:r>
        <w:rPr>
          <w:color w:val="000000"/>
        </w:rPr>
        <w:t xml:space="preserve">UP </w:t>
      </w:r>
      <w:sdt>
        <w:sdtPr>
          <w:tag w:val="goog_rdk_5"/>
          <w:id w:val="-253818623"/>
        </w:sdtPr>
        <w:sdtEndPr/>
        <w:sdtContent>
          <w:ins w:id="7" w:author="Gabriela Krajíčková" w:date="2019-10-03T12:27:00Z">
            <w:r>
              <w:rPr>
                <w:color w:val="000000"/>
              </w:rPr>
              <w:t>–</w:t>
            </w:r>
          </w:ins>
        </w:sdtContent>
      </w:sdt>
      <w:sdt>
        <w:sdtPr>
          <w:tag w:val="goog_rdk_6"/>
          <w:id w:val="-1294972131"/>
        </w:sdtPr>
        <w:sdtEndPr/>
        <w:sdtContent>
          <w:del w:id="8" w:author="Gabriela Krajíčková" w:date="2019-10-03T12:27:00Z">
            <w:r>
              <w:rPr>
                <w:color w:val="000000"/>
              </w:rPr>
              <w:delText>-</w:delText>
            </w:r>
          </w:del>
        </w:sdtContent>
      </w:sdt>
      <w:proofErr w:type="gramEnd"/>
      <w:r>
        <w:rPr>
          <w:color w:val="000000"/>
        </w:rPr>
        <w:t xml:space="preserve"> čl. 6,</w:t>
      </w:r>
    </w:p>
    <w:p w14:paraId="0000002B"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Střet zájmů – čl. 7,</w:t>
      </w:r>
    </w:p>
    <w:p w14:paraId="0000002C"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AS UP (neslučitelnost funkcí v AS UP) – čl. 8,</w:t>
      </w:r>
    </w:p>
    <w:p w14:paraId="0000002D"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Rektor UP (odpovědnost ředitele VŠÚ a jeho členství v kolegiu rektora) – čl. 9, čl. 15,</w:t>
      </w:r>
    </w:p>
    <w:p w14:paraId="0000002E"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Vědecká rada UP – čl. 11,</w:t>
      </w:r>
    </w:p>
    <w:p w14:paraId="0000002F"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Kvestor UP – čl. 14,</w:t>
      </w:r>
    </w:p>
    <w:p w14:paraId="00000030"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 xml:space="preserve">Řízení fakult UP a dalších součástí </w:t>
      </w:r>
      <w:proofErr w:type="gramStart"/>
      <w:r>
        <w:rPr>
          <w:color w:val="000000"/>
        </w:rPr>
        <w:t xml:space="preserve">UP </w:t>
      </w:r>
      <w:sdt>
        <w:sdtPr>
          <w:tag w:val="goog_rdk_7"/>
          <w:id w:val="-56093134"/>
        </w:sdtPr>
        <w:sdtEndPr/>
        <w:sdtContent>
          <w:ins w:id="9" w:author="Gabriela Krajíčková" w:date="2019-10-03T12:27:00Z">
            <w:r>
              <w:rPr>
                <w:color w:val="000000"/>
              </w:rPr>
              <w:t>–</w:t>
            </w:r>
          </w:ins>
        </w:sdtContent>
      </w:sdt>
      <w:sdt>
        <w:sdtPr>
          <w:tag w:val="goog_rdk_8"/>
          <w:id w:val="-1199472788"/>
        </w:sdtPr>
        <w:sdtEndPr/>
        <w:sdtContent>
          <w:del w:id="10" w:author="Gabriela Krajíčková" w:date="2019-10-03T12:27:00Z">
            <w:r>
              <w:rPr>
                <w:color w:val="000000"/>
              </w:rPr>
              <w:delText>-</w:delText>
            </w:r>
          </w:del>
        </w:sdtContent>
      </w:sdt>
      <w:proofErr w:type="gramEnd"/>
      <w:r>
        <w:rPr>
          <w:color w:val="000000"/>
        </w:rPr>
        <w:t xml:space="preserve"> čl. 16,</w:t>
      </w:r>
    </w:p>
    <w:p w14:paraId="00000031"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Orgány fakult UP a VŠÚ – čl. 17,</w:t>
      </w:r>
    </w:p>
    <w:p w14:paraId="00000032"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Studijní programy – čl. 18,</w:t>
      </w:r>
    </w:p>
    <w:p w14:paraId="00000033"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Akademičtí pracovníci  UP – čl. 30,</w:t>
      </w:r>
    </w:p>
    <w:p w14:paraId="00000034"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Další zaměstnanci UP – čl. 35,</w:t>
      </w:r>
    </w:p>
    <w:p w14:paraId="00000035"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Součásti UP – čl. 36,</w:t>
      </w:r>
    </w:p>
    <w:p w14:paraId="00000036"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Postavení a působnost fakult a VŠÚ – čl. 37,</w:t>
      </w:r>
    </w:p>
    <w:p w14:paraId="00000037"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Pořádek v prostorách – čl. 39,</w:t>
      </w:r>
    </w:p>
    <w:p w14:paraId="00000038"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Rozpočet UP – čl. 40,</w:t>
      </w:r>
    </w:p>
    <w:p w14:paraId="00000039"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Majetek UP – čl. 41,</w:t>
      </w:r>
    </w:p>
    <w:p w14:paraId="0000003A"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Strategický záměr – čl. 46,</w:t>
      </w:r>
    </w:p>
    <w:p w14:paraId="0000003B"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Výroční zprávy UP – čl. 47,</w:t>
      </w:r>
    </w:p>
    <w:p w14:paraId="0000003C" w14:textId="77777777" w:rsidR="00E1550F" w:rsidRDefault="001B54A4">
      <w:pPr>
        <w:numPr>
          <w:ilvl w:val="1"/>
          <w:numId w:val="4"/>
        </w:numPr>
        <w:pBdr>
          <w:top w:val="nil"/>
          <w:left w:val="nil"/>
          <w:bottom w:val="nil"/>
          <w:right w:val="nil"/>
          <w:between w:val="nil"/>
        </w:pBdr>
        <w:spacing w:after="0"/>
        <w:jc w:val="both"/>
        <w:rPr>
          <w:color w:val="000000"/>
        </w:rPr>
      </w:pPr>
      <w:r>
        <w:rPr>
          <w:color w:val="000000"/>
        </w:rPr>
        <w:t>Pravidla hospodaření UP – čl. 5, čl. 29 a čl. 34,</w:t>
      </w:r>
    </w:p>
    <w:p w14:paraId="0000003D" w14:textId="77777777" w:rsidR="00E1550F" w:rsidRDefault="00E1550F">
      <w:pPr>
        <w:pBdr>
          <w:top w:val="nil"/>
          <w:left w:val="nil"/>
          <w:bottom w:val="nil"/>
          <w:right w:val="nil"/>
          <w:between w:val="nil"/>
        </w:pBdr>
        <w:spacing w:after="0"/>
        <w:ind w:left="1440" w:hanging="720"/>
        <w:jc w:val="both"/>
        <w:rPr>
          <w:color w:val="000000"/>
        </w:rPr>
      </w:pPr>
    </w:p>
    <w:p w14:paraId="0000003E" w14:textId="1225E036" w:rsidR="00E1550F" w:rsidRDefault="001B54A4" w:rsidP="001B54A4">
      <w:pPr>
        <w:pBdr>
          <w:top w:val="nil"/>
          <w:left w:val="nil"/>
          <w:bottom w:val="nil"/>
          <w:right w:val="nil"/>
          <w:between w:val="nil"/>
        </w:pBdr>
        <w:spacing w:after="0"/>
        <w:ind w:left="425"/>
        <w:jc w:val="both"/>
        <w:rPr>
          <w:color w:val="000000"/>
        </w:rPr>
      </w:pPr>
      <w:r>
        <w:rPr>
          <w:color w:val="000000"/>
        </w:rPr>
        <w:t>přičemž podrobnější znění těchto změn lze nalézt v níže uvedených návrzích nového znění jednotlivých článků Statutu UP, které mají být touto novelou měněny.</w:t>
      </w:r>
    </w:p>
    <w:p w14:paraId="0000003F" w14:textId="77777777" w:rsidR="00E1550F" w:rsidRDefault="00E1550F">
      <w:pPr>
        <w:pBdr>
          <w:top w:val="nil"/>
          <w:left w:val="nil"/>
          <w:bottom w:val="nil"/>
          <w:right w:val="nil"/>
          <w:between w:val="nil"/>
        </w:pBdr>
        <w:spacing w:after="0"/>
        <w:ind w:left="426" w:hanging="720"/>
        <w:jc w:val="both"/>
        <w:rPr>
          <w:color w:val="000000"/>
        </w:rPr>
      </w:pPr>
    </w:p>
    <w:p w14:paraId="00000040" w14:textId="6E78444C" w:rsidR="00E1550F" w:rsidRDefault="001B54A4">
      <w:pPr>
        <w:numPr>
          <w:ilvl w:val="0"/>
          <w:numId w:val="4"/>
        </w:numPr>
        <w:pBdr>
          <w:top w:val="nil"/>
          <w:left w:val="nil"/>
          <w:bottom w:val="nil"/>
          <w:right w:val="nil"/>
          <w:between w:val="nil"/>
        </w:pBdr>
        <w:spacing w:after="0"/>
        <w:ind w:left="426" w:hanging="426"/>
        <w:jc w:val="both"/>
        <w:rPr>
          <w:color w:val="000000"/>
        </w:rPr>
      </w:pPr>
      <w:r>
        <w:rPr>
          <w:b/>
          <w:color w:val="000000"/>
        </w:rPr>
        <w:t>Cíl plánované novely</w:t>
      </w:r>
      <w:r>
        <w:rPr>
          <w:color w:val="000000"/>
        </w:rPr>
        <w:t xml:space="preserve"> – Cílem plánované novely je začlenění vysokoškolského ústavu do organizační struktury UP, zakotvení postavení vysokoškolského ústavu na UP a stanovení základních práv a povinností orgánů vysokoškolského ústavu. </w:t>
      </w:r>
    </w:p>
    <w:p w14:paraId="00000041" w14:textId="77777777" w:rsidR="00E1550F" w:rsidRDefault="00E1550F">
      <w:pPr>
        <w:pBdr>
          <w:top w:val="nil"/>
          <w:left w:val="nil"/>
          <w:bottom w:val="nil"/>
          <w:right w:val="nil"/>
          <w:between w:val="nil"/>
        </w:pBdr>
        <w:spacing w:after="0"/>
        <w:ind w:left="426" w:hanging="720"/>
        <w:jc w:val="both"/>
        <w:rPr>
          <w:color w:val="000000"/>
        </w:rPr>
      </w:pPr>
    </w:p>
    <w:p w14:paraId="00000042" w14:textId="77777777" w:rsidR="00E1550F" w:rsidRDefault="001B54A4">
      <w:pPr>
        <w:numPr>
          <w:ilvl w:val="0"/>
          <w:numId w:val="4"/>
        </w:numPr>
        <w:pBdr>
          <w:top w:val="nil"/>
          <w:left w:val="nil"/>
          <w:bottom w:val="nil"/>
          <w:right w:val="nil"/>
          <w:between w:val="nil"/>
        </w:pBdr>
        <w:spacing w:after="0"/>
        <w:ind w:left="426" w:hanging="426"/>
        <w:jc w:val="both"/>
        <w:rPr>
          <w:color w:val="000000"/>
        </w:rPr>
      </w:pPr>
      <w:r>
        <w:rPr>
          <w:b/>
          <w:color w:val="000000"/>
        </w:rPr>
        <w:t>Plánovaný rozsah novely</w:t>
      </w:r>
      <w:r>
        <w:rPr>
          <w:color w:val="000000"/>
        </w:rPr>
        <w:t xml:space="preserve"> – Novela se vztahuje na výše uvedené články Statutu UP.</w:t>
      </w:r>
    </w:p>
    <w:p w14:paraId="00000043" w14:textId="77777777" w:rsidR="00E1550F" w:rsidRDefault="00E1550F">
      <w:pPr>
        <w:pBdr>
          <w:top w:val="nil"/>
          <w:left w:val="nil"/>
          <w:bottom w:val="nil"/>
          <w:right w:val="nil"/>
          <w:between w:val="nil"/>
        </w:pBdr>
        <w:spacing w:after="0"/>
        <w:ind w:left="426" w:hanging="720"/>
        <w:jc w:val="both"/>
        <w:rPr>
          <w:color w:val="000000"/>
        </w:rPr>
      </w:pPr>
    </w:p>
    <w:p w14:paraId="00000044" w14:textId="5FBB3519" w:rsidR="00E1550F" w:rsidRDefault="001B54A4">
      <w:pPr>
        <w:numPr>
          <w:ilvl w:val="0"/>
          <w:numId w:val="4"/>
        </w:numPr>
        <w:pBdr>
          <w:top w:val="nil"/>
          <w:left w:val="nil"/>
          <w:bottom w:val="nil"/>
          <w:right w:val="nil"/>
          <w:between w:val="nil"/>
        </w:pBdr>
        <w:spacing w:after="0"/>
        <w:ind w:left="426" w:hanging="426"/>
        <w:jc w:val="both"/>
        <w:rPr>
          <w:color w:val="000000"/>
        </w:rPr>
      </w:pPr>
      <w:r>
        <w:rPr>
          <w:b/>
          <w:color w:val="000000"/>
        </w:rPr>
        <w:t xml:space="preserve">Návrh struktury novely </w:t>
      </w:r>
      <w:r>
        <w:rPr>
          <w:color w:val="000000"/>
        </w:rPr>
        <w:t>– 1. Preambule, 2. Změny, 3. Přechodná ustanovení, 4. Závěrečná ustanovení.</w:t>
      </w:r>
    </w:p>
    <w:p w14:paraId="00000045" w14:textId="296956A8" w:rsidR="001B54A4" w:rsidRDefault="001B54A4">
      <w:pPr>
        <w:rPr>
          <w:color w:val="000000"/>
        </w:rPr>
      </w:pPr>
      <w:r>
        <w:rPr>
          <w:color w:val="000000"/>
        </w:rPr>
        <w:br w:type="page"/>
      </w:r>
    </w:p>
    <w:p w14:paraId="00000046" w14:textId="77777777" w:rsidR="00E1550F" w:rsidRDefault="001B54A4">
      <w:pPr>
        <w:numPr>
          <w:ilvl w:val="0"/>
          <w:numId w:val="4"/>
        </w:numPr>
        <w:pBdr>
          <w:top w:val="nil"/>
          <w:left w:val="nil"/>
          <w:bottom w:val="nil"/>
          <w:right w:val="nil"/>
          <w:between w:val="nil"/>
        </w:pBdr>
        <w:spacing w:after="0"/>
        <w:ind w:left="426" w:hanging="426"/>
        <w:jc w:val="both"/>
        <w:rPr>
          <w:color w:val="000000"/>
        </w:rPr>
      </w:pPr>
      <w:r>
        <w:rPr>
          <w:b/>
          <w:color w:val="000000"/>
        </w:rPr>
        <w:lastRenderedPageBreak/>
        <w:t>Návrh změn</w:t>
      </w:r>
      <w:r>
        <w:rPr>
          <w:color w:val="000000"/>
        </w:rPr>
        <w:t>:</w:t>
      </w:r>
    </w:p>
    <w:p w14:paraId="00000047" w14:textId="77777777" w:rsidR="00E1550F" w:rsidRDefault="00E1550F">
      <w:pPr>
        <w:pBdr>
          <w:top w:val="nil"/>
          <w:left w:val="nil"/>
          <w:bottom w:val="nil"/>
          <w:right w:val="nil"/>
          <w:between w:val="nil"/>
        </w:pBdr>
        <w:spacing w:after="0" w:line="240" w:lineRule="auto"/>
        <w:ind w:left="720" w:hanging="720"/>
        <w:jc w:val="both"/>
        <w:rPr>
          <w:color w:val="000000"/>
        </w:rPr>
      </w:pPr>
    </w:p>
    <w:p w14:paraId="00000048" w14:textId="77777777" w:rsidR="00E1550F" w:rsidRDefault="00D92584">
      <w:pPr>
        <w:numPr>
          <w:ilvl w:val="0"/>
          <w:numId w:val="7"/>
        </w:numPr>
        <w:spacing w:after="0" w:line="240" w:lineRule="auto"/>
        <w:ind w:left="567" w:hanging="141"/>
        <w:jc w:val="both"/>
      </w:pPr>
      <w:sdt>
        <w:sdtPr>
          <w:tag w:val="goog_rdk_9"/>
          <w:id w:val="-1665937574"/>
        </w:sdtPr>
        <w:sdtEndPr/>
        <w:sdtContent>
          <w:commentRangeStart w:id="11"/>
        </w:sdtContent>
      </w:sdt>
      <w:r w:rsidR="001B54A4">
        <w:t>Čl. 6 odst. 1 a 2 nově zní:</w:t>
      </w:r>
      <w:commentRangeEnd w:id="11"/>
      <w:r w:rsidR="001B54A4">
        <w:commentReference w:id="11"/>
      </w:r>
    </w:p>
    <w:p w14:paraId="00000049" w14:textId="290B9AD2" w:rsidR="00E1550F" w:rsidRDefault="0049280C" w:rsidP="0049280C">
      <w:pPr>
        <w:spacing w:after="0" w:line="240" w:lineRule="auto"/>
        <w:ind w:left="720"/>
        <w:jc w:val="both"/>
      </w:pPr>
      <w:r>
        <w:t>„</w:t>
      </w:r>
      <w:r w:rsidR="001B54A4">
        <w:t>1) Orgány UP jsou ve své činnosti vázány obecně závaz</w:t>
      </w:r>
      <w:r>
        <w:t>nými předpisy, tímto Statutem a </w:t>
      </w:r>
      <w:r w:rsidR="001B54A4">
        <w:t xml:space="preserve">ostatními vnitřními předpisy UP a </w:t>
      </w:r>
      <w:r w:rsidR="001B54A4">
        <w:rPr>
          <w:b/>
        </w:rPr>
        <w:t>Statutem Správní rady UP</w:t>
      </w:r>
      <w:r w:rsidR="001B54A4">
        <w:t xml:space="preserve">; respektují vnitřní předpisy fakult </w:t>
      </w:r>
      <w:r w:rsidR="001B54A4">
        <w:rPr>
          <w:b/>
        </w:rPr>
        <w:t>a jiných součástí UP</w:t>
      </w:r>
      <w:r w:rsidR="001B54A4">
        <w:t>.</w:t>
      </w:r>
    </w:p>
    <w:p w14:paraId="0000004A" w14:textId="532A5655" w:rsidR="00E1550F" w:rsidRDefault="001B54A4" w:rsidP="0049280C">
      <w:pPr>
        <w:spacing w:after="0" w:line="240" w:lineRule="auto"/>
        <w:ind w:left="720"/>
        <w:jc w:val="both"/>
      </w:pPr>
      <w:r>
        <w:t xml:space="preserve">  2) Orgány fakulty UP a </w:t>
      </w:r>
      <w:r>
        <w:rPr>
          <w:b/>
        </w:rPr>
        <w:t>jiných součástí UP</w:t>
      </w:r>
      <w:r>
        <w:t xml:space="preserve"> jsou ve své činnosti vázány obecně závaznými právními předpisy, tímto Statutem a os</w:t>
      </w:r>
      <w:r w:rsidR="0049280C">
        <w:t>tatními vnitřními předpisy UP a </w:t>
      </w:r>
      <w:r>
        <w:rPr>
          <w:b/>
        </w:rPr>
        <w:t>Statutem Správní rady UP</w:t>
      </w:r>
      <w:r>
        <w:t xml:space="preserve">, statutem a ostatními vnitřními předpisy příslušné fakulty </w:t>
      </w:r>
      <w:r>
        <w:rPr>
          <w:b/>
        </w:rPr>
        <w:t>nebo jiné součásti UP</w:t>
      </w:r>
      <w:r>
        <w:t>.“</w:t>
      </w:r>
    </w:p>
    <w:p w14:paraId="0000004B" w14:textId="77777777" w:rsidR="00E1550F" w:rsidRDefault="00E1550F">
      <w:pPr>
        <w:spacing w:after="0" w:line="240" w:lineRule="auto"/>
        <w:ind w:left="426"/>
        <w:jc w:val="both"/>
      </w:pPr>
    </w:p>
    <w:p w14:paraId="0000004C" w14:textId="77777777" w:rsidR="00E1550F" w:rsidRDefault="001B54A4">
      <w:pPr>
        <w:numPr>
          <w:ilvl w:val="0"/>
          <w:numId w:val="7"/>
        </w:numPr>
        <w:spacing w:after="0" w:line="240" w:lineRule="auto"/>
        <w:ind w:left="567" w:hanging="141"/>
        <w:jc w:val="both"/>
      </w:pPr>
      <w:r>
        <w:t xml:space="preserve">V </w:t>
      </w:r>
      <w:proofErr w:type="gramStart"/>
      <w:r>
        <w:t>čl. 7  odstavec</w:t>
      </w:r>
      <w:proofErr w:type="gramEnd"/>
      <w:r>
        <w:t xml:space="preserve"> 1 zní:</w:t>
      </w:r>
    </w:p>
    <w:p w14:paraId="0000004D" w14:textId="77777777" w:rsidR="00E1550F" w:rsidRDefault="001B54A4">
      <w:pPr>
        <w:ind w:left="709"/>
        <w:jc w:val="both"/>
      </w:pPr>
      <w:r>
        <w:t xml:space="preserve"> „1) Rektor UP, děkan fakulty UP ani </w:t>
      </w:r>
      <w:r>
        <w:rPr>
          <w:b/>
        </w:rPr>
        <w:t>ředitel vysokoškolského ústavu UP</w:t>
      </w:r>
      <w:r>
        <w:t xml:space="preserve"> nesmí být ve střetu zájmů.“</w:t>
      </w:r>
    </w:p>
    <w:p w14:paraId="0000004E" w14:textId="77777777" w:rsidR="00E1550F" w:rsidRDefault="001B54A4">
      <w:pPr>
        <w:numPr>
          <w:ilvl w:val="0"/>
          <w:numId w:val="7"/>
        </w:numPr>
        <w:spacing w:after="0" w:line="240" w:lineRule="auto"/>
        <w:ind w:left="567" w:hanging="141"/>
        <w:jc w:val="both"/>
      </w:pPr>
      <w:r>
        <w:t>V čl. 7 odstavec 2 věta před dvojtečkou zní:</w:t>
      </w:r>
    </w:p>
    <w:p w14:paraId="0000004F" w14:textId="77777777" w:rsidR="00E1550F" w:rsidRDefault="001B54A4">
      <w:pPr>
        <w:ind w:left="709"/>
        <w:jc w:val="both"/>
      </w:pPr>
      <w:r>
        <w:t xml:space="preserve">„2) Za střet zájmů je považována situace, kdy rektor UP, děkan fakulty UP nebo </w:t>
      </w:r>
      <w:r>
        <w:rPr>
          <w:b/>
        </w:rPr>
        <w:t>ředitel vysokoškolského ústavu UP:</w:t>
      </w:r>
      <w:r>
        <w:t>“</w:t>
      </w:r>
    </w:p>
    <w:p w14:paraId="00000050" w14:textId="77777777" w:rsidR="00E1550F" w:rsidRDefault="001B54A4">
      <w:pPr>
        <w:numPr>
          <w:ilvl w:val="0"/>
          <w:numId w:val="7"/>
        </w:numPr>
        <w:spacing w:after="0" w:line="240" w:lineRule="auto"/>
        <w:ind w:left="567" w:hanging="141"/>
        <w:jc w:val="both"/>
      </w:pPr>
      <w:r>
        <w:t>V čl. 7 odstavec 3 zní:</w:t>
      </w:r>
    </w:p>
    <w:p w14:paraId="00000051" w14:textId="3B67D25D" w:rsidR="00E1550F" w:rsidRDefault="001B54A4">
      <w:pPr>
        <w:ind w:left="709"/>
        <w:jc w:val="both"/>
        <w:rPr>
          <w:b/>
        </w:rPr>
      </w:pPr>
      <w:r>
        <w:t xml:space="preserve">„3) O střet zájmů se nejedná v případech, kdy rektor UP, děkan fakulty UP nebo </w:t>
      </w:r>
      <w:r>
        <w:rPr>
          <w:b/>
        </w:rPr>
        <w:t>ředitel vysokoškolského ústavu UP</w:t>
      </w:r>
      <w:r>
        <w:t xml:space="preserve"> spravuje vlastní majetek či vykonává činnost vědeckou, pedagogickou, publicistickou, literární, </w:t>
      </w:r>
      <w:sdt>
        <w:sdtPr>
          <w:tag w:val="goog_rdk_10"/>
          <w:id w:val="-1944754902"/>
        </w:sdtPr>
        <w:sdtEndPr/>
        <w:sdtContent>
          <w:commentRangeStart w:id="12"/>
        </w:sdtContent>
      </w:sdt>
      <w:r>
        <w:t>uměleckou či sportovní,</w:t>
      </w:r>
      <w:commentRangeEnd w:id="12"/>
      <w:r>
        <w:commentReference w:id="12"/>
      </w:r>
      <w:r w:rsidR="0049280C">
        <w:t xml:space="preserve"> nejde-li o </w:t>
      </w:r>
      <w:r>
        <w:t>podnikání.“</w:t>
      </w:r>
    </w:p>
    <w:p w14:paraId="00000052" w14:textId="77777777" w:rsidR="00E1550F" w:rsidRDefault="001B54A4">
      <w:pPr>
        <w:numPr>
          <w:ilvl w:val="0"/>
          <w:numId w:val="7"/>
        </w:numPr>
        <w:spacing w:after="0" w:line="240" w:lineRule="auto"/>
        <w:ind w:left="720" w:hanging="294"/>
        <w:jc w:val="both"/>
      </w:pPr>
      <w:r>
        <w:t>V čl. 8 odstavec 5 zní:</w:t>
      </w:r>
    </w:p>
    <w:p w14:paraId="00000053" w14:textId="77777777" w:rsidR="00E1550F" w:rsidRDefault="001B54A4">
      <w:pPr>
        <w:ind w:left="709"/>
        <w:jc w:val="both"/>
      </w:pPr>
      <w:r>
        <w:t xml:space="preserve">„5) Členství v AS UP je neslučitelné s funkcí rektora UP, prorektora UP, kvestora UP, děkana fakulty UP, proděkana fakulty UP, tajemníka fakulty UP a </w:t>
      </w:r>
      <w:r>
        <w:rPr>
          <w:b/>
        </w:rPr>
        <w:t>ředitele vysokoškolského ústavu UP</w:t>
      </w:r>
      <w:r>
        <w:t>.“</w:t>
      </w:r>
    </w:p>
    <w:p w14:paraId="00000054" w14:textId="77777777" w:rsidR="00E1550F" w:rsidRDefault="001B54A4">
      <w:pPr>
        <w:numPr>
          <w:ilvl w:val="0"/>
          <w:numId w:val="7"/>
        </w:numPr>
        <w:spacing w:after="0" w:line="240" w:lineRule="auto"/>
        <w:ind w:left="720" w:hanging="294"/>
        <w:jc w:val="both"/>
      </w:pPr>
      <w:r>
        <w:t>V čl. 9 odstavci 3 věta prvá zní:</w:t>
      </w:r>
    </w:p>
    <w:p w14:paraId="00000055" w14:textId="77777777" w:rsidR="00E1550F" w:rsidRDefault="001B54A4">
      <w:pPr>
        <w:ind w:left="708"/>
        <w:jc w:val="both"/>
      </w:pPr>
      <w:r>
        <w:t xml:space="preserve">„Rektorovi UP jsou za svoji činnost přímo odpovědní děkani fakult UP, prorektoři UP, kvestor UP, </w:t>
      </w:r>
      <w:r>
        <w:rPr>
          <w:b/>
        </w:rPr>
        <w:t>ředitelé vysokoškolských ústavů UP</w:t>
      </w:r>
      <w:r>
        <w:t xml:space="preserve"> a ředitelé univerzitních zařízení UP; vedoucí zaměstnanci rektorátu UP (dále jen „RUP“) jsou přímo odpovědní rektorovi UP, stanoví-li tak obecně závazný právní předpis.“</w:t>
      </w:r>
    </w:p>
    <w:p w14:paraId="00000056" w14:textId="77777777" w:rsidR="00E1550F" w:rsidRDefault="001B54A4">
      <w:pPr>
        <w:numPr>
          <w:ilvl w:val="0"/>
          <w:numId w:val="7"/>
        </w:numPr>
        <w:spacing w:after="0" w:line="240" w:lineRule="auto"/>
        <w:ind w:left="720" w:hanging="294"/>
        <w:jc w:val="both"/>
      </w:pPr>
      <w:r>
        <w:t>V čl. 9 odstavci 7 věta prvá zní:</w:t>
      </w:r>
    </w:p>
    <w:p w14:paraId="00000057" w14:textId="77777777" w:rsidR="00E1550F" w:rsidRDefault="001B54A4">
      <w:pPr>
        <w:ind w:left="708"/>
        <w:jc w:val="both"/>
      </w:pPr>
      <w:r>
        <w:t xml:space="preserve">„Rektor UP svolává porady s děkany fakult UP </w:t>
      </w:r>
      <w:r>
        <w:rPr>
          <w:b/>
        </w:rPr>
        <w:t>a s řediteli vysokoškolských ústavů UP</w:t>
      </w:r>
      <w:r>
        <w:t xml:space="preserve"> k řešení otázek týkajících se UP, jejích fakult </w:t>
      </w:r>
      <w:r>
        <w:rPr>
          <w:b/>
        </w:rPr>
        <w:t>a vysokoškolských ústavů UP</w:t>
      </w:r>
      <w:r>
        <w:t>.“</w:t>
      </w:r>
    </w:p>
    <w:p w14:paraId="00000058" w14:textId="77777777" w:rsidR="00E1550F" w:rsidRDefault="001B54A4" w:rsidP="00E21596">
      <w:pPr>
        <w:numPr>
          <w:ilvl w:val="0"/>
          <w:numId w:val="7"/>
        </w:numPr>
        <w:spacing w:after="0" w:line="240" w:lineRule="auto"/>
        <w:ind w:left="720" w:hanging="295"/>
        <w:jc w:val="both"/>
      </w:pPr>
      <w:r>
        <w:t>V čl. 11 odstavec 7 zní:</w:t>
      </w:r>
    </w:p>
    <w:p w14:paraId="00000059" w14:textId="77777777" w:rsidR="00E1550F" w:rsidRDefault="001B54A4">
      <w:pPr>
        <w:ind w:left="708"/>
        <w:jc w:val="both"/>
      </w:pPr>
      <w:r>
        <w:t xml:space="preserve">„7) Předsedovi AS UP, děkanům fakult UP, </w:t>
      </w:r>
      <w:r>
        <w:rPr>
          <w:b/>
        </w:rPr>
        <w:t>ředitelům vysokoškolských ústavů UP</w:t>
      </w:r>
      <w:r>
        <w:t xml:space="preserve"> a prorektorům UP se na zasedání VR UP udělí slovo, kdykoliv o to požádají.“</w:t>
      </w:r>
    </w:p>
    <w:p w14:paraId="0000005A" w14:textId="77777777" w:rsidR="00E1550F" w:rsidRDefault="001B54A4" w:rsidP="00E21596">
      <w:pPr>
        <w:numPr>
          <w:ilvl w:val="0"/>
          <w:numId w:val="7"/>
        </w:numPr>
        <w:spacing w:after="0" w:line="240" w:lineRule="auto"/>
        <w:ind w:left="720" w:hanging="295"/>
        <w:jc w:val="both"/>
      </w:pPr>
      <w:r>
        <w:t>V čl. 14 odstavci 11 věta druhá zní:</w:t>
      </w:r>
    </w:p>
    <w:p w14:paraId="0000005B" w14:textId="51B2E665" w:rsidR="0049280C" w:rsidRDefault="001B54A4">
      <w:pPr>
        <w:ind w:left="709"/>
        <w:jc w:val="both"/>
      </w:pPr>
      <w:r>
        <w:t>„Informaci o závěrech z těchto porad zajistí re</w:t>
      </w:r>
      <w:r w:rsidR="0049280C">
        <w:t>ktorovi UP, děkanům fakult UP a </w:t>
      </w:r>
      <w:r>
        <w:rPr>
          <w:b/>
        </w:rPr>
        <w:t>ředitelům vysokoškolských ústavů UP</w:t>
      </w:r>
      <w:r>
        <w:t xml:space="preserve">  v písemné formě kvestor UP.“</w:t>
      </w:r>
    </w:p>
    <w:p w14:paraId="573D9159" w14:textId="77777777" w:rsidR="0049280C" w:rsidRDefault="0049280C">
      <w:r>
        <w:br w:type="page"/>
      </w:r>
    </w:p>
    <w:p w14:paraId="0000005C" w14:textId="77777777" w:rsidR="00E1550F" w:rsidRDefault="001B54A4">
      <w:pPr>
        <w:numPr>
          <w:ilvl w:val="0"/>
          <w:numId w:val="7"/>
        </w:numPr>
        <w:spacing w:after="0" w:line="240" w:lineRule="auto"/>
        <w:ind w:left="284" w:firstLine="0"/>
        <w:jc w:val="both"/>
      </w:pPr>
      <w:r>
        <w:lastRenderedPageBreak/>
        <w:t>V čl. 15 odstavci 1 věta druhá zní:</w:t>
      </w:r>
    </w:p>
    <w:p w14:paraId="0000005D" w14:textId="77777777" w:rsidR="00E1550F" w:rsidRDefault="001B54A4">
      <w:pPr>
        <w:ind w:left="709"/>
        <w:jc w:val="both"/>
      </w:pPr>
      <w:r>
        <w:t xml:space="preserve">„Stálými členy tohoto kolegia jsou děkani fakult UP, </w:t>
      </w:r>
      <w:r>
        <w:rPr>
          <w:b/>
        </w:rPr>
        <w:t>ředitelé vysokoškolských ústavů UP</w:t>
      </w:r>
      <w:r>
        <w:t>, prorektoři UP, kvestor UP, předseda AS UP a zástupce studentů UP.“</w:t>
      </w:r>
    </w:p>
    <w:p w14:paraId="0000005E" w14:textId="77777777" w:rsidR="00E1550F" w:rsidRDefault="00D92584">
      <w:pPr>
        <w:numPr>
          <w:ilvl w:val="0"/>
          <w:numId w:val="7"/>
        </w:numPr>
        <w:spacing w:after="0" w:line="240" w:lineRule="auto"/>
        <w:ind w:left="284" w:firstLine="0"/>
        <w:jc w:val="both"/>
      </w:pPr>
      <w:sdt>
        <w:sdtPr>
          <w:tag w:val="goog_rdk_11"/>
          <w:id w:val="1139385153"/>
        </w:sdtPr>
        <w:sdtEndPr/>
        <w:sdtContent>
          <w:commentRangeStart w:id="13"/>
        </w:sdtContent>
      </w:sdt>
      <w:r w:rsidR="001B54A4">
        <w:t>V čl. 16 se na konci textu odstavce 1 doplňuje věta:</w:t>
      </w:r>
      <w:commentRangeEnd w:id="13"/>
      <w:r w:rsidR="001B54A4">
        <w:commentReference w:id="13"/>
      </w:r>
    </w:p>
    <w:p w14:paraId="0000005F" w14:textId="77777777" w:rsidR="00E1550F" w:rsidRDefault="001B54A4">
      <w:pPr>
        <w:ind w:left="709"/>
        <w:jc w:val="both"/>
      </w:pPr>
      <w:r>
        <w:t>„</w:t>
      </w:r>
      <w:r>
        <w:rPr>
          <w:b/>
        </w:rPr>
        <w:t>Ředitel vysokoškolského ústavu</w:t>
      </w:r>
      <w:r>
        <w:t xml:space="preserve"> </w:t>
      </w:r>
      <w:r>
        <w:rPr>
          <w:b/>
        </w:rPr>
        <w:t>UP odpovídá za svoji činnost rektorovi UP</w:t>
      </w:r>
      <w:r>
        <w:t>.“</w:t>
      </w:r>
    </w:p>
    <w:p w14:paraId="00000060" w14:textId="77777777" w:rsidR="00E1550F" w:rsidRDefault="001B54A4">
      <w:pPr>
        <w:numPr>
          <w:ilvl w:val="0"/>
          <w:numId w:val="7"/>
        </w:numPr>
        <w:spacing w:after="0" w:line="240" w:lineRule="auto"/>
        <w:ind w:left="284" w:firstLine="0"/>
        <w:jc w:val="both"/>
      </w:pPr>
      <w:r>
        <w:t>Článek 17 se naz</w:t>
      </w:r>
      <w:sdt>
        <w:sdtPr>
          <w:tag w:val="goog_rdk_12"/>
          <w:id w:val="-268778327"/>
        </w:sdtPr>
        <w:sdtEndPr/>
        <w:sdtContent>
          <w:del w:id="14" w:author="Gabriela Krajíčková" w:date="2019-10-03T06:57:00Z">
            <w:r>
              <w:delText>v</w:delText>
            </w:r>
          </w:del>
        </w:sdtContent>
      </w:sdt>
      <w:r>
        <w:t xml:space="preserve">ývá: </w:t>
      </w:r>
    </w:p>
    <w:p w14:paraId="00000061" w14:textId="77777777" w:rsidR="00E1550F" w:rsidRDefault="001B54A4">
      <w:pPr>
        <w:ind w:left="709"/>
        <w:jc w:val="both"/>
      </w:pPr>
      <w:r>
        <w:t xml:space="preserve">„Orgány fakult UP </w:t>
      </w:r>
      <w:r>
        <w:rPr>
          <w:b/>
        </w:rPr>
        <w:t>a vysokoškolských ústavů UP</w:t>
      </w:r>
      <w:r>
        <w:t>.“</w:t>
      </w:r>
    </w:p>
    <w:p w14:paraId="00000062" w14:textId="77777777" w:rsidR="00E1550F" w:rsidRDefault="001B54A4">
      <w:pPr>
        <w:numPr>
          <w:ilvl w:val="0"/>
          <w:numId w:val="7"/>
        </w:numPr>
        <w:spacing w:after="0" w:line="240" w:lineRule="auto"/>
        <w:ind w:left="284" w:firstLine="0"/>
        <w:jc w:val="both"/>
      </w:pPr>
      <w:r>
        <w:t>V čl. 17 odstavci 1 věta prvá zní:</w:t>
      </w:r>
    </w:p>
    <w:p w14:paraId="00000063" w14:textId="77777777" w:rsidR="00E1550F" w:rsidRDefault="001B54A4">
      <w:pPr>
        <w:ind w:left="709"/>
        <w:jc w:val="both"/>
      </w:pPr>
      <w:r>
        <w:t xml:space="preserve">„Orgány fakult UP </w:t>
      </w:r>
      <w:r>
        <w:rPr>
          <w:b/>
        </w:rPr>
        <w:t>a vysokoškolských ústavů UP</w:t>
      </w:r>
      <w:r>
        <w:t xml:space="preserve"> jsou oprávněny obracet se se svými návrhy, připomínkami, stížnostmi a jinými podáními na samosprávné akademické orgány UP.“</w:t>
      </w:r>
    </w:p>
    <w:p w14:paraId="00000064" w14:textId="77777777" w:rsidR="00E1550F" w:rsidRDefault="001B54A4">
      <w:pPr>
        <w:numPr>
          <w:ilvl w:val="0"/>
          <w:numId w:val="7"/>
        </w:numPr>
        <w:spacing w:after="0" w:line="240" w:lineRule="auto"/>
        <w:ind w:left="284" w:firstLine="0"/>
        <w:jc w:val="both"/>
      </w:pPr>
      <w:r>
        <w:t>V čl. 17 odstavec 2 zní:</w:t>
      </w:r>
    </w:p>
    <w:p w14:paraId="00000065" w14:textId="77777777" w:rsidR="00E1550F" w:rsidRDefault="001B54A4">
      <w:pPr>
        <w:ind w:left="709"/>
        <w:jc w:val="both"/>
      </w:pPr>
      <w:r>
        <w:t xml:space="preserve">„2) Samosprávné akademické orgány UP a kvestor UP mají právo obracet se s návrhy, připomínkami a jinými podáními na orgány fakult UP </w:t>
      </w:r>
      <w:r>
        <w:rPr>
          <w:b/>
        </w:rPr>
        <w:t>a vysokoškolských ústavů UP</w:t>
      </w:r>
      <w:r>
        <w:t xml:space="preserve">. Orgány fakult UP </w:t>
      </w:r>
      <w:r>
        <w:rPr>
          <w:b/>
        </w:rPr>
        <w:t>a vysokoškolských ústavů UP</w:t>
      </w:r>
      <w:r>
        <w:t xml:space="preserve"> jsou povinny se jimi zabývat, bez zbytečného odkladu je vyřizovat a odpovídat na ně.“</w:t>
      </w:r>
    </w:p>
    <w:p w14:paraId="00000066" w14:textId="77777777" w:rsidR="00E1550F" w:rsidRDefault="00D92584">
      <w:pPr>
        <w:numPr>
          <w:ilvl w:val="0"/>
          <w:numId w:val="7"/>
        </w:numPr>
        <w:spacing w:after="0" w:line="240" w:lineRule="auto"/>
        <w:ind w:hanging="76"/>
        <w:jc w:val="both"/>
      </w:pPr>
      <w:sdt>
        <w:sdtPr>
          <w:tag w:val="goog_rdk_13"/>
          <w:id w:val="-16235732"/>
        </w:sdtPr>
        <w:sdtEndPr/>
        <w:sdtContent>
          <w:commentRangeStart w:id="15"/>
        </w:sdtContent>
      </w:sdt>
      <w:r w:rsidR="001B54A4">
        <w:t xml:space="preserve">V čl. 18 se do odstavce 4 </w:t>
      </w:r>
      <w:sdt>
        <w:sdtPr>
          <w:tag w:val="goog_rdk_14"/>
          <w:id w:val="1407640219"/>
        </w:sdtPr>
        <w:sdtEndPr/>
        <w:sdtContent>
          <w:del w:id="16" w:author="student" w:date="2019-10-02T19:46:00Z">
            <w:r w:rsidR="001B54A4">
              <w:delText xml:space="preserve">se </w:delText>
            </w:r>
          </w:del>
        </w:sdtContent>
      </w:sdt>
      <w:r w:rsidR="001B54A4">
        <w:t>doplňují písmena f) a g), kter</w:t>
      </w:r>
      <w:sdt>
        <w:sdtPr>
          <w:tag w:val="goog_rdk_15"/>
          <w:id w:val="-1155376541"/>
        </w:sdtPr>
        <w:sdtEndPr/>
        <w:sdtContent>
          <w:ins w:id="17" w:author="student" w:date="2019-10-02T19:46:00Z">
            <w:r w:rsidR="001B54A4">
              <w:t>á</w:t>
            </w:r>
          </w:ins>
        </w:sdtContent>
      </w:sdt>
      <w:sdt>
        <w:sdtPr>
          <w:tag w:val="goog_rdk_16"/>
          <w:id w:val="-407999936"/>
        </w:sdtPr>
        <w:sdtEndPr/>
        <w:sdtContent>
          <w:del w:id="18" w:author="student" w:date="2019-10-02T19:46:00Z">
            <w:r w:rsidR="001B54A4">
              <w:delText>é</w:delText>
            </w:r>
          </w:del>
        </w:sdtContent>
      </w:sdt>
      <w:r w:rsidR="001B54A4">
        <w:t xml:space="preserve"> zní:</w:t>
      </w:r>
    </w:p>
    <w:p w14:paraId="00000067" w14:textId="1876E485" w:rsidR="00E1550F" w:rsidRDefault="001B54A4">
      <w:pPr>
        <w:pBdr>
          <w:top w:val="nil"/>
          <w:left w:val="nil"/>
          <w:bottom w:val="nil"/>
          <w:right w:val="nil"/>
          <w:between w:val="nil"/>
        </w:pBdr>
        <w:spacing w:after="0"/>
        <w:ind w:left="720" w:hanging="75"/>
        <w:jc w:val="both"/>
        <w:rPr>
          <w:b/>
          <w:color w:val="000000"/>
        </w:rPr>
      </w:pPr>
      <w:r>
        <w:rPr>
          <w:color w:val="000000"/>
        </w:rPr>
        <w:t>„</w:t>
      </w:r>
      <w:r>
        <w:rPr>
          <w:b/>
          <w:color w:val="000000"/>
        </w:rPr>
        <w:t xml:space="preserve">f) jednou fakultou UP s podílením se </w:t>
      </w:r>
      <w:proofErr w:type="gramStart"/>
      <w:r>
        <w:rPr>
          <w:b/>
          <w:color w:val="000000"/>
        </w:rPr>
        <w:t>vysokoškolského  ústavu</w:t>
      </w:r>
      <w:proofErr w:type="gramEnd"/>
      <w:r>
        <w:rPr>
          <w:b/>
          <w:color w:val="000000"/>
        </w:rPr>
        <w:t xml:space="preserve">  UP,</w:t>
      </w:r>
    </w:p>
    <w:p w14:paraId="00000068" w14:textId="2342221B" w:rsidR="00E1550F" w:rsidRDefault="0049280C">
      <w:pPr>
        <w:pBdr>
          <w:top w:val="nil"/>
          <w:left w:val="nil"/>
          <w:bottom w:val="nil"/>
          <w:right w:val="nil"/>
          <w:between w:val="nil"/>
        </w:pBdr>
        <w:ind w:left="720" w:hanging="75"/>
        <w:jc w:val="both"/>
        <w:rPr>
          <w:color w:val="000000"/>
        </w:rPr>
      </w:pPr>
      <w:r>
        <w:rPr>
          <w:b/>
          <w:color w:val="000000"/>
        </w:rPr>
        <w:t xml:space="preserve"> </w:t>
      </w:r>
      <w:r w:rsidR="001B54A4">
        <w:rPr>
          <w:b/>
          <w:color w:val="000000"/>
        </w:rPr>
        <w:t>g) společně více fakultami UP s podílením se vysokoškolského ústavu UP.</w:t>
      </w:r>
      <w:r w:rsidR="001B54A4">
        <w:rPr>
          <w:color w:val="000000"/>
        </w:rPr>
        <w:t xml:space="preserve"> </w:t>
      </w:r>
      <w:commentRangeEnd w:id="15"/>
      <w:r w:rsidR="001B54A4">
        <w:commentReference w:id="15"/>
      </w:r>
      <w:r w:rsidR="001B54A4">
        <w:rPr>
          <w:color w:val="000000"/>
        </w:rPr>
        <w:t>“</w:t>
      </w:r>
    </w:p>
    <w:p w14:paraId="00000069" w14:textId="77777777" w:rsidR="00E1550F" w:rsidRDefault="001B54A4">
      <w:pPr>
        <w:numPr>
          <w:ilvl w:val="0"/>
          <w:numId w:val="7"/>
        </w:numPr>
        <w:spacing w:after="0" w:line="240" w:lineRule="auto"/>
        <w:ind w:hanging="76"/>
        <w:jc w:val="both"/>
      </w:pPr>
      <w:r>
        <w:t>V čl. 18 odstavci 5 se doplňuje druhá věta, která zní:</w:t>
      </w:r>
    </w:p>
    <w:p w14:paraId="0000006A" w14:textId="77777777" w:rsidR="00E1550F" w:rsidRDefault="001B54A4">
      <w:pPr>
        <w:ind w:left="709"/>
        <w:jc w:val="both"/>
      </w:pPr>
      <w:r>
        <w:t>„</w:t>
      </w:r>
      <w:r>
        <w:rPr>
          <w:b/>
        </w:rPr>
        <w:t>U studijních programů uskutečňovaných podle odstavce 4 písm. f) musí být stanoveno dohodou fakulty UP a vysokoškolského ústavu UP, jaký je podíl fakulty UP a vysokoškolského ústavu UP na vzdělávací činnosti</w:t>
      </w:r>
      <w:r>
        <w:t>.“</w:t>
      </w:r>
    </w:p>
    <w:p w14:paraId="0000006B" w14:textId="77777777" w:rsidR="00E1550F" w:rsidRDefault="001B54A4">
      <w:pPr>
        <w:numPr>
          <w:ilvl w:val="0"/>
          <w:numId w:val="7"/>
        </w:numPr>
        <w:spacing w:after="0" w:line="240" w:lineRule="auto"/>
        <w:ind w:left="284" w:firstLine="0"/>
        <w:jc w:val="both"/>
      </w:pPr>
      <w:r>
        <w:t>V čl. 30 odstavec 2 zní:</w:t>
      </w:r>
    </w:p>
    <w:p w14:paraId="0000006C" w14:textId="77777777" w:rsidR="00E1550F" w:rsidRDefault="001B54A4">
      <w:pPr>
        <w:ind w:left="567"/>
        <w:jc w:val="both"/>
      </w:pPr>
      <w:r>
        <w:t xml:space="preserve"> „2) Před sjednáním pracovní smlouvy s akademický</w:t>
      </w:r>
      <w:sdt>
        <w:sdtPr>
          <w:tag w:val="goog_rdk_17"/>
          <w:id w:val="135153353"/>
        </w:sdtPr>
        <w:sdtEndPr/>
        <w:sdtContent>
          <w:ins w:id="19" w:author="Gabriela Krajíčková" w:date="2019-10-03T13:10:00Z">
            <w:r>
              <w:t>m</w:t>
            </w:r>
          </w:ins>
        </w:sdtContent>
      </w:sdt>
      <w:sdt>
        <w:sdtPr>
          <w:tag w:val="goog_rdk_18"/>
          <w:id w:val="-805158235"/>
        </w:sdtPr>
        <w:sdtEndPr/>
        <w:sdtContent>
          <w:del w:id="20" w:author="Gabriela Krajíčková" w:date="2019-10-03T13:10:00Z">
            <w:r>
              <w:delText>ch</w:delText>
            </w:r>
          </w:del>
        </w:sdtContent>
      </w:sdt>
      <w:r>
        <w:t xml:space="preserve"> pracovníkem je rektor UP, děkan fakulty UP nebo </w:t>
      </w:r>
      <w:r>
        <w:rPr>
          <w:b/>
        </w:rPr>
        <w:t>ředitel vysokoškolského ústavu UP</w:t>
      </w:r>
      <w:r>
        <w:t xml:space="preserve"> povinen se přesvědčit, zda zamýšlené uzavření pracovního poměru není v rozporu s obecně závaznými právními předpisy.“</w:t>
      </w:r>
    </w:p>
    <w:p w14:paraId="0000006D" w14:textId="77777777" w:rsidR="00E1550F" w:rsidRDefault="001B54A4">
      <w:pPr>
        <w:numPr>
          <w:ilvl w:val="0"/>
          <w:numId w:val="7"/>
        </w:numPr>
        <w:spacing w:after="0" w:line="240" w:lineRule="auto"/>
        <w:ind w:left="284" w:firstLine="0"/>
        <w:jc w:val="both"/>
      </w:pPr>
      <w:r>
        <w:t>V čl. 30 se do odstavce 3 doplňuje druhá věta, která zní:</w:t>
      </w:r>
    </w:p>
    <w:p w14:paraId="0000006E" w14:textId="77777777" w:rsidR="00E1550F" w:rsidRDefault="001B54A4">
      <w:pPr>
        <w:ind w:left="709"/>
        <w:jc w:val="both"/>
      </w:pPr>
      <w:r>
        <w:t>„</w:t>
      </w:r>
      <w:r>
        <w:rPr>
          <w:b/>
        </w:rPr>
        <w:t xml:space="preserve">Pokud akademický pracovník UP působí současně na fakultě (fakultách) UP a vysokoškolském ústavu (ústavech) UP, eventuálně rovněž na RUP, dohodnou se o vzájemném vyrovnání osobních nákladů na tohoto akademického pracovníka děkan (děkani) příslušných fakult, ředitel (ředitelé) příslušných vysokoškolských ústavů </w:t>
      </w:r>
      <w:sdt>
        <w:sdtPr>
          <w:tag w:val="goog_rdk_19"/>
          <w:id w:val="124514343"/>
        </w:sdtPr>
        <w:sdtEndPr/>
        <w:sdtContent>
          <w:commentRangeStart w:id="21"/>
        </w:sdtContent>
      </w:sdt>
      <w:r>
        <w:rPr>
          <w:b/>
        </w:rPr>
        <w:t>UP</w:t>
      </w:r>
      <w:commentRangeEnd w:id="21"/>
      <w:r>
        <w:commentReference w:id="21"/>
      </w:r>
      <w:r>
        <w:rPr>
          <w:b/>
        </w:rPr>
        <w:t xml:space="preserve"> a eventuálně rovněž rektor UP.</w:t>
      </w:r>
      <w:r>
        <w:t>“</w:t>
      </w:r>
    </w:p>
    <w:p w14:paraId="0000006F" w14:textId="77777777" w:rsidR="00E1550F" w:rsidRDefault="001B54A4">
      <w:pPr>
        <w:numPr>
          <w:ilvl w:val="0"/>
          <w:numId w:val="7"/>
        </w:numPr>
        <w:spacing w:after="0" w:line="240" w:lineRule="auto"/>
        <w:ind w:left="284" w:firstLine="0"/>
        <w:jc w:val="both"/>
      </w:pPr>
      <w:r>
        <w:t>V čl. 35 odstavec 3 zní:</w:t>
      </w:r>
    </w:p>
    <w:p w14:paraId="00000070" w14:textId="6434C140" w:rsidR="00E1550F" w:rsidRDefault="001B54A4">
      <w:pPr>
        <w:ind w:left="709"/>
        <w:jc w:val="both"/>
      </w:pPr>
      <w:r>
        <w:t xml:space="preserve">„3) Před sjednáním pracovní smlouvy, dohody o </w:t>
      </w:r>
      <w:r w:rsidR="0062053D">
        <w:t>pracovní činnosti nebo dohody o </w:t>
      </w:r>
      <w:r>
        <w:t xml:space="preserve">provedení práce s dalším zaměstnancem je rektor UP, děkan fakulty UP, </w:t>
      </w:r>
      <w:r>
        <w:rPr>
          <w:b/>
        </w:rPr>
        <w:t xml:space="preserve">ředitel vysokoškolského ústavu </w:t>
      </w:r>
      <w:sdt>
        <w:sdtPr>
          <w:tag w:val="goog_rdk_20"/>
          <w:id w:val="-1378160051"/>
        </w:sdtPr>
        <w:sdtEndPr/>
        <w:sdtContent>
          <w:commentRangeStart w:id="22"/>
        </w:sdtContent>
      </w:sdt>
      <w:r>
        <w:rPr>
          <w:b/>
        </w:rPr>
        <w:t>UP</w:t>
      </w:r>
      <w:commentRangeEnd w:id="22"/>
      <w:r>
        <w:commentReference w:id="22"/>
      </w:r>
      <w:r>
        <w:t xml:space="preserve"> nebo ředitel SKM UP povinen se přesvědčit, </w:t>
      </w:r>
      <w:r>
        <w:lastRenderedPageBreak/>
        <w:t>zda</w:t>
      </w:r>
      <w:r w:rsidR="0062053D">
        <w:t> </w:t>
      </w:r>
      <w:r>
        <w:t>zamýšlené uzavření pracovněprávního vztahu není v rozporu s obecně závaznými právními předpisy.“</w:t>
      </w:r>
    </w:p>
    <w:p w14:paraId="00000071" w14:textId="1A87AAF4" w:rsidR="00E1550F" w:rsidRDefault="001B54A4">
      <w:pPr>
        <w:numPr>
          <w:ilvl w:val="0"/>
          <w:numId w:val="7"/>
        </w:numPr>
        <w:spacing w:after="0" w:line="240" w:lineRule="auto"/>
        <w:ind w:left="284" w:firstLine="0"/>
        <w:jc w:val="both"/>
      </w:pPr>
      <w:r>
        <w:t>V čl. 36 odstavec 1 zní:</w:t>
      </w:r>
    </w:p>
    <w:p w14:paraId="00000072" w14:textId="77777777" w:rsidR="00E1550F" w:rsidRDefault="001B54A4">
      <w:pPr>
        <w:ind w:left="709"/>
        <w:jc w:val="both"/>
      </w:pPr>
      <w:r>
        <w:t xml:space="preserve">„1) UP se skládá ze součástí, kterými jsou fakulty, </w:t>
      </w:r>
      <w:r>
        <w:rPr>
          <w:b/>
        </w:rPr>
        <w:t>vysokoškolské ústavy</w:t>
      </w:r>
      <w:r>
        <w:t>, pracoviště, účelová zařízení a hospodářsko-správní středisko.“</w:t>
      </w:r>
    </w:p>
    <w:p w14:paraId="00000073" w14:textId="77777777" w:rsidR="00E1550F" w:rsidRDefault="001B54A4">
      <w:pPr>
        <w:numPr>
          <w:ilvl w:val="0"/>
          <w:numId w:val="7"/>
        </w:numPr>
        <w:spacing w:after="0" w:line="240" w:lineRule="auto"/>
        <w:ind w:left="284" w:firstLine="0"/>
        <w:jc w:val="both"/>
      </w:pPr>
      <w:r>
        <w:t>V čl. 36 se za stávající odstavec 2 vkládá odstavec 3, který zní:</w:t>
      </w:r>
    </w:p>
    <w:p w14:paraId="00000074" w14:textId="3639A2D2" w:rsidR="00E1550F" w:rsidRDefault="001B54A4">
      <w:pPr>
        <w:ind w:left="709"/>
        <w:jc w:val="both"/>
      </w:pPr>
      <w:r>
        <w:t xml:space="preserve">„3) </w:t>
      </w:r>
      <w:sdt>
        <w:sdtPr>
          <w:tag w:val="goog_rdk_21"/>
          <w:id w:val="-410465690"/>
        </w:sdtPr>
        <w:sdtEndPr/>
        <w:sdtContent>
          <w:commentRangeStart w:id="23"/>
        </w:sdtContent>
      </w:sdt>
      <w:r>
        <w:rPr>
          <w:b/>
        </w:rPr>
        <w:t>Vysokoškolským ústavem</w:t>
      </w:r>
      <w:r>
        <w:t xml:space="preserve"> </w:t>
      </w:r>
      <w:r>
        <w:rPr>
          <w:b/>
        </w:rPr>
        <w:t>UP je</w:t>
      </w:r>
      <w:r>
        <w:t xml:space="preserve"> </w:t>
      </w:r>
      <w:r>
        <w:rPr>
          <w:b/>
        </w:rPr>
        <w:t xml:space="preserve">Český institut výzkumu a pokročilých technologií, anglický ekvivalent </w:t>
      </w:r>
      <w:r>
        <w:rPr>
          <w:b/>
          <w:i/>
        </w:rPr>
        <w:t xml:space="preserve">Czech </w:t>
      </w:r>
      <w:proofErr w:type="spellStart"/>
      <w:r>
        <w:rPr>
          <w:b/>
          <w:i/>
        </w:rPr>
        <w:t>Advanced</w:t>
      </w:r>
      <w:proofErr w:type="spellEnd"/>
      <w:r>
        <w:rPr>
          <w:b/>
          <w:i/>
        </w:rPr>
        <w:t xml:space="preserve"> Technology and </w:t>
      </w:r>
      <w:proofErr w:type="spellStart"/>
      <w:r>
        <w:rPr>
          <w:b/>
          <w:i/>
        </w:rPr>
        <w:t>Research</w:t>
      </w:r>
      <w:proofErr w:type="spellEnd"/>
      <w:r>
        <w:rPr>
          <w:b/>
          <w:i/>
        </w:rPr>
        <w:t xml:space="preserve"> Institute </w:t>
      </w:r>
      <w:r>
        <w:rPr>
          <w:b/>
        </w:rPr>
        <w:t>(CATRIN).</w:t>
      </w:r>
      <w:r>
        <w:t>“</w:t>
      </w:r>
      <w:commentRangeEnd w:id="23"/>
      <w:r>
        <w:commentReference w:id="23"/>
      </w:r>
    </w:p>
    <w:p w14:paraId="00000075" w14:textId="77777777" w:rsidR="00E1550F" w:rsidRDefault="001B54A4">
      <w:pPr>
        <w:spacing w:line="240" w:lineRule="auto"/>
        <w:ind w:left="284"/>
        <w:jc w:val="both"/>
      </w:pPr>
      <w:r>
        <w:t xml:space="preserve">       Dosavadní odstavce 3 až 9 se označují jako odstavce 4 až 10.</w:t>
      </w:r>
    </w:p>
    <w:p w14:paraId="00000076" w14:textId="77777777" w:rsidR="00E1550F" w:rsidRDefault="001B54A4">
      <w:pPr>
        <w:numPr>
          <w:ilvl w:val="0"/>
          <w:numId w:val="7"/>
        </w:numPr>
        <w:spacing w:after="0" w:line="240" w:lineRule="auto"/>
        <w:ind w:left="284" w:firstLine="0"/>
        <w:jc w:val="both"/>
      </w:pPr>
      <w:r>
        <w:t>Článek 37 se nazývá:</w:t>
      </w:r>
    </w:p>
    <w:p w14:paraId="00000077" w14:textId="77777777" w:rsidR="00E1550F" w:rsidRDefault="001B54A4">
      <w:pPr>
        <w:jc w:val="both"/>
      </w:pPr>
      <w:r>
        <w:t xml:space="preserve">          „Postavení a působnost fakult UP a </w:t>
      </w:r>
      <w:r>
        <w:rPr>
          <w:b/>
        </w:rPr>
        <w:t>vysokoškolských ústavů UP</w:t>
      </w:r>
      <w:r>
        <w:t>.“</w:t>
      </w:r>
    </w:p>
    <w:p w14:paraId="00000078" w14:textId="77777777" w:rsidR="00E1550F" w:rsidRDefault="001B54A4">
      <w:pPr>
        <w:numPr>
          <w:ilvl w:val="0"/>
          <w:numId w:val="7"/>
        </w:numPr>
        <w:spacing w:after="0" w:line="240" w:lineRule="auto"/>
        <w:ind w:left="284" w:firstLine="0"/>
        <w:jc w:val="both"/>
      </w:pPr>
      <w:r>
        <w:t>V čl. 37 se za stávající odstavec 2 vkládají odstavce 3 a 4, které znějí:</w:t>
      </w:r>
    </w:p>
    <w:p w14:paraId="00000079" w14:textId="77777777" w:rsidR="00E1550F" w:rsidRDefault="001B54A4">
      <w:pPr>
        <w:ind w:left="709"/>
        <w:jc w:val="both"/>
        <w:rPr>
          <w:b/>
        </w:rPr>
      </w:pPr>
      <w:r>
        <w:rPr>
          <w:b/>
        </w:rPr>
        <w:t xml:space="preserve">„3) Vysokoškolský ústav UP je ve smyslu § 22 odst. 1 písm. b) zákona součástí UP; jeho postavení je upraveno v § 34 </w:t>
      </w:r>
      <w:sdt>
        <w:sdtPr>
          <w:tag w:val="goog_rdk_22"/>
          <w:id w:val="-1699623204"/>
        </w:sdtPr>
        <w:sdtEndPr/>
        <w:sdtContent>
          <w:commentRangeStart w:id="24"/>
        </w:sdtContent>
      </w:sdt>
      <w:r>
        <w:rPr>
          <w:b/>
        </w:rPr>
        <w:t>zákona</w:t>
      </w:r>
      <w:commentRangeEnd w:id="24"/>
      <w:r>
        <w:commentReference w:id="24"/>
      </w:r>
      <w:r>
        <w:rPr>
          <w:b/>
        </w:rPr>
        <w:t xml:space="preserve">, </w:t>
      </w:r>
      <w:sdt>
        <w:sdtPr>
          <w:tag w:val="goog_rdk_23"/>
          <w:id w:val="-2082362963"/>
        </w:sdtPr>
        <w:sdtEndPr/>
        <w:sdtContent>
          <w:ins w:id="25" w:author="Gabriela Krajíčková" w:date="2019-10-03T08:32:00Z">
            <w:r>
              <w:rPr>
                <w:b/>
              </w:rPr>
              <w:t xml:space="preserve">v tomto </w:t>
            </w:r>
            <w:proofErr w:type="gramStart"/>
            <w:r>
              <w:rPr>
                <w:b/>
              </w:rPr>
              <w:t>Statutu a  ve</w:t>
            </w:r>
            <w:proofErr w:type="gramEnd"/>
            <w:r>
              <w:rPr>
                <w:b/>
              </w:rPr>
              <w:t xml:space="preserve"> Statutu vysokoškolského ústavu</w:t>
            </w:r>
          </w:ins>
        </w:sdtContent>
      </w:sdt>
      <w:sdt>
        <w:sdtPr>
          <w:tag w:val="goog_rdk_24"/>
          <w:id w:val="-255049309"/>
        </w:sdtPr>
        <w:sdtEndPr/>
        <w:sdtContent>
          <w:sdt>
            <w:sdtPr>
              <w:tag w:val="goog_rdk_25"/>
              <w:id w:val="-1141189268"/>
            </w:sdtPr>
            <w:sdtEndPr/>
            <w:sdtContent>
              <w:commentRangeStart w:id="26"/>
            </w:sdtContent>
          </w:sdt>
          <w:del w:id="27" w:author="Gabriela Krajíčková" w:date="2019-10-03T08:32:00Z">
            <w:r>
              <w:rPr>
                <w:b/>
              </w:rPr>
              <w:delText>v tomto Statutu a v jeho statutu</w:delText>
            </w:r>
          </w:del>
        </w:sdtContent>
      </w:sdt>
      <w:commentRangeEnd w:id="26"/>
      <w:r>
        <w:commentReference w:id="26"/>
      </w:r>
      <w:r>
        <w:rPr>
          <w:b/>
        </w:rPr>
        <w:t>.</w:t>
      </w:r>
    </w:p>
    <w:p w14:paraId="0000007A" w14:textId="77777777" w:rsidR="00E1550F" w:rsidRDefault="001B54A4">
      <w:pPr>
        <w:ind w:left="851" w:hanging="142"/>
        <w:jc w:val="both"/>
        <w:rPr>
          <w:b/>
        </w:rPr>
      </w:pPr>
      <w:r>
        <w:rPr>
          <w:b/>
        </w:rPr>
        <w:t xml:space="preserve">4) Ředitel vysokoškolského ústavu UP </w:t>
      </w:r>
      <w:sdt>
        <w:sdtPr>
          <w:tag w:val="goog_rdk_26"/>
          <w:id w:val="401346808"/>
        </w:sdtPr>
        <w:sdtEndPr/>
        <w:sdtContent>
          <w:commentRangeStart w:id="28"/>
        </w:sdtContent>
      </w:sdt>
      <w:r>
        <w:rPr>
          <w:b/>
        </w:rPr>
        <w:t>jedná za UP</w:t>
      </w:r>
      <w:commentRangeEnd w:id="28"/>
      <w:r>
        <w:commentReference w:id="28"/>
      </w:r>
      <w:r>
        <w:rPr>
          <w:b/>
        </w:rPr>
        <w:t xml:space="preserve"> v těchto věcech týkajících se vysokoškolského ústavu UP:</w:t>
      </w:r>
    </w:p>
    <w:p w14:paraId="0000007B" w14:textId="77777777" w:rsidR="00E1550F" w:rsidRDefault="00D92584">
      <w:pPr>
        <w:numPr>
          <w:ilvl w:val="0"/>
          <w:numId w:val="11"/>
        </w:numPr>
        <w:spacing w:after="0" w:line="240" w:lineRule="auto"/>
        <w:ind w:left="1134" w:hanging="140"/>
        <w:jc w:val="both"/>
        <w:rPr>
          <w:b/>
        </w:rPr>
      </w:pPr>
      <w:sdt>
        <w:sdtPr>
          <w:tag w:val="goog_rdk_27"/>
          <w:id w:val="-156146339"/>
        </w:sdtPr>
        <w:sdtEndPr/>
        <w:sdtContent>
          <w:commentRangeStart w:id="29"/>
        </w:sdtContent>
      </w:sdt>
      <w:r w:rsidR="001B54A4">
        <w:rPr>
          <w:b/>
        </w:rPr>
        <w:t>nakládání s finančními prostředky přidělenými vysokoškolskému ústavu,</w:t>
      </w:r>
    </w:p>
    <w:p w14:paraId="0000007C" w14:textId="77777777" w:rsidR="00E1550F" w:rsidRDefault="001B54A4">
      <w:pPr>
        <w:numPr>
          <w:ilvl w:val="0"/>
          <w:numId w:val="11"/>
        </w:numPr>
        <w:spacing w:after="0" w:line="240" w:lineRule="auto"/>
        <w:ind w:left="1134" w:hanging="140"/>
        <w:jc w:val="both"/>
        <w:rPr>
          <w:b/>
        </w:rPr>
      </w:pPr>
      <w:r>
        <w:rPr>
          <w:b/>
        </w:rPr>
        <w:t>pracovněprávních vztahů,</w:t>
      </w:r>
    </w:p>
    <w:p w14:paraId="0000007D" w14:textId="77777777" w:rsidR="00E1550F" w:rsidRDefault="001B54A4">
      <w:pPr>
        <w:numPr>
          <w:ilvl w:val="0"/>
          <w:numId w:val="11"/>
        </w:numPr>
        <w:spacing w:after="0" w:line="240" w:lineRule="auto"/>
        <w:ind w:left="1134" w:hanging="140"/>
        <w:jc w:val="both"/>
        <w:rPr>
          <w:b/>
        </w:rPr>
      </w:pPr>
      <w:r>
        <w:rPr>
          <w:b/>
        </w:rPr>
        <w:t>zahraničních styků a aktivit,</w:t>
      </w:r>
    </w:p>
    <w:p w14:paraId="0000007E" w14:textId="77777777" w:rsidR="00E1550F" w:rsidRDefault="001B54A4">
      <w:pPr>
        <w:numPr>
          <w:ilvl w:val="0"/>
          <w:numId w:val="11"/>
        </w:numPr>
        <w:spacing w:after="0" w:line="240" w:lineRule="auto"/>
        <w:ind w:left="1134" w:hanging="140"/>
        <w:jc w:val="both"/>
        <w:rPr>
          <w:b/>
        </w:rPr>
      </w:pPr>
      <w:r>
        <w:rPr>
          <w:b/>
        </w:rPr>
        <w:t>doplňkové činnost a nakládání s prostředky získanými z této činnosti,</w:t>
      </w:r>
    </w:p>
    <w:p w14:paraId="0000007F" w14:textId="77777777" w:rsidR="00E1550F" w:rsidRDefault="001B54A4">
      <w:pPr>
        <w:numPr>
          <w:ilvl w:val="0"/>
          <w:numId w:val="11"/>
        </w:numPr>
        <w:spacing w:after="0" w:line="240" w:lineRule="auto"/>
        <w:ind w:left="1418" w:hanging="425"/>
        <w:jc w:val="both"/>
        <w:rPr>
          <w:b/>
        </w:rPr>
      </w:pPr>
      <w:r>
        <w:rPr>
          <w:b/>
        </w:rPr>
        <w:t>v záležitostech v rámci plnění povinností na úseku požární ochrany ve vztahu k majetku, který je vysokoškolský ústav oprávněn užívat,</w:t>
      </w:r>
    </w:p>
    <w:p w14:paraId="00000080" w14:textId="4EF9C04F" w:rsidR="00E1550F" w:rsidRDefault="001B54A4">
      <w:pPr>
        <w:numPr>
          <w:ilvl w:val="0"/>
          <w:numId w:val="11"/>
        </w:numPr>
        <w:spacing w:after="0" w:line="240" w:lineRule="auto"/>
        <w:ind w:left="1418" w:hanging="425"/>
        <w:jc w:val="both"/>
        <w:rPr>
          <w:b/>
        </w:rPr>
      </w:pPr>
      <w:r>
        <w:rPr>
          <w:b/>
        </w:rPr>
        <w:t>v záležitostech v rámci plnění po</w:t>
      </w:r>
      <w:r w:rsidR="0062053D">
        <w:rPr>
          <w:b/>
        </w:rPr>
        <w:t>vinností na úseku bezpečnosti a </w:t>
      </w:r>
      <w:r>
        <w:rPr>
          <w:b/>
        </w:rPr>
        <w:t>ochrany zdraví při práci ve vztahu k činnosti vysokoškolského ústavu,</w:t>
      </w:r>
      <w:commentRangeEnd w:id="29"/>
      <w:r>
        <w:commentReference w:id="29"/>
      </w:r>
    </w:p>
    <w:p w14:paraId="00000081" w14:textId="61A847C5" w:rsidR="00E1550F" w:rsidRDefault="001B54A4">
      <w:pPr>
        <w:numPr>
          <w:ilvl w:val="0"/>
          <w:numId w:val="11"/>
        </w:numPr>
        <w:spacing w:after="0" w:line="240" w:lineRule="auto"/>
        <w:ind w:left="1418" w:hanging="425"/>
        <w:jc w:val="both"/>
        <w:rPr>
          <w:b/>
        </w:rPr>
      </w:pPr>
      <w:r>
        <w:rPr>
          <w:b/>
        </w:rPr>
        <w:t>spolupráce s</w:t>
      </w:r>
      <w:r w:rsidR="0062053D">
        <w:rPr>
          <w:b/>
        </w:rPr>
        <w:t xml:space="preserve"> </w:t>
      </w:r>
      <w:r>
        <w:rPr>
          <w:b/>
        </w:rPr>
        <w:t>vědecko-výzkumnými a vzdělávacími právnickými osobami.“</w:t>
      </w:r>
    </w:p>
    <w:p w14:paraId="00000082" w14:textId="77777777" w:rsidR="00E1550F" w:rsidRDefault="00E1550F">
      <w:pPr>
        <w:jc w:val="both"/>
        <w:rPr>
          <w:b/>
        </w:rPr>
      </w:pPr>
    </w:p>
    <w:p w14:paraId="00000083" w14:textId="6118ED14" w:rsidR="00E1550F" w:rsidRDefault="001B54A4">
      <w:pPr>
        <w:spacing w:line="240" w:lineRule="auto"/>
        <w:ind w:left="284"/>
        <w:jc w:val="both"/>
      </w:pPr>
      <w:r>
        <w:t xml:space="preserve">       Dosavadní odstavce 3 až 6 se označují jako odstavce 5 až 8.</w:t>
      </w:r>
    </w:p>
    <w:p w14:paraId="00000084" w14:textId="77777777" w:rsidR="00E1550F" w:rsidRDefault="001B54A4">
      <w:pPr>
        <w:numPr>
          <w:ilvl w:val="0"/>
          <w:numId w:val="7"/>
        </w:numPr>
        <w:spacing w:after="0" w:line="240" w:lineRule="auto"/>
        <w:ind w:left="284" w:firstLine="0"/>
        <w:jc w:val="both"/>
      </w:pPr>
      <w:r>
        <w:t>V čl. 37 odstavce 5 a 6 znějí:</w:t>
      </w:r>
    </w:p>
    <w:p w14:paraId="00000085" w14:textId="77777777" w:rsidR="00E1550F" w:rsidRDefault="001B54A4">
      <w:pPr>
        <w:ind w:left="709" w:hanging="283"/>
        <w:jc w:val="both"/>
      </w:pPr>
      <w:r>
        <w:t xml:space="preserve">    „5) Všechny smlouvy uzavřené </w:t>
      </w:r>
      <w:r>
        <w:rPr>
          <w:b/>
        </w:rPr>
        <w:t>za UP</w:t>
      </w:r>
      <w:r>
        <w:t xml:space="preserve"> děkanem fakulty UP </w:t>
      </w:r>
      <w:r>
        <w:rPr>
          <w:b/>
        </w:rPr>
        <w:t>nebo ředitelem vysokoškolského ústavu UP</w:t>
      </w:r>
      <w:r>
        <w:t xml:space="preserve"> musí být bez zbytečného odkladu v jednom originále předloženy k uložení na RUP; s výjimkou smluv uvedených ve směrnici rektora</w:t>
      </w:r>
      <w:sdt>
        <w:sdtPr>
          <w:tag w:val="goog_rdk_28"/>
          <w:id w:val="581879763"/>
        </w:sdtPr>
        <w:sdtEndPr/>
        <w:sdtContent>
          <w:commentRangeStart w:id="30"/>
        </w:sdtContent>
      </w:sdt>
      <w:r>
        <w:rPr>
          <w:vertAlign w:val="superscript"/>
        </w:rPr>
        <w:t>7</w:t>
      </w:r>
      <w:commentRangeEnd w:id="30"/>
      <w:r>
        <w:commentReference w:id="30"/>
      </w:r>
      <w:r>
        <w:t>.</w:t>
      </w:r>
    </w:p>
    <w:p w14:paraId="00000086" w14:textId="39185A53" w:rsidR="00E21596" w:rsidRDefault="001B54A4">
      <w:pPr>
        <w:spacing w:before="240"/>
        <w:ind w:left="709" w:hanging="142"/>
        <w:jc w:val="both"/>
      </w:pPr>
      <w:r>
        <w:t xml:space="preserve">  6) Každá fakulta UP </w:t>
      </w:r>
      <w:r>
        <w:rPr>
          <w:b/>
        </w:rPr>
        <w:t>a každý vysokoškolský ústav UP</w:t>
      </w:r>
      <w:r>
        <w:t xml:space="preserve"> má právo užívat majetek UP v souladu s čl. 41.“</w:t>
      </w:r>
    </w:p>
    <w:p w14:paraId="764DE429" w14:textId="77777777" w:rsidR="00E21596" w:rsidRDefault="00E21596">
      <w:r>
        <w:br w:type="page"/>
      </w:r>
    </w:p>
    <w:p w14:paraId="00000087" w14:textId="77777777" w:rsidR="00E1550F" w:rsidRDefault="001B54A4">
      <w:pPr>
        <w:numPr>
          <w:ilvl w:val="0"/>
          <w:numId w:val="7"/>
        </w:numPr>
        <w:pBdr>
          <w:top w:val="nil"/>
          <w:left w:val="nil"/>
          <w:bottom w:val="nil"/>
          <w:right w:val="nil"/>
          <w:between w:val="nil"/>
        </w:pBdr>
        <w:spacing w:after="0" w:line="240" w:lineRule="auto"/>
        <w:ind w:hanging="76"/>
        <w:jc w:val="both"/>
        <w:rPr>
          <w:color w:val="000000"/>
        </w:rPr>
      </w:pPr>
      <w:r>
        <w:rPr>
          <w:color w:val="000000"/>
        </w:rPr>
        <w:lastRenderedPageBreak/>
        <w:t>V čl. 37 se na konci textu odstavce 7 doplňuje věta, která zní:</w:t>
      </w:r>
    </w:p>
    <w:p w14:paraId="00000088" w14:textId="77777777" w:rsidR="00E1550F" w:rsidRDefault="001B54A4">
      <w:pPr>
        <w:ind w:left="709"/>
        <w:jc w:val="both"/>
      </w:pPr>
      <w:r>
        <w:t>„</w:t>
      </w:r>
      <w:r>
        <w:rPr>
          <w:b/>
        </w:rPr>
        <w:t xml:space="preserve">Pokud dojde ke sporu mezi děkany fakult UP ve věcech práv orgánů fakulty navzájem nebo mezi děkany fakult UP a řediteli vysokoškolských ústavů UP ve věcech práv orgánů fakulty nebo vysokoškolského ústavu či mezi řediteli vysokoškolských ústavů UP ve věci práv orgánů vysokoškolských ústavů navzájem, rozhoduje rektor UP, s výjimkou  </w:t>
      </w:r>
      <w:sdt>
        <w:sdtPr>
          <w:tag w:val="goog_rdk_29"/>
          <w:id w:val="-1586452852"/>
        </w:sdtPr>
        <w:sdtEndPr/>
        <w:sdtContent>
          <w:commentRangeStart w:id="31"/>
        </w:sdtContent>
      </w:sdt>
      <w:r>
        <w:rPr>
          <w:b/>
        </w:rPr>
        <w:t xml:space="preserve">práv </w:t>
      </w:r>
      <w:commentRangeEnd w:id="31"/>
      <w:r>
        <w:commentReference w:id="31"/>
      </w:r>
      <w:r>
        <w:rPr>
          <w:b/>
        </w:rPr>
        <w:t>orgánů fakult dle § 24 zákona</w:t>
      </w:r>
      <w:r>
        <w:t>.“</w:t>
      </w:r>
    </w:p>
    <w:p w14:paraId="00000089" w14:textId="77777777" w:rsidR="00E1550F" w:rsidRDefault="001B54A4">
      <w:pPr>
        <w:numPr>
          <w:ilvl w:val="0"/>
          <w:numId w:val="7"/>
        </w:numPr>
        <w:spacing w:after="0" w:line="240" w:lineRule="auto"/>
        <w:ind w:left="284" w:firstLine="0"/>
        <w:jc w:val="both"/>
      </w:pPr>
      <w:r>
        <w:t>V čl. 39 odstavec 2 zní:</w:t>
      </w:r>
    </w:p>
    <w:p w14:paraId="0000008A" w14:textId="523C11DD" w:rsidR="00E1550F" w:rsidRDefault="001B54A4">
      <w:pPr>
        <w:ind w:left="709"/>
        <w:jc w:val="both"/>
        <w:rPr>
          <w:b/>
        </w:rPr>
      </w:pPr>
      <w:r>
        <w:t xml:space="preserve">„2) Podrobnější pravidla k zajištění pořádku při užívání prostor může stanovit rektor UP, </w:t>
      </w:r>
      <w:r>
        <w:rPr>
          <w:b/>
        </w:rPr>
        <w:t>jde-li o prostory, které nebyly svěřeny d</w:t>
      </w:r>
      <w:r w:rsidR="00E21596">
        <w:rPr>
          <w:b/>
        </w:rPr>
        <w:t>o správy některé z fakult UP či </w:t>
      </w:r>
      <w:r>
        <w:rPr>
          <w:b/>
        </w:rPr>
        <w:t xml:space="preserve">vysokoškolského ústavu UP. Jde-li o prostory svěřené do užívání některé z fakult UP, je oprávněn stanovit podrobnější pravidla k zajištění pořádku při užívání prostor děkan příslušné fakulty UP. Jde-li o prostory svěřené do užívání vysokoškolskému ústavu UP, je oprávněn podrobnější pravidla k zajištění pořádku při užívání prostor stanovit ředitel vysokoškolského ústavu UP.  Jde-li o prostory užívané společně dvěma a více fakultami UP, jsou společně oprávněni stanovit podrobnější pravidla k zajištění pořádku děkani příslušných fakult UP, a to v návaznosti na interní dohodu uzavřenou mezi těmito </w:t>
      </w:r>
      <w:sdt>
        <w:sdtPr>
          <w:tag w:val="goog_rdk_30"/>
          <w:id w:val="1422222913"/>
        </w:sdtPr>
        <w:sdtEndPr/>
        <w:sdtContent>
          <w:commentRangeStart w:id="32"/>
        </w:sdtContent>
      </w:sdt>
      <w:r>
        <w:rPr>
          <w:b/>
        </w:rPr>
        <w:t>dotčenými</w:t>
      </w:r>
      <w:commentRangeEnd w:id="32"/>
      <w:r>
        <w:commentReference w:id="32"/>
      </w:r>
      <w:r>
        <w:rPr>
          <w:b/>
        </w:rPr>
        <w:t xml:space="preserve"> fakultami UP. Jde-li o prostory užívané společně vysokoškolským ústavem UP a příslušnou fakultou UP, jsou oprávněni stanovit podrobnější pravidla k zajištění pořádku děkan příslušné fakulty UP společně s ředitelem vysokoškolského ústavu UP, a to v návaznosti na interní dohodu uzavřenou mezi</w:t>
      </w:r>
      <w:r w:rsidR="00E21596">
        <w:rPr>
          <w:b/>
        </w:rPr>
        <w:t xml:space="preserve"> těmito součástmi. Jde-li o </w:t>
      </w:r>
      <w:r>
        <w:rPr>
          <w:b/>
        </w:rPr>
        <w:t xml:space="preserve">prostory svěřené do užívání některému univerzitnímu zařízení UP, je oprávněn stanovit podrobnější pravidla k zajištění pořádku při </w:t>
      </w:r>
      <w:proofErr w:type="gramStart"/>
      <w:r>
        <w:rPr>
          <w:b/>
        </w:rPr>
        <w:t>užívání  prostor</w:t>
      </w:r>
      <w:proofErr w:type="gramEnd"/>
      <w:r>
        <w:rPr>
          <w:b/>
        </w:rPr>
        <w:t xml:space="preserve"> ředitel univerzitního zařízení UP.“</w:t>
      </w:r>
    </w:p>
    <w:p w14:paraId="0000008B" w14:textId="77777777" w:rsidR="00E1550F" w:rsidRDefault="001B54A4">
      <w:pPr>
        <w:numPr>
          <w:ilvl w:val="0"/>
          <w:numId w:val="7"/>
        </w:numPr>
        <w:spacing w:after="0" w:line="240" w:lineRule="auto"/>
        <w:ind w:left="284" w:firstLine="0"/>
        <w:jc w:val="both"/>
      </w:pPr>
      <w:r>
        <w:t xml:space="preserve"> V čl. 40 odstavec 5 zní:</w:t>
      </w:r>
    </w:p>
    <w:p w14:paraId="0000008C" w14:textId="530C897E" w:rsidR="00E1550F" w:rsidRDefault="001B54A4">
      <w:pPr>
        <w:ind w:left="709"/>
        <w:jc w:val="both"/>
      </w:pPr>
      <w:r>
        <w:t>„5) Při rozdělování příjmů se přihlíží zejména k d</w:t>
      </w:r>
      <w:r w:rsidR="00E21596">
        <w:t>osaženým výsledkům vzdělávací a </w:t>
      </w:r>
      <w:r>
        <w:t>tvůrčí činnosti, ke strategickému záměru vz</w:t>
      </w:r>
      <w:r w:rsidR="00E21596">
        <w:t>dělávací a tvůrčí činnosti UP a </w:t>
      </w:r>
      <w:r>
        <w:t xml:space="preserve">každoročnímu plánu jeho realizace (dále jen „strategický záměr“) a strategickým záměrům fakult UP </w:t>
      </w:r>
      <w:r>
        <w:rPr>
          <w:b/>
        </w:rPr>
        <w:t>a vysokoškolských ústavů UP</w:t>
      </w:r>
      <w:r>
        <w:t xml:space="preserve">, k typu a finanční náročnosti akreditovaných studijních programů a programu celoživotního </w:t>
      </w:r>
      <w:sdt>
        <w:sdtPr>
          <w:tag w:val="goog_rdk_31"/>
          <w:id w:val="484826504"/>
        </w:sdtPr>
        <w:sdtEndPr/>
        <w:sdtContent>
          <w:del w:id="33" w:author="student" w:date="2019-10-02T19:40:00Z">
            <w:r>
              <w:delText>z</w:delText>
            </w:r>
          </w:del>
        </w:sdtContent>
      </w:sdt>
      <w:r>
        <w:t>v</w:t>
      </w:r>
      <w:sdt>
        <w:sdtPr>
          <w:tag w:val="goog_rdk_32"/>
          <w:id w:val="461704118"/>
        </w:sdtPr>
        <w:sdtEndPr/>
        <w:sdtContent>
          <w:ins w:id="34" w:author="student" w:date="2019-10-02T19:40:00Z">
            <w:r>
              <w:t>z</w:t>
            </w:r>
          </w:ins>
        </w:sdtContent>
      </w:sdt>
      <w:r>
        <w:t>dělávání a k počtu studentů UP.“</w:t>
      </w:r>
    </w:p>
    <w:p w14:paraId="0000008D" w14:textId="77777777" w:rsidR="00E1550F" w:rsidRDefault="001B54A4">
      <w:pPr>
        <w:numPr>
          <w:ilvl w:val="0"/>
          <w:numId w:val="7"/>
        </w:numPr>
        <w:spacing w:after="0" w:line="240" w:lineRule="auto"/>
        <w:ind w:left="284" w:firstLine="0"/>
        <w:jc w:val="both"/>
      </w:pPr>
      <w:r>
        <w:t>V čl. 41 odst. 3 písmeno c) zní:</w:t>
      </w:r>
    </w:p>
    <w:p w14:paraId="0000008E" w14:textId="15F1387E" w:rsidR="00E21596" w:rsidRDefault="001B54A4">
      <w:pPr>
        <w:ind w:left="709"/>
        <w:jc w:val="both"/>
      </w:pPr>
      <w:r>
        <w:t xml:space="preserve">„c) děkan fakulty UP, popřípadě v rozsahu stanoveném statutem příslušné fakulty UP </w:t>
      </w:r>
      <w:sdt>
        <w:sdtPr>
          <w:tag w:val="goog_rdk_33"/>
          <w:id w:val="-1569954412"/>
          <w:showingPlcHdr/>
        </w:sdtPr>
        <w:sdtEndPr/>
        <w:sdtContent>
          <w:r w:rsidR="00E21596">
            <w:t xml:space="preserve">     </w:t>
          </w:r>
          <w:commentRangeStart w:id="35"/>
        </w:sdtContent>
      </w:sdt>
      <w:r>
        <w:t>či</w:t>
      </w:r>
      <w:commentRangeEnd w:id="35"/>
      <w:r>
        <w:commentReference w:id="35"/>
      </w:r>
      <w:r>
        <w:t xml:space="preserve"> písemným opatřením děkana fakulty UP tajemník příslušné fakulty UP, či ředitel </w:t>
      </w:r>
      <w:r>
        <w:rPr>
          <w:b/>
        </w:rPr>
        <w:t>vysokoškolského ústavu UP</w:t>
      </w:r>
      <w:r>
        <w:t xml:space="preserve">, a to ve věcech nakládání s majetkem, který je příslušná fakulta UP nebo </w:t>
      </w:r>
      <w:r>
        <w:rPr>
          <w:b/>
        </w:rPr>
        <w:t>vysokoškolský ústav UP</w:t>
      </w:r>
      <w:r>
        <w:t xml:space="preserve"> oprávněn podle odstavce 2 užívat, přičemž rozsah rozhodování a právního jed</w:t>
      </w:r>
      <w:r w:rsidR="00E21596">
        <w:t>nání za UP je stanoven v Řádu o </w:t>
      </w:r>
      <w:r>
        <w:t>nakládání s majetkem UP.“</w:t>
      </w:r>
    </w:p>
    <w:p w14:paraId="6210EE4C" w14:textId="77777777" w:rsidR="00E21596" w:rsidRDefault="00E21596">
      <w:r>
        <w:br w:type="page"/>
      </w:r>
    </w:p>
    <w:p w14:paraId="0000008F" w14:textId="77777777" w:rsidR="00E1550F" w:rsidRDefault="001B54A4">
      <w:pPr>
        <w:numPr>
          <w:ilvl w:val="0"/>
          <w:numId w:val="7"/>
        </w:numPr>
        <w:spacing w:after="0" w:line="240" w:lineRule="auto"/>
        <w:ind w:left="284" w:firstLine="0"/>
        <w:jc w:val="both"/>
      </w:pPr>
      <w:r>
        <w:lastRenderedPageBreak/>
        <w:t>V čl. 41 odstavci 4 věta první zní:</w:t>
      </w:r>
    </w:p>
    <w:p w14:paraId="00000090" w14:textId="77777777" w:rsidR="00E1550F" w:rsidRDefault="001B54A4">
      <w:pPr>
        <w:ind w:left="709"/>
        <w:jc w:val="both"/>
      </w:pPr>
      <w:r>
        <w:t xml:space="preserve">„Pokud je některý majetek oprávněno užívat více součástí UP, je právní režim užívání takového majetku věcí dohody rektora UP, příslušných děkanů fakult UP, </w:t>
      </w:r>
      <w:r>
        <w:rPr>
          <w:b/>
        </w:rPr>
        <w:t xml:space="preserve">ředitelů vysokoškolských ústavů UP </w:t>
      </w:r>
      <w:r>
        <w:t xml:space="preserve">nebo ředitelů univerzitních zařízení </w:t>
      </w:r>
      <w:r>
        <w:rPr>
          <w:b/>
        </w:rPr>
        <w:t>UP</w:t>
      </w:r>
      <w:r>
        <w:t>.“</w:t>
      </w:r>
    </w:p>
    <w:p w14:paraId="00000091" w14:textId="77777777" w:rsidR="00E1550F" w:rsidRDefault="001B54A4">
      <w:pPr>
        <w:numPr>
          <w:ilvl w:val="0"/>
          <w:numId w:val="7"/>
        </w:numPr>
        <w:spacing w:after="0" w:line="240" w:lineRule="auto"/>
        <w:ind w:left="284" w:firstLine="0"/>
        <w:jc w:val="both"/>
      </w:pPr>
      <w:r>
        <w:t>V čl. 41 odst. 11 se druhá věta vypouští.</w:t>
      </w:r>
    </w:p>
    <w:p w14:paraId="00000093" w14:textId="77777777" w:rsidR="00E1550F" w:rsidRDefault="00E1550F">
      <w:pPr>
        <w:jc w:val="both"/>
      </w:pPr>
    </w:p>
    <w:p w14:paraId="00000094" w14:textId="77777777" w:rsidR="00E1550F" w:rsidRDefault="001B54A4">
      <w:pPr>
        <w:numPr>
          <w:ilvl w:val="0"/>
          <w:numId w:val="7"/>
        </w:numPr>
        <w:spacing w:after="0" w:line="240" w:lineRule="auto"/>
        <w:ind w:left="284" w:firstLine="0"/>
        <w:jc w:val="both"/>
      </w:pPr>
      <w:r>
        <w:t>V čl. 46 odstavec 2 zní:</w:t>
      </w:r>
    </w:p>
    <w:p w14:paraId="00000095" w14:textId="77777777" w:rsidR="00E1550F" w:rsidRDefault="001B54A4">
      <w:pPr>
        <w:ind w:left="709"/>
        <w:jc w:val="both"/>
      </w:pPr>
      <w:r>
        <w:t>„2) Strategický záměr vychází zejména z koncepce rozvoje jednotlivých oblastí vzdělávání uskutečňovaných na UP a uvedených v příloze č. 1 a strategických záměrů fakult UP</w:t>
      </w:r>
      <w:r>
        <w:rPr>
          <w:vertAlign w:val="superscript"/>
        </w:rPr>
        <w:t>12)</w:t>
      </w:r>
      <w:r>
        <w:t xml:space="preserve"> </w:t>
      </w:r>
      <w:r>
        <w:rPr>
          <w:b/>
        </w:rPr>
        <w:t>a vysokoškolských ústavů UP</w:t>
      </w:r>
      <w:r>
        <w:t>.“</w:t>
      </w:r>
    </w:p>
    <w:p w14:paraId="00000096" w14:textId="77777777" w:rsidR="00E1550F" w:rsidRDefault="001B54A4">
      <w:pPr>
        <w:numPr>
          <w:ilvl w:val="0"/>
          <w:numId w:val="7"/>
        </w:numPr>
        <w:spacing w:after="0" w:line="240" w:lineRule="auto"/>
        <w:ind w:left="284" w:firstLine="0"/>
        <w:jc w:val="both"/>
      </w:pPr>
      <w:r>
        <w:t>V čl. 47 odstavec 1 zní:</w:t>
      </w:r>
    </w:p>
    <w:p w14:paraId="00000097" w14:textId="77777777" w:rsidR="00E1550F" w:rsidRDefault="001B54A4">
      <w:pPr>
        <w:ind w:left="709"/>
        <w:jc w:val="both"/>
      </w:pPr>
      <w:r>
        <w:t>„1) Výroční zpráva UP o činnosti a výroční zpráva UP o hospodaření</w:t>
      </w:r>
      <w:sdt>
        <w:sdtPr>
          <w:tag w:val="goog_rdk_35"/>
          <w:id w:val="16282937"/>
        </w:sdtPr>
        <w:sdtEndPr/>
        <w:sdtContent>
          <w:commentRangeStart w:id="36"/>
        </w:sdtContent>
      </w:sdt>
      <w:r>
        <w:rPr>
          <w:vertAlign w:val="superscript"/>
        </w:rPr>
        <w:t>14</w:t>
      </w:r>
      <w:commentRangeEnd w:id="36"/>
      <w:r>
        <w:commentReference w:id="36"/>
      </w:r>
      <w:r>
        <w:rPr>
          <w:vertAlign w:val="superscript"/>
        </w:rPr>
        <w:t xml:space="preserve">) </w:t>
      </w:r>
      <w:r>
        <w:t>se zpracovává na základě výročních zpráv fakult UP</w:t>
      </w:r>
      <w:sdt>
        <w:sdtPr>
          <w:tag w:val="goog_rdk_36"/>
          <w:id w:val="-1293444376"/>
        </w:sdtPr>
        <w:sdtEndPr/>
        <w:sdtContent>
          <w:commentRangeStart w:id="37"/>
        </w:sdtContent>
      </w:sdt>
      <w:r>
        <w:rPr>
          <w:vertAlign w:val="superscript"/>
        </w:rPr>
        <w:t>15</w:t>
      </w:r>
      <w:commentRangeEnd w:id="37"/>
      <w:r>
        <w:commentReference w:id="37"/>
      </w:r>
      <w:r>
        <w:rPr>
          <w:vertAlign w:val="superscript"/>
        </w:rPr>
        <w:t>)</w:t>
      </w:r>
      <w:r>
        <w:t xml:space="preserve">, výročních zpráv </w:t>
      </w:r>
      <w:r>
        <w:rPr>
          <w:b/>
        </w:rPr>
        <w:t>vysokoškolských ústavů</w:t>
      </w:r>
      <w:r>
        <w:t xml:space="preserve"> </w:t>
      </w:r>
      <w:r>
        <w:rPr>
          <w:b/>
        </w:rPr>
        <w:t>UP</w:t>
      </w:r>
      <w:r>
        <w:t xml:space="preserve"> a podkladů předložených dalšími součástmi UP.“</w:t>
      </w:r>
    </w:p>
    <w:p w14:paraId="00000098" w14:textId="77777777" w:rsidR="00E1550F" w:rsidRDefault="001B54A4">
      <w:pPr>
        <w:numPr>
          <w:ilvl w:val="0"/>
          <w:numId w:val="7"/>
        </w:numPr>
        <w:spacing w:after="0" w:line="240" w:lineRule="auto"/>
        <w:ind w:left="284" w:firstLine="0"/>
        <w:jc w:val="both"/>
      </w:pPr>
      <w:r>
        <w:t>V Příloze č. 2 „Pravidla hospodaření UP“ v čl. 5 odstavec 4 zní:</w:t>
      </w:r>
    </w:p>
    <w:p w14:paraId="00000099" w14:textId="77777777" w:rsidR="00E1550F" w:rsidRDefault="001B54A4">
      <w:pPr>
        <w:ind w:left="709"/>
        <w:jc w:val="both"/>
      </w:pPr>
      <w:r>
        <w:t xml:space="preserve">„4) Postup přípravy a schvalování dílčích rozpočtů fakult UP stanoví vnitřní předpisy těchto fakult, </w:t>
      </w:r>
      <w:r>
        <w:rPr>
          <w:b/>
        </w:rPr>
        <w:t>u vysokoškolských ústavů UP tento postup stanoví jejich statuty,</w:t>
      </w:r>
      <w:r>
        <w:t xml:space="preserve"> u univerzitních zařízení UP </w:t>
      </w:r>
      <w:r>
        <w:rPr>
          <w:b/>
        </w:rPr>
        <w:t>tento postup</w:t>
      </w:r>
      <w:r>
        <w:t xml:space="preserve"> stanoví jejich ředitelé.“ </w:t>
      </w:r>
    </w:p>
    <w:p w14:paraId="0000009A" w14:textId="77777777" w:rsidR="00E1550F" w:rsidRDefault="001B54A4">
      <w:pPr>
        <w:numPr>
          <w:ilvl w:val="0"/>
          <w:numId w:val="7"/>
        </w:numPr>
        <w:spacing w:after="0" w:line="240" w:lineRule="auto"/>
        <w:ind w:left="284" w:firstLine="0"/>
        <w:jc w:val="both"/>
      </w:pPr>
      <w:r>
        <w:t>V Příloze č. 2 „Pravidla hospodaření UP“ v čl. 29 odstavec 4 zní:</w:t>
      </w:r>
    </w:p>
    <w:p w14:paraId="0000009B" w14:textId="77777777" w:rsidR="00E1550F" w:rsidRDefault="001B54A4">
      <w:pPr>
        <w:ind w:left="709"/>
        <w:jc w:val="both"/>
      </w:pPr>
      <w:r>
        <w:t xml:space="preserve">„4) Za včasnost, věcnou správnost, úplnost a průkaznost zpracovávaných podkladů </w:t>
      </w:r>
      <w:r>
        <w:rPr>
          <w:b/>
        </w:rPr>
        <w:t>pro účetnictví UP</w:t>
      </w:r>
      <w:r>
        <w:t xml:space="preserve"> odpovídají děkani, popřípadě tajemníci fakult UP, </w:t>
      </w:r>
      <w:r>
        <w:rPr>
          <w:b/>
        </w:rPr>
        <w:t>ředitelé vysokoškolských ústavů UP</w:t>
      </w:r>
      <w:r>
        <w:t xml:space="preserve"> a vedoucí zaměstnanci univerzitních zařízení UP.“</w:t>
      </w:r>
    </w:p>
    <w:p w14:paraId="0000009C" w14:textId="77777777" w:rsidR="00E1550F" w:rsidRDefault="001B54A4">
      <w:pPr>
        <w:numPr>
          <w:ilvl w:val="0"/>
          <w:numId w:val="7"/>
        </w:numPr>
        <w:spacing w:after="0" w:line="240" w:lineRule="auto"/>
        <w:ind w:left="284" w:firstLine="0"/>
        <w:jc w:val="both"/>
      </w:pPr>
      <w:r>
        <w:t>V Příloze č. 2 „Pravidla hospodaření UP“ v čl. 34 odstavec 2 zní:</w:t>
      </w:r>
    </w:p>
    <w:p w14:paraId="0000009D" w14:textId="77777777" w:rsidR="00E1550F" w:rsidRDefault="001B54A4">
      <w:pPr>
        <w:ind w:left="709"/>
        <w:jc w:val="both"/>
      </w:pPr>
      <w:r>
        <w:t xml:space="preserve">„2) Tajemníci fakult UP, </w:t>
      </w:r>
      <w:r>
        <w:rPr>
          <w:b/>
        </w:rPr>
        <w:t>ředitelé vysokoškolských ústavů UP,</w:t>
      </w:r>
      <w:r>
        <w:t xml:space="preserve"> vedoucí zaměstnanci univerzitních zařízení UP a vedoucí zaměstnanci RUP odpovídají za řádné zpracování daňových dokladů v příslušném měsíčním období, za kontrolu jejich úplnosti a náležitostí.“</w:t>
      </w:r>
    </w:p>
    <w:p w14:paraId="0000009E" w14:textId="77777777" w:rsidR="00E1550F" w:rsidRDefault="00E1550F">
      <w:pPr>
        <w:jc w:val="both"/>
        <w:rPr>
          <w:highlight w:val="yellow"/>
        </w:rPr>
      </w:pPr>
    </w:p>
    <w:p w14:paraId="0000009F" w14:textId="77777777" w:rsidR="00E1550F" w:rsidRDefault="001B54A4">
      <w:pPr>
        <w:numPr>
          <w:ilvl w:val="0"/>
          <w:numId w:val="4"/>
        </w:numPr>
        <w:pBdr>
          <w:top w:val="nil"/>
          <w:left w:val="nil"/>
          <w:bottom w:val="nil"/>
          <w:right w:val="nil"/>
          <w:between w:val="nil"/>
        </w:pBdr>
        <w:spacing w:after="0"/>
        <w:ind w:left="0" w:firstLine="0"/>
        <w:jc w:val="both"/>
        <w:rPr>
          <w:b/>
          <w:color w:val="000000"/>
        </w:rPr>
      </w:pPr>
      <w:r>
        <w:rPr>
          <w:b/>
          <w:color w:val="000000"/>
        </w:rPr>
        <w:t>Identifikace souvisejících vnitřních předpisů UP</w:t>
      </w:r>
    </w:p>
    <w:p w14:paraId="000000A0" w14:textId="77777777" w:rsidR="00E1550F" w:rsidRDefault="00E1550F">
      <w:pPr>
        <w:pBdr>
          <w:top w:val="nil"/>
          <w:left w:val="nil"/>
          <w:bottom w:val="nil"/>
          <w:right w:val="nil"/>
          <w:between w:val="nil"/>
        </w:pBdr>
        <w:spacing w:after="0"/>
        <w:ind w:left="720" w:hanging="720"/>
        <w:rPr>
          <w:color w:val="000000"/>
        </w:rPr>
      </w:pPr>
    </w:p>
    <w:p w14:paraId="000000A1"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 xml:space="preserve">Řád výběrového řízení pro obsazování míst akademických pracovníků </w:t>
      </w:r>
    </w:p>
    <w:p w14:paraId="000000A2"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Vnitřní mzdový předpis</w:t>
      </w:r>
    </w:p>
    <w:p w14:paraId="000000A3"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Pravidla systému zajišťování kvality vzdělávací, tvůrčí a s nimi souvisejících činností a vnitřního hodnocení kvality vzdělávací, tvůrčí a s nimi souvisejících činností UP</w:t>
      </w:r>
    </w:p>
    <w:p w14:paraId="000000A4"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 xml:space="preserve">Řád normotvorby na UP </w:t>
      </w:r>
    </w:p>
    <w:p w14:paraId="000000A5"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 xml:space="preserve">Pravidla užívání počítačových sítí a provozování programového vybavení UP </w:t>
      </w:r>
    </w:p>
    <w:p w14:paraId="000000A6"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Pravidla pro vkládání peněžitých a nepeněžitých vkladů UP do právnických osob</w:t>
      </w:r>
    </w:p>
    <w:p w14:paraId="000000A7"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Jednací řád Akademického senátu UP</w:t>
      </w:r>
    </w:p>
    <w:p w14:paraId="000000A8" w14:textId="77777777" w:rsidR="00E1550F" w:rsidRDefault="001B54A4">
      <w:pPr>
        <w:pBdr>
          <w:top w:val="nil"/>
          <w:left w:val="nil"/>
          <w:bottom w:val="nil"/>
          <w:right w:val="nil"/>
          <w:between w:val="nil"/>
        </w:pBdr>
        <w:spacing w:after="0" w:line="240" w:lineRule="auto"/>
        <w:ind w:left="720" w:hanging="720"/>
        <w:jc w:val="both"/>
        <w:rPr>
          <w:color w:val="000000"/>
        </w:rPr>
      </w:pPr>
      <w:r>
        <w:rPr>
          <w:color w:val="000000"/>
        </w:rPr>
        <w:t>Volební řád AS UP</w:t>
      </w:r>
    </w:p>
    <w:sdt>
      <w:sdtPr>
        <w:tag w:val="goog_rdk_37"/>
        <w:id w:val="-1307931153"/>
      </w:sdtPr>
      <w:sdtEndPr/>
      <w:sdtContent>
        <w:p w14:paraId="000000A9" w14:textId="77777777" w:rsidR="00E1550F" w:rsidRDefault="001B54A4" w:rsidP="00E21596">
          <w:pPr>
            <w:pBdr>
              <w:top w:val="nil"/>
              <w:left w:val="nil"/>
              <w:bottom w:val="nil"/>
              <w:right w:val="nil"/>
              <w:between w:val="nil"/>
            </w:pBdr>
            <w:spacing w:after="0" w:line="240" w:lineRule="auto"/>
            <w:jc w:val="both"/>
            <w:rPr>
              <w:b/>
              <w:color w:val="000000"/>
            </w:rPr>
          </w:pPr>
          <w:r>
            <w:rPr>
              <w:color w:val="000000"/>
            </w:rPr>
            <w:t>Stipendijní řád UP</w:t>
          </w:r>
        </w:p>
      </w:sdtContent>
    </w:sdt>
    <w:p w14:paraId="000000AA" w14:textId="77777777" w:rsidR="00E1550F" w:rsidRDefault="00E1550F">
      <w:pPr>
        <w:spacing w:before="240"/>
        <w:jc w:val="both"/>
        <w:rPr>
          <w:color w:val="000000"/>
        </w:rPr>
      </w:pPr>
    </w:p>
    <w:p w14:paraId="000000AB" w14:textId="77777777" w:rsidR="00E1550F" w:rsidRDefault="001B54A4" w:rsidP="0059229B">
      <w:pPr>
        <w:pStyle w:val="Nadpis2"/>
      </w:pPr>
      <w:bookmarkStart w:id="38" w:name="_Toc21078809"/>
      <w:r w:rsidRPr="0059229B">
        <w:lastRenderedPageBreak/>
        <w:t>Novela č. 5 Statutu Univerzity</w:t>
      </w:r>
      <w:r>
        <w:t xml:space="preserve"> Palackého v Olomouci</w:t>
      </w:r>
      <w:bookmarkEnd w:id="38"/>
    </w:p>
    <w:p w14:paraId="000000AC" w14:textId="77777777" w:rsidR="00E1550F" w:rsidRDefault="00E1550F">
      <w:pPr>
        <w:pBdr>
          <w:top w:val="nil"/>
          <w:left w:val="nil"/>
          <w:bottom w:val="nil"/>
          <w:right w:val="nil"/>
          <w:between w:val="nil"/>
        </w:pBdr>
        <w:tabs>
          <w:tab w:val="center" w:pos="4536"/>
          <w:tab w:val="right" w:pos="9072"/>
        </w:tabs>
        <w:spacing w:after="0" w:line="240" w:lineRule="auto"/>
        <w:rPr>
          <w:color w:val="000000"/>
        </w:rPr>
      </w:pPr>
    </w:p>
    <w:p w14:paraId="000000AD" w14:textId="77777777" w:rsidR="00E1550F" w:rsidRDefault="001B54A4">
      <w:pPr>
        <w:widowControl w:val="0"/>
        <w:pBdr>
          <w:top w:val="nil"/>
          <w:left w:val="nil"/>
          <w:bottom w:val="nil"/>
          <w:right w:val="nil"/>
          <w:between w:val="nil"/>
        </w:pBdr>
        <w:spacing w:after="120" w:line="240" w:lineRule="auto"/>
        <w:jc w:val="center"/>
        <w:rPr>
          <w:b/>
          <w:color w:val="000000"/>
        </w:rPr>
      </w:pPr>
      <w:r>
        <w:rPr>
          <w:b/>
          <w:color w:val="000000"/>
        </w:rPr>
        <w:t>Článek 1</w:t>
      </w:r>
    </w:p>
    <w:p w14:paraId="000000AE" w14:textId="77777777" w:rsidR="00E1550F" w:rsidRDefault="001B54A4">
      <w:pPr>
        <w:widowControl w:val="0"/>
        <w:pBdr>
          <w:top w:val="nil"/>
          <w:left w:val="nil"/>
          <w:bottom w:val="nil"/>
          <w:right w:val="nil"/>
          <w:between w:val="nil"/>
        </w:pBdr>
        <w:spacing w:after="120" w:line="240" w:lineRule="auto"/>
        <w:jc w:val="center"/>
        <w:rPr>
          <w:b/>
          <w:color w:val="000000"/>
        </w:rPr>
      </w:pPr>
      <w:r>
        <w:rPr>
          <w:b/>
          <w:color w:val="000000"/>
        </w:rPr>
        <w:t>Preambule</w:t>
      </w:r>
    </w:p>
    <w:sdt>
      <w:sdtPr>
        <w:tag w:val="goog_rdk_38"/>
        <w:id w:val="1614473903"/>
      </w:sdtPr>
      <w:sdtEndPr/>
      <w:sdtContent>
        <w:p w14:paraId="000000B0" w14:textId="6402AD09" w:rsidR="00E1550F" w:rsidRDefault="001B54A4" w:rsidP="00E21596">
          <w:pPr>
            <w:jc w:val="both"/>
          </w:pPr>
          <w:r>
            <w:t>Touto novelou č. 5 Statutu Univerzity Palackého v Olomouci (dále jen „novela“) se s ohledem na vznik nové součásti UP, vysokoškolského ústavu s názvem Český institut výzkumu a</w:t>
          </w:r>
          <w:r w:rsidR="00E21596">
            <w:t> </w:t>
          </w:r>
          <w:r>
            <w:t>pokročilých technologií, mění některá ustanovení tohoto vnitřního předpisu Univerzity Palackého v Olomouci (dále jen „UP“), a to tak, jak je uvedeno v čl. 2</w:t>
          </w:r>
        </w:p>
      </w:sdtContent>
    </w:sdt>
    <w:p w14:paraId="688E75CF" w14:textId="77777777" w:rsidR="00E21596" w:rsidRDefault="00E21596">
      <w:pPr>
        <w:widowControl w:val="0"/>
        <w:pBdr>
          <w:top w:val="nil"/>
          <w:left w:val="nil"/>
          <w:bottom w:val="nil"/>
          <w:right w:val="nil"/>
          <w:between w:val="nil"/>
        </w:pBdr>
        <w:spacing w:after="120" w:line="240" w:lineRule="auto"/>
        <w:jc w:val="center"/>
        <w:rPr>
          <w:b/>
          <w:color w:val="000000"/>
        </w:rPr>
      </w:pPr>
    </w:p>
    <w:p w14:paraId="000000B1" w14:textId="725957E9" w:rsidR="00E1550F" w:rsidRDefault="001B54A4">
      <w:pPr>
        <w:widowControl w:val="0"/>
        <w:pBdr>
          <w:top w:val="nil"/>
          <w:left w:val="nil"/>
          <w:bottom w:val="nil"/>
          <w:right w:val="nil"/>
          <w:between w:val="nil"/>
        </w:pBdr>
        <w:spacing w:after="120" w:line="240" w:lineRule="auto"/>
        <w:jc w:val="center"/>
        <w:rPr>
          <w:b/>
          <w:color w:val="000000"/>
        </w:rPr>
      </w:pPr>
      <w:r>
        <w:rPr>
          <w:b/>
          <w:color w:val="000000"/>
        </w:rPr>
        <w:t>Článek 2</w:t>
      </w:r>
    </w:p>
    <w:p w14:paraId="000000B2" w14:textId="77777777" w:rsidR="00E1550F" w:rsidRDefault="001B54A4">
      <w:pPr>
        <w:widowControl w:val="0"/>
        <w:pBdr>
          <w:top w:val="nil"/>
          <w:left w:val="nil"/>
          <w:bottom w:val="nil"/>
          <w:right w:val="nil"/>
          <w:between w:val="nil"/>
        </w:pBdr>
        <w:spacing w:after="120" w:line="240" w:lineRule="auto"/>
        <w:jc w:val="center"/>
        <w:rPr>
          <w:b/>
          <w:color w:val="000000"/>
        </w:rPr>
      </w:pPr>
      <w:r>
        <w:rPr>
          <w:b/>
          <w:color w:val="000000"/>
        </w:rPr>
        <w:t>Změny</w:t>
      </w:r>
    </w:p>
    <w:p w14:paraId="000000B3" w14:textId="77777777" w:rsidR="00E1550F" w:rsidRDefault="001B54A4" w:rsidP="00D31A96">
      <w:pPr>
        <w:numPr>
          <w:ilvl w:val="0"/>
          <w:numId w:val="25"/>
        </w:numPr>
        <w:spacing w:after="0" w:line="240" w:lineRule="auto"/>
        <w:ind w:left="567" w:hanging="142"/>
        <w:jc w:val="both"/>
      </w:pPr>
      <w:r>
        <w:t>Čl. 6 odst. 1 a 2 nově zní:</w:t>
      </w:r>
    </w:p>
    <w:p w14:paraId="000000B4" w14:textId="6FE38481" w:rsidR="00E1550F" w:rsidRDefault="001B54A4" w:rsidP="00D31A96">
      <w:pPr>
        <w:spacing w:after="0" w:line="240" w:lineRule="auto"/>
        <w:ind w:left="709"/>
        <w:jc w:val="both"/>
      </w:pPr>
      <w:r>
        <w:t xml:space="preserve">„1) Orgány UP jsou ve své činnosti vázány obecně závaznými předpisy, tímto Statutem a ostatními vnitřními předpisy UP a </w:t>
      </w:r>
      <w:r>
        <w:rPr>
          <w:b/>
        </w:rPr>
        <w:t>Statutem Správní rady UP</w:t>
      </w:r>
      <w:r>
        <w:t xml:space="preserve">; respektují vnitřní předpisy fakult </w:t>
      </w:r>
      <w:r>
        <w:rPr>
          <w:b/>
        </w:rPr>
        <w:t>a jiných součástí UP</w:t>
      </w:r>
      <w:r>
        <w:t>.</w:t>
      </w:r>
    </w:p>
    <w:p w14:paraId="000000B5" w14:textId="7B30197B" w:rsidR="00E1550F" w:rsidRDefault="00D31A96" w:rsidP="00D31A96">
      <w:pPr>
        <w:spacing w:after="0" w:line="240" w:lineRule="auto"/>
        <w:ind w:left="709"/>
        <w:jc w:val="both"/>
      </w:pPr>
      <w:r>
        <w:t xml:space="preserve"> </w:t>
      </w:r>
      <w:r w:rsidR="001B54A4">
        <w:t xml:space="preserve">2) Orgány fakulty UP a </w:t>
      </w:r>
      <w:r w:rsidR="001B54A4">
        <w:rPr>
          <w:b/>
        </w:rPr>
        <w:t>jiných součástí UP</w:t>
      </w:r>
      <w:r w:rsidR="001B54A4">
        <w:t xml:space="preserve"> jsou ve své činnosti vázány obecně závaznými právními předpisy, tímto Statutem a ostatními vnitřními předpisy UP a</w:t>
      </w:r>
      <w:r>
        <w:t> </w:t>
      </w:r>
      <w:r w:rsidR="001B54A4">
        <w:rPr>
          <w:b/>
        </w:rPr>
        <w:t>Statutem Správní rady UP</w:t>
      </w:r>
      <w:r w:rsidR="001B54A4">
        <w:t xml:space="preserve">, statutem a ostatními vnitřními předpisy příslušné fakulty </w:t>
      </w:r>
      <w:r w:rsidR="001B54A4">
        <w:rPr>
          <w:b/>
        </w:rPr>
        <w:t>nebo jiné součásti UP</w:t>
      </w:r>
      <w:r w:rsidR="001B54A4">
        <w:t>.“</w:t>
      </w:r>
    </w:p>
    <w:p w14:paraId="000000B6" w14:textId="77777777" w:rsidR="00E1550F" w:rsidRDefault="00E1550F">
      <w:pPr>
        <w:spacing w:after="0" w:line="240" w:lineRule="auto"/>
        <w:ind w:left="426"/>
        <w:jc w:val="both"/>
      </w:pPr>
    </w:p>
    <w:p w14:paraId="000000B7" w14:textId="77777777" w:rsidR="00E1550F" w:rsidRDefault="001B54A4">
      <w:pPr>
        <w:numPr>
          <w:ilvl w:val="0"/>
          <w:numId w:val="25"/>
        </w:numPr>
        <w:spacing w:after="0" w:line="240" w:lineRule="auto"/>
        <w:ind w:left="567" w:hanging="141"/>
        <w:jc w:val="both"/>
      </w:pPr>
      <w:r>
        <w:t xml:space="preserve">V </w:t>
      </w:r>
      <w:proofErr w:type="gramStart"/>
      <w:r>
        <w:t>čl. 7  odstavec</w:t>
      </w:r>
      <w:proofErr w:type="gramEnd"/>
      <w:r>
        <w:t xml:space="preserve"> 1 zní:</w:t>
      </w:r>
    </w:p>
    <w:p w14:paraId="000000B8" w14:textId="777DE9BA" w:rsidR="00E1550F" w:rsidRDefault="001B54A4">
      <w:pPr>
        <w:ind w:left="709"/>
        <w:jc w:val="both"/>
      </w:pPr>
      <w:r>
        <w:t xml:space="preserve">„1) Rektor UP, děkan fakulty UP ani </w:t>
      </w:r>
      <w:r>
        <w:rPr>
          <w:b/>
        </w:rPr>
        <w:t>ředitel vysokoškolského ústavu UP</w:t>
      </w:r>
      <w:r>
        <w:t xml:space="preserve"> nesmí být ve střetu zájmů.“</w:t>
      </w:r>
    </w:p>
    <w:p w14:paraId="000000B9" w14:textId="77777777" w:rsidR="00E1550F" w:rsidRDefault="001B54A4">
      <w:pPr>
        <w:numPr>
          <w:ilvl w:val="0"/>
          <w:numId w:val="25"/>
        </w:numPr>
        <w:spacing w:after="0" w:line="240" w:lineRule="auto"/>
        <w:ind w:left="567" w:hanging="141"/>
        <w:jc w:val="both"/>
      </w:pPr>
      <w:r>
        <w:t>V čl. 7 odstavec 2 věta před dvojtečkou zní:</w:t>
      </w:r>
    </w:p>
    <w:p w14:paraId="000000BA" w14:textId="77777777" w:rsidR="00E1550F" w:rsidRDefault="001B54A4">
      <w:pPr>
        <w:ind w:left="709"/>
        <w:jc w:val="both"/>
      </w:pPr>
      <w:r>
        <w:t xml:space="preserve">„2) Za střet zájmů je považována situace, kdy rektor UP, děkan fakulty UP </w:t>
      </w:r>
      <w:r>
        <w:rPr>
          <w:b/>
        </w:rPr>
        <w:t>nebo</w:t>
      </w:r>
      <w:r>
        <w:t xml:space="preserve"> </w:t>
      </w:r>
      <w:r>
        <w:rPr>
          <w:b/>
        </w:rPr>
        <w:t>ředitel vysokoškolského ústavu UP:</w:t>
      </w:r>
      <w:r>
        <w:t>“</w:t>
      </w:r>
    </w:p>
    <w:p w14:paraId="000000BB" w14:textId="77777777" w:rsidR="00E1550F" w:rsidRDefault="001B54A4">
      <w:pPr>
        <w:numPr>
          <w:ilvl w:val="0"/>
          <w:numId w:val="25"/>
        </w:numPr>
        <w:spacing w:after="0" w:line="240" w:lineRule="auto"/>
        <w:ind w:left="567" w:hanging="141"/>
        <w:jc w:val="both"/>
      </w:pPr>
      <w:r>
        <w:t>V čl. 7 odstavec 3 zní:</w:t>
      </w:r>
    </w:p>
    <w:p w14:paraId="000000BC" w14:textId="5C83C36A" w:rsidR="00E1550F" w:rsidRDefault="001B54A4">
      <w:pPr>
        <w:ind w:left="709"/>
        <w:jc w:val="both"/>
        <w:rPr>
          <w:b/>
        </w:rPr>
      </w:pPr>
      <w:r>
        <w:t xml:space="preserve">„3) O střet zájmů se nejedná v případech, kdy rektor UP, děkan fakulty UP nebo </w:t>
      </w:r>
      <w:r>
        <w:rPr>
          <w:b/>
        </w:rPr>
        <w:t>ředitel vysokoškolského ústavu UP</w:t>
      </w:r>
      <w:r>
        <w:t xml:space="preserve"> spravuje vlastní majetek či vykonává činnost vědeckou, pedagogickou, publicistickou, literární, umě</w:t>
      </w:r>
      <w:r w:rsidR="00D31A96">
        <w:t>leckou či sportovní, nejde-li o </w:t>
      </w:r>
      <w:r>
        <w:t>podnikání.“</w:t>
      </w:r>
    </w:p>
    <w:p w14:paraId="000000BD" w14:textId="77777777" w:rsidR="00E1550F" w:rsidRDefault="001B54A4">
      <w:pPr>
        <w:numPr>
          <w:ilvl w:val="0"/>
          <w:numId w:val="25"/>
        </w:numPr>
        <w:spacing w:after="0" w:line="240" w:lineRule="auto"/>
        <w:ind w:hanging="294"/>
        <w:jc w:val="both"/>
      </w:pPr>
      <w:r>
        <w:t>V čl. 8 odstavec 5 zní:</w:t>
      </w:r>
    </w:p>
    <w:p w14:paraId="000000BE" w14:textId="77777777" w:rsidR="00E1550F" w:rsidRDefault="001B54A4">
      <w:pPr>
        <w:ind w:left="709"/>
        <w:jc w:val="both"/>
      </w:pPr>
      <w:r>
        <w:t xml:space="preserve">„5) Členství v AS UP je neslučitelné s funkcí rektora UP, prorektora UP, kvestora UP, děkana fakulty UP, proděkana fakulty UP, tajemníka fakulty UP a </w:t>
      </w:r>
      <w:r>
        <w:rPr>
          <w:b/>
        </w:rPr>
        <w:t>ředitele vysokoškolského ústavu UP</w:t>
      </w:r>
      <w:r>
        <w:t>.“</w:t>
      </w:r>
    </w:p>
    <w:p w14:paraId="000000BF" w14:textId="77777777" w:rsidR="00E1550F" w:rsidRDefault="001B54A4">
      <w:pPr>
        <w:numPr>
          <w:ilvl w:val="0"/>
          <w:numId w:val="25"/>
        </w:numPr>
        <w:spacing w:after="0" w:line="240" w:lineRule="auto"/>
        <w:ind w:hanging="294"/>
        <w:jc w:val="both"/>
      </w:pPr>
      <w:r>
        <w:t>V čl. 9 odstavci 3 věta prvá zní:</w:t>
      </w:r>
    </w:p>
    <w:p w14:paraId="000000C0" w14:textId="77777777" w:rsidR="00E1550F" w:rsidRDefault="001B54A4">
      <w:pPr>
        <w:ind w:left="708"/>
        <w:jc w:val="both"/>
      </w:pPr>
      <w:r>
        <w:t xml:space="preserve">„Rektorovi UP jsou za svoji činnost přímo odpovědní děkani fakult UP, prorektoři UP, kvestor UP, </w:t>
      </w:r>
      <w:r>
        <w:rPr>
          <w:b/>
        </w:rPr>
        <w:t>ředitelé vysokoškolských ústavů UP</w:t>
      </w:r>
      <w:r>
        <w:t xml:space="preserve"> a ředitelé univerzitních zařízení UP; vedoucí zaměstnanci rektorátu UP (dále jen „RUP“) jsou přímo odpovědní rektorovi UP, stanoví-li tak obecně závazný právní předpis.“</w:t>
      </w:r>
    </w:p>
    <w:p w14:paraId="000000C1" w14:textId="77777777" w:rsidR="00E1550F" w:rsidRDefault="001B54A4">
      <w:pPr>
        <w:numPr>
          <w:ilvl w:val="0"/>
          <w:numId w:val="25"/>
        </w:numPr>
        <w:spacing w:after="0" w:line="240" w:lineRule="auto"/>
        <w:ind w:hanging="294"/>
        <w:jc w:val="both"/>
      </w:pPr>
      <w:r>
        <w:lastRenderedPageBreak/>
        <w:t>V čl. 9 odstavci 7 věta prvá zní:</w:t>
      </w:r>
    </w:p>
    <w:p w14:paraId="000000C2" w14:textId="77777777" w:rsidR="00E1550F" w:rsidRDefault="001B54A4">
      <w:pPr>
        <w:ind w:left="708"/>
        <w:jc w:val="both"/>
      </w:pPr>
      <w:r>
        <w:t xml:space="preserve">„Rektor UP svolává porady s děkany fakult UP </w:t>
      </w:r>
      <w:r>
        <w:rPr>
          <w:b/>
        </w:rPr>
        <w:t>a s řediteli vysokoškolských ústavů UP</w:t>
      </w:r>
      <w:r>
        <w:t xml:space="preserve"> k řešení otázek týkajících se UP, jejích fakult </w:t>
      </w:r>
      <w:r>
        <w:rPr>
          <w:b/>
        </w:rPr>
        <w:t>a vysokoškolských ústavů UP</w:t>
      </w:r>
      <w:r>
        <w:t>.“</w:t>
      </w:r>
    </w:p>
    <w:p w14:paraId="000000C3" w14:textId="77777777" w:rsidR="00E1550F" w:rsidRDefault="001B54A4">
      <w:pPr>
        <w:numPr>
          <w:ilvl w:val="0"/>
          <w:numId w:val="25"/>
        </w:numPr>
        <w:spacing w:after="0" w:line="240" w:lineRule="auto"/>
        <w:ind w:hanging="436"/>
        <w:jc w:val="both"/>
      </w:pPr>
      <w:r>
        <w:t>V čl. 11 odstavec 7 zní:</w:t>
      </w:r>
    </w:p>
    <w:p w14:paraId="000000C4" w14:textId="77777777" w:rsidR="00E1550F" w:rsidRDefault="001B54A4">
      <w:pPr>
        <w:ind w:left="708"/>
        <w:jc w:val="both"/>
      </w:pPr>
      <w:r>
        <w:t xml:space="preserve">„7) Předsedovi AS UP, děkanům fakult UP, </w:t>
      </w:r>
      <w:r>
        <w:rPr>
          <w:b/>
        </w:rPr>
        <w:t>ředitelům vysokoškolských ústavů UP</w:t>
      </w:r>
      <w:r>
        <w:t xml:space="preserve"> a prorektorům UP se na zasedání VR UP udělí slovo, kdykoliv o to požádají.“</w:t>
      </w:r>
    </w:p>
    <w:p w14:paraId="000000C5" w14:textId="77777777" w:rsidR="00E1550F" w:rsidRDefault="001B54A4">
      <w:pPr>
        <w:numPr>
          <w:ilvl w:val="0"/>
          <w:numId w:val="25"/>
        </w:numPr>
        <w:spacing w:after="0" w:line="240" w:lineRule="auto"/>
        <w:ind w:left="284" w:firstLine="0"/>
        <w:jc w:val="both"/>
      </w:pPr>
      <w:r>
        <w:t>V čl. 14 odstavci 11 věta druhá zní:</w:t>
      </w:r>
    </w:p>
    <w:p w14:paraId="000000C6" w14:textId="1526385E" w:rsidR="00E1550F" w:rsidRDefault="001B54A4">
      <w:pPr>
        <w:ind w:left="709"/>
        <w:jc w:val="both"/>
      </w:pPr>
      <w:r>
        <w:t>„Informaci o závěrech z těchto porad zajistí rektorovi UP, dě</w:t>
      </w:r>
      <w:r w:rsidR="00D31A96">
        <w:t>kanům fakult UP a </w:t>
      </w:r>
      <w:r>
        <w:rPr>
          <w:b/>
        </w:rPr>
        <w:t>ředitelům vysokoškolských ústavů UP</w:t>
      </w:r>
      <w:r>
        <w:t xml:space="preserve"> v písemné formě kvestor UP.“</w:t>
      </w:r>
    </w:p>
    <w:p w14:paraId="000000C7" w14:textId="77777777" w:rsidR="00E1550F" w:rsidRDefault="001B54A4">
      <w:pPr>
        <w:numPr>
          <w:ilvl w:val="0"/>
          <w:numId w:val="25"/>
        </w:numPr>
        <w:spacing w:after="0" w:line="240" w:lineRule="auto"/>
        <w:ind w:left="284" w:firstLine="0"/>
        <w:jc w:val="both"/>
      </w:pPr>
      <w:r>
        <w:t>V čl. 15 odstavci 1 věta druhá zní:</w:t>
      </w:r>
    </w:p>
    <w:p w14:paraId="000000C8" w14:textId="77777777" w:rsidR="00E1550F" w:rsidRDefault="001B54A4">
      <w:pPr>
        <w:ind w:left="709"/>
        <w:jc w:val="both"/>
      </w:pPr>
      <w:r>
        <w:t xml:space="preserve">„Stálými členy tohoto kolegia jsou děkani fakult UP, </w:t>
      </w:r>
      <w:r>
        <w:rPr>
          <w:b/>
        </w:rPr>
        <w:t>ředitelé vysokoškolských ústavů UP</w:t>
      </w:r>
      <w:r>
        <w:t>, prorektoři UP, kvestor UP, předseda AS UP a zástupce studentů UP.“</w:t>
      </w:r>
    </w:p>
    <w:p w14:paraId="000000C9" w14:textId="77777777" w:rsidR="00E1550F" w:rsidRDefault="001B54A4">
      <w:pPr>
        <w:numPr>
          <w:ilvl w:val="0"/>
          <w:numId w:val="25"/>
        </w:numPr>
        <w:spacing w:after="0" w:line="240" w:lineRule="auto"/>
        <w:ind w:left="284" w:firstLine="0"/>
        <w:jc w:val="both"/>
      </w:pPr>
      <w:r>
        <w:t>V čl. 16 se na konci textu odstavce 1 doplňuje věta:</w:t>
      </w:r>
    </w:p>
    <w:p w14:paraId="000000CA" w14:textId="77777777" w:rsidR="00E1550F" w:rsidRDefault="001B54A4">
      <w:pPr>
        <w:ind w:left="709"/>
        <w:jc w:val="both"/>
      </w:pPr>
      <w:r>
        <w:t>„</w:t>
      </w:r>
      <w:r>
        <w:rPr>
          <w:b/>
        </w:rPr>
        <w:t>Ředitel vysokoškolského ústavu</w:t>
      </w:r>
      <w:r>
        <w:t xml:space="preserve"> </w:t>
      </w:r>
      <w:r>
        <w:rPr>
          <w:b/>
        </w:rPr>
        <w:t>UP odpovídá za svoji činnost rektorovi UP</w:t>
      </w:r>
      <w:r>
        <w:t>.“</w:t>
      </w:r>
    </w:p>
    <w:p w14:paraId="000000CB" w14:textId="77777777" w:rsidR="00E1550F" w:rsidRDefault="001B54A4">
      <w:pPr>
        <w:numPr>
          <w:ilvl w:val="0"/>
          <w:numId w:val="25"/>
        </w:numPr>
        <w:spacing w:after="0" w:line="240" w:lineRule="auto"/>
        <w:ind w:left="284" w:firstLine="0"/>
        <w:jc w:val="both"/>
      </w:pPr>
      <w:r>
        <w:t>Článek 17 se naz</w:t>
      </w:r>
      <w:sdt>
        <w:sdtPr>
          <w:tag w:val="goog_rdk_39"/>
          <w:id w:val="-1665309369"/>
        </w:sdtPr>
        <w:sdtEndPr/>
        <w:sdtContent>
          <w:del w:id="39" w:author="student" w:date="2019-10-02T19:46:00Z">
            <w:r>
              <w:delText>v</w:delText>
            </w:r>
          </w:del>
        </w:sdtContent>
      </w:sdt>
      <w:r>
        <w:t xml:space="preserve">ývá: </w:t>
      </w:r>
    </w:p>
    <w:p w14:paraId="000000CC" w14:textId="77777777" w:rsidR="00E1550F" w:rsidRDefault="001B54A4">
      <w:pPr>
        <w:ind w:left="709"/>
        <w:jc w:val="both"/>
      </w:pPr>
      <w:r>
        <w:t xml:space="preserve">„Orgány fakult UP </w:t>
      </w:r>
      <w:r>
        <w:rPr>
          <w:b/>
        </w:rPr>
        <w:t>a vysokoškolských ústavů UP</w:t>
      </w:r>
      <w:r>
        <w:t>.“</w:t>
      </w:r>
    </w:p>
    <w:p w14:paraId="000000CD" w14:textId="77777777" w:rsidR="00E1550F" w:rsidRDefault="001B54A4">
      <w:pPr>
        <w:numPr>
          <w:ilvl w:val="0"/>
          <w:numId w:val="25"/>
        </w:numPr>
        <w:spacing w:after="0" w:line="240" w:lineRule="auto"/>
        <w:ind w:left="284" w:firstLine="0"/>
        <w:jc w:val="both"/>
      </w:pPr>
      <w:r>
        <w:t>V čl. 17 odstavci 1 věta prvá zní:</w:t>
      </w:r>
    </w:p>
    <w:p w14:paraId="000000CE" w14:textId="77777777" w:rsidR="00E1550F" w:rsidRDefault="001B54A4">
      <w:pPr>
        <w:ind w:left="709"/>
        <w:jc w:val="both"/>
      </w:pPr>
      <w:r>
        <w:t xml:space="preserve">„Orgány fakult UP </w:t>
      </w:r>
      <w:r>
        <w:rPr>
          <w:b/>
        </w:rPr>
        <w:t>a vysokoškolských ústavů UP</w:t>
      </w:r>
      <w:r>
        <w:t xml:space="preserve"> jsou oprávněny obracet se se svými návrhy, připomínkami, stížnostmi a jinými podáními na samosprávné akademické orgány UP.“</w:t>
      </w:r>
    </w:p>
    <w:p w14:paraId="000000CF" w14:textId="77777777" w:rsidR="00E1550F" w:rsidRDefault="001B54A4">
      <w:pPr>
        <w:numPr>
          <w:ilvl w:val="0"/>
          <w:numId w:val="25"/>
        </w:numPr>
        <w:spacing w:after="0" w:line="240" w:lineRule="auto"/>
        <w:ind w:left="284" w:firstLine="0"/>
        <w:jc w:val="both"/>
      </w:pPr>
      <w:r>
        <w:t>V čl. 17 odstavec 2 zní:</w:t>
      </w:r>
    </w:p>
    <w:p w14:paraId="000000D0" w14:textId="77777777" w:rsidR="00E1550F" w:rsidRDefault="001B54A4">
      <w:pPr>
        <w:ind w:left="709"/>
        <w:jc w:val="both"/>
      </w:pPr>
      <w:r>
        <w:t xml:space="preserve">„2) Samosprávné akademické orgány UP a kvestor UP mají právo obracet se s návrhy, připomínkami a jinými podáními na orgány fakult UP </w:t>
      </w:r>
      <w:r>
        <w:rPr>
          <w:b/>
        </w:rPr>
        <w:t>a vysokoškolských ústavů UP</w:t>
      </w:r>
      <w:r>
        <w:t xml:space="preserve">. Orgány fakult UP </w:t>
      </w:r>
      <w:r>
        <w:rPr>
          <w:b/>
        </w:rPr>
        <w:t>a vysokoškolských ústavů UP</w:t>
      </w:r>
      <w:r>
        <w:t xml:space="preserve"> jsou povinny se jimi zabývat, bez zbytečného odkladu je vyřizovat a odpovídat na ně.“</w:t>
      </w:r>
    </w:p>
    <w:p w14:paraId="000000D1" w14:textId="77777777" w:rsidR="00E1550F" w:rsidRDefault="001B54A4">
      <w:pPr>
        <w:numPr>
          <w:ilvl w:val="0"/>
          <w:numId w:val="25"/>
        </w:numPr>
        <w:spacing w:after="0" w:line="240" w:lineRule="auto"/>
        <w:ind w:left="284" w:firstLine="0"/>
        <w:jc w:val="both"/>
      </w:pPr>
      <w:r>
        <w:t xml:space="preserve">V čl. 18 se do odstavce 4 </w:t>
      </w:r>
      <w:sdt>
        <w:sdtPr>
          <w:tag w:val="goog_rdk_40"/>
          <w:id w:val="-1371528957"/>
        </w:sdtPr>
        <w:sdtEndPr/>
        <w:sdtContent>
          <w:del w:id="40" w:author="student" w:date="2019-10-02T19:47:00Z">
            <w:r>
              <w:delText xml:space="preserve">se </w:delText>
            </w:r>
          </w:del>
        </w:sdtContent>
      </w:sdt>
      <w:r>
        <w:t>doplňují písmena f) a g), kter</w:t>
      </w:r>
      <w:sdt>
        <w:sdtPr>
          <w:tag w:val="goog_rdk_41"/>
          <w:id w:val="-1405224061"/>
        </w:sdtPr>
        <w:sdtEndPr/>
        <w:sdtContent>
          <w:ins w:id="41" w:author="student" w:date="2019-10-02T19:46:00Z">
            <w:r>
              <w:t>á</w:t>
            </w:r>
          </w:ins>
        </w:sdtContent>
      </w:sdt>
      <w:sdt>
        <w:sdtPr>
          <w:tag w:val="goog_rdk_42"/>
          <w:id w:val="1051197640"/>
        </w:sdtPr>
        <w:sdtEndPr/>
        <w:sdtContent>
          <w:del w:id="42" w:author="student" w:date="2019-10-02T19:46:00Z">
            <w:r>
              <w:delText>é</w:delText>
            </w:r>
          </w:del>
        </w:sdtContent>
      </w:sdt>
      <w:r>
        <w:t xml:space="preserve"> zní:</w:t>
      </w:r>
    </w:p>
    <w:p w14:paraId="000000D2" w14:textId="77777777" w:rsidR="00E1550F" w:rsidRDefault="001B54A4" w:rsidP="00D31A96">
      <w:pPr>
        <w:pBdr>
          <w:top w:val="nil"/>
          <w:left w:val="nil"/>
          <w:bottom w:val="nil"/>
          <w:right w:val="nil"/>
          <w:between w:val="nil"/>
        </w:pBdr>
        <w:spacing w:after="0"/>
        <w:ind w:left="709"/>
        <w:jc w:val="both"/>
        <w:rPr>
          <w:b/>
          <w:color w:val="000000"/>
        </w:rPr>
      </w:pPr>
      <w:r>
        <w:rPr>
          <w:color w:val="000000"/>
        </w:rPr>
        <w:t>„</w:t>
      </w:r>
      <w:r>
        <w:rPr>
          <w:b/>
          <w:color w:val="000000"/>
        </w:rPr>
        <w:t xml:space="preserve">f) jednou fakultou  UP s podílením se </w:t>
      </w:r>
      <w:proofErr w:type="gramStart"/>
      <w:r>
        <w:rPr>
          <w:b/>
          <w:color w:val="000000"/>
        </w:rPr>
        <w:t>vysokoškolského  ústavu</w:t>
      </w:r>
      <w:proofErr w:type="gramEnd"/>
      <w:r>
        <w:rPr>
          <w:b/>
          <w:color w:val="000000"/>
        </w:rPr>
        <w:t xml:space="preserve">  UP,</w:t>
      </w:r>
    </w:p>
    <w:p w14:paraId="000000D3" w14:textId="492C17A3" w:rsidR="00E1550F" w:rsidRDefault="001B54A4" w:rsidP="00D31A96">
      <w:pPr>
        <w:pBdr>
          <w:top w:val="nil"/>
          <w:left w:val="nil"/>
          <w:bottom w:val="nil"/>
          <w:right w:val="nil"/>
          <w:between w:val="nil"/>
        </w:pBdr>
        <w:ind w:left="709"/>
        <w:jc w:val="both"/>
        <w:rPr>
          <w:color w:val="000000"/>
        </w:rPr>
      </w:pPr>
      <w:r>
        <w:rPr>
          <w:b/>
          <w:color w:val="000000"/>
        </w:rPr>
        <w:t xml:space="preserve">  g) společně více fakultami UP s podílením se vysokoškolského ústavu UP.</w:t>
      </w:r>
      <w:r>
        <w:rPr>
          <w:color w:val="000000"/>
        </w:rPr>
        <w:t>“</w:t>
      </w:r>
    </w:p>
    <w:p w14:paraId="000000D4" w14:textId="77777777" w:rsidR="00E1550F" w:rsidRDefault="001B54A4">
      <w:pPr>
        <w:numPr>
          <w:ilvl w:val="0"/>
          <w:numId w:val="25"/>
        </w:numPr>
        <w:spacing w:after="0" w:line="240" w:lineRule="auto"/>
        <w:ind w:left="284" w:firstLine="0"/>
        <w:jc w:val="both"/>
      </w:pPr>
      <w:r>
        <w:t>V čl. 18 odstavci 5 se doplňuje druhá věta, která zní:</w:t>
      </w:r>
    </w:p>
    <w:p w14:paraId="000000D5" w14:textId="77777777" w:rsidR="00E1550F" w:rsidRDefault="001B54A4">
      <w:pPr>
        <w:ind w:left="709"/>
        <w:jc w:val="both"/>
      </w:pPr>
      <w:r>
        <w:t>„</w:t>
      </w:r>
      <w:r>
        <w:rPr>
          <w:b/>
        </w:rPr>
        <w:t>U studijních programů uskutečňovaných podle odstavce 4 písm. f) musí být stanoveno dohodou fakulty UP a vysokoškolského ústavu UP, jaký je podíl fakulty UP a vysokoškolského ústavu UP na vzdělávací činnosti</w:t>
      </w:r>
      <w:r>
        <w:t>.“</w:t>
      </w:r>
    </w:p>
    <w:p w14:paraId="000000D6" w14:textId="77777777" w:rsidR="00E1550F" w:rsidRDefault="001B54A4">
      <w:pPr>
        <w:numPr>
          <w:ilvl w:val="0"/>
          <w:numId w:val="25"/>
        </w:numPr>
        <w:spacing w:after="0" w:line="240" w:lineRule="auto"/>
        <w:ind w:left="284" w:firstLine="0"/>
        <w:jc w:val="both"/>
      </w:pPr>
      <w:r>
        <w:t>V čl. 30 odstavec 2 zní:</w:t>
      </w:r>
    </w:p>
    <w:p w14:paraId="000000D7" w14:textId="6029D410" w:rsidR="00D31A96" w:rsidRDefault="001B54A4">
      <w:pPr>
        <w:ind w:left="567"/>
        <w:jc w:val="both"/>
      </w:pPr>
      <w:r>
        <w:t xml:space="preserve"> „2) Před sjednáním pracovní smlouvy s akademický</w:t>
      </w:r>
      <w:sdt>
        <w:sdtPr>
          <w:tag w:val="goog_rdk_43"/>
          <w:id w:val="834726902"/>
        </w:sdtPr>
        <w:sdtEndPr/>
        <w:sdtContent>
          <w:ins w:id="43" w:author="student" w:date="2019-10-02T19:47:00Z">
            <w:r>
              <w:t>m</w:t>
            </w:r>
          </w:ins>
        </w:sdtContent>
      </w:sdt>
      <w:sdt>
        <w:sdtPr>
          <w:tag w:val="goog_rdk_44"/>
          <w:id w:val="-1226675129"/>
        </w:sdtPr>
        <w:sdtEndPr/>
        <w:sdtContent>
          <w:del w:id="44" w:author="student" w:date="2019-10-02T19:47:00Z">
            <w:r>
              <w:delText>ch</w:delText>
            </w:r>
          </w:del>
        </w:sdtContent>
      </w:sdt>
      <w:r>
        <w:t xml:space="preserve"> pracovníkem je rektor UP, děkan fakulty UP nebo </w:t>
      </w:r>
      <w:r>
        <w:rPr>
          <w:b/>
        </w:rPr>
        <w:t>ředitel vysokoškolského ústavu UP</w:t>
      </w:r>
      <w:r>
        <w:t xml:space="preserve"> povinen se přesvědčit, zda zamýšlené uzavření pracovního poměru není v rozporu s obecně závaznými právními předpisy.“</w:t>
      </w:r>
    </w:p>
    <w:p w14:paraId="3FB95D94" w14:textId="77777777" w:rsidR="00D31A96" w:rsidRDefault="00D31A96">
      <w:r>
        <w:br w:type="page"/>
      </w:r>
    </w:p>
    <w:p w14:paraId="000000D8" w14:textId="77777777" w:rsidR="00E1550F" w:rsidRDefault="001B54A4">
      <w:pPr>
        <w:numPr>
          <w:ilvl w:val="0"/>
          <w:numId w:val="25"/>
        </w:numPr>
        <w:spacing w:after="0" w:line="240" w:lineRule="auto"/>
        <w:ind w:left="284" w:firstLine="0"/>
        <w:jc w:val="both"/>
      </w:pPr>
      <w:r>
        <w:lastRenderedPageBreak/>
        <w:t>V čl. 30 se do odstavce 3 doplňuje druhá věta, která zní:</w:t>
      </w:r>
    </w:p>
    <w:p w14:paraId="000000D9" w14:textId="77777777" w:rsidR="00E1550F" w:rsidRDefault="001B54A4">
      <w:pPr>
        <w:ind w:left="709"/>
        <w:jc w:val="both"/>
      </w:pPr>
      <w:r>
        <w:t>„</w:t>
      </w:r>
      <w:r>
        <w:rPr>
          <w:b/>
        </w:rPr>
        <w:t>Pokud akademický pracovník UP působí současně na fakultě (fakultách) UP a vysokoškolském ústavu (ústavech) UP, eventuálně rovněž na RUP, dohodnou se o vzájemném vyrovnání osobních nákladů na tohoto akademického pracovníka děkan (děkani) příslušných fakult, ředitel (ředitelé) příslušných vysokoškolských ústavů UP a eventuálně rovněž rektor UP.</w:t>
      </w:r>
      <w:r>
        <w:t>“</w:t>
      </w:r>
    </w:p>
    <w:p w14:paraId="000000DA" w14:textId="77777777" w:rsidR="00E1550F" w:rsidRDefault="001B54A4">
      <w:pPr>
        <w:numPr>
          <w:ilvl w:val="0"/>
          <w:numId w:val="25"/>
        </w:numPr>
        <w:spacing w:after="0" w:line="240" w:lineRule="auto"/>
        <w:ind w:left="284" w:firstLine="0"/>
        <w:jc w:val="both"/>
      </w:pPr>
      <w:r>
        <w:t>V čl. 35 odstavec 3 zní:</w:t>
      </w:r>
    </w:p>
    <w:p w14:paraId="000000DB" w14:textId="188D3104" w:rsidR="00E1550F" w:rsidRDefault="001B54A4">
      <w:pPr>
        <w:ind w:left="709"/>
        <w:jc w:val="both"/>
      </w:pPr>
      <w:r>
        <w:t xml:space="preserve">„3) Před sjednáním pracovní smlouvy, dohody o </w:t>
      </w:r>
      <w:r w:rsidR="00D31A96">
        <w:t>pracovní činnosti nebo dohody o </w:t>
      </w:r>
      <w:r>
        <w:t xml:space="preserve">provedení práce s dalším zaměstnancem je rektor UP, děkan fakulty UP, </w:t>
      </w:r>
      <w:r>
        <w:rPr>
          <w:b/>
        </w:rPr>
        <w:t>ředitel vysokoškolského ústavu UP</w:t>
      </w:r>
      <w:r>
        <w:t xml:space="preserve"> nebo ředitel SKM UP povinen se přesvědčit, zda zamýšlené uzavření pracovněprávního vztahu není v rozporu s obecně závaznými právními předpisy.“</w:t>
      </w:r>
    </w:p>
    <w:p w14:paraId="000000DC" w14:textId="1D51B64C" w:rsidR="00E1550F" w:rsidRDefault="00D31A96">
      <w:pPr>
        <w:numPr>
          <w:ilvl w:val="0"/>
          <w:numId w:val="25"/>
        </w:numPr>
        <w:spacing w:after="0" w:line="240" w:lineRule="auto"/>
        <w:ind w:left="284" w:firstLine="0"/>
        <w:jc w:val="both"/>
      </w:pPr>
      <w:r>
        <w:t>V čl. 36 odstavec 1 zní</w:t>
      </w:r>
      <w:r w:rsidR="001B54A4">
        <w:t>:</w:t>
      </w:r>
    </w:p>
    <w:p w14:paraId="000000DD" w14:textId="77777777" w:rsidR="00E1550F" w:rsidRDefault="001B54A4">
      <w:pPr>
        <w:ind w:left="709"/>
        <w:jc w:val="both"/>
      </w:pPr>
      <w:r>
        <w:t xml:space="preserve">„1) UP se skládá ze součástí, kterými jsou fakulty, </w:t>
      </w:r>
      <w:r>
        <w:rPr>
          <w:b/>
        </w:rPr>
        <w:t>vysokoškolské ústavy</w:t>
      </w:r>
      <w:r>
        <w:t>, pracoviště, účelová zařízení a hospodářsko-správní středisko.“</w:t>
      </w:r>
    </w:p>
    <w:p w14:paraId="000000DE" w14:textId="77777777" w:rsidR="00E1550F" w:rsidRDefault="001B54A4">
      <w:pPr>
        <w:numPr>
          <w:ilvl w:val="0"/>
          <w:numId w:val="25"/>
        </w:numPr>
        <w:spacing w:after="0" w:line="240" w:lineRule="auto"/>
        <w:ind w:left="284" w:firstLine="0"/>
        <w:jc w:val="both"/>
      </w:pPr>
      <w:r>
        <w:t>V čl. 36 se za stávající odstavec 2 vkládá odstavec 3, který zní:</w:t>
      </w:r>
    </w:p>
    <w:p w14:paraId="000000DF" w14:textId="5B9536DB" w:rsidR="00E1550F" w:rsidRDefault="001B54A4">
      <w:pPr>
        <w:ind w:left="709"/>
        <w:jc w:val="both"/>
      </w:pPr>
      <w:r>
        <w:t xml:space="preserve">„3) </w:t>
      </w:r>
      <w:r>
        <w:rPr>
          <w:b/>
        </w:rPr>
        <w:t>Vysokoškolským ústavem</w:t>
      </w:r>
      <w:r>
        <w:t xml:space="preserve"> </w:t>
      </w:r>
      <w:r>
        <w:rPr>
          <w:b/>
        </w:rPr>
        <w:t>UP je</w:t>
      </w:r>
      <w:r>
        <w:t xml:space="preserve"> </w:t>
      </w:r>
      <w:r>
        <w:rPr>
          <w:b/>
        </w:rPr>
        <w:t xml:space="preserve">Český institut výzkumu a pokročilých technologií, anglický ekvivalent </w:t>
      </w:r>
      <w:r>
        <w:rPr>
          <w:b/>
          <w:i/>
        </w:rPr>
        <w:t xml:space="preserve">Czech </w:t>
      </w:r>
      <w:proofErr w:type="spellStart"/>
      <w:r>
        <w:rPr>
          <w:b/>
          <w:i/>
        </w:rPr>
        <w:t>Advanced</w:t>
      </w:r>
      <w:proofErr w:type="spellEnd"/>
      <w:r>
        <w:rPr>
          <w:b/>
          <w:i/>
        </w:rPr>
        <w:t xml:space="preserve"> Technology and </w:t>
      </w:r>
      <w:proofErr w:type="spellStart"/>
      <w:r>
        <w:rPr>
          <w:b/>
          <w:i/>
        </w:rPr>
        <w:t>Research</w:t>
      </w:r>
      <w:proofErr w:type="spellEnd"/>
      <w:r>
        <w:rPr>
          <w:b/>
          <w:i/>
        </w:rPr>
        <w:t xml:space="preserve"> Institute </w:t>
      </w:r>
      <w:r>
        <w:rPr>
          <w:b/>
        </w:rPr>
        <w:t>(CATRIN).</w:t>
      </w:r>
      <w:r>
        <w:t>“</w:t>
      </w:r>
    </w:p>
    <w:p w14:paraId="000000E0" w14:textId="77777777" w:rsidR="00E1550F" w:rsidRDefault="001B54A4">
      <w:pPr>
        <w:spacing w:line="240" w:lineRule="auto"/>
        <w:ind w:left="284"/>
        <w:jc w:val="both"/>
      </w:pPr>
      <w:r>
        <w:t xml:space="preserve">       Dosavadní odstavce 3 až 9 se označují jako odstavce 4 až 10.</w:t>
      </w:r>
    </w:p>
    <w:p w14:paraId="000000E1" w14:textId="77777777" w:rsidR="00E1550F" w:rsidRDefault="001B54A4">
      <w:pPr>
        <w:numPr>
          <w:ilvl w:val="0"/>
          <w:numId w:val="25"/>
        </w:numPr>
        <w:spacing w:after="0" w:line="240" w:lineRule="auto"/>
        <w:ind w:left="284" w:firstLine="0"/>
        <w:jc w:val="both"/>
      </w:pPr>
      <w:r>
        <w:t>Článek 37 se nazývá:</w:t>
      </w:r>
    </w:p>
    <w:p w14:paraId="000000E2" w14:textId="77777777" w:rsidR="00E1550F" w:rsidRDefault="001B54A4">
      <w:pPr>
        <w:jc w:val="both"/>
      </w:pPr>
      <w:r>
        <w:t xml:space="preserve">          „Postavení a působnost fakult UP a </w:t>
      </w:r>
      <w:r>
        <w:rPr>
          <w:b/>
        </w:rPr>
        <w:t>vysokoškolských ústavů UP</w:t>
      </w:r>
      <w:r>
        <w:t>.“</w:t>
      </w:r>
    </w:p>
    <w:p w14:paraId="000000E3" w14:textId="77777777" w:rsidR="00E1550F" w:rsidRDefault="001B54A4">
      <w:pPr>
        <w:numPr>
          <w:ilvl w:val="0"/>
          <w:numId w:val="25"/>
        </w:numPr>
        <w:spacing w:after="0" w:line="240" w:lineRule="auto"/>
        <w:ind w:left="284" w:firstLine="0"/>
        <w:jc w:val="both"/>
      </w:pPr>
      <w:r>
        <w:t>V čl. 37 se za stávající odstavec 2 vkládají odstavce 3 a 4, které znějí:</w:t>
      </w:r>
    </w:p>
    <w:p w14:paraId="000000E4" w14:textId="5DC4F121" w:rsidR="00E1550F" w:rsidRDefault="001B54A4">
      <w:pPr>
        <w:ind w:left="709"/>
        <w:jc w:val="both"/>
        <w:rPr>
          <w:b/>
        </w:rPr>
      </w:pPr>
      <w:r>
        <w:rPr>
          <w:b/>
        </w:rPr>
        <w:t xml:space="preserve">„3) Vysokoškolský ústav UP je ve smyslu § 22 odst. 1 písm. b) zákona součástí UP; jeho postavení je upraveno v § 34 zákona, </w:t>
      </w:r>
      <w:sdt>
        <w:sdtPr>
          <w:tag w:val="goog_rdk_45"/>
          <w:id w:val="910586860"/>
        </w:sdtPr>
        <w:sdtEndPr/>
        <w:sdtContent>
          <w:ins w:id="45" w:author="Gabriela Krajíčková" w:date="2019-10-03T08:33:00Z">
            <w:r>
              <w:rPr>
                <w:b/>
              </w:rPr>
              <w:t>v tomto Statutu a ve Statutu vysokoškolského ústavu</w:t>
            </w:r>
          </w:ins>
        </w:sdtContent>
      </w:sdt>
      <w:sdt>
        <w:sdtPr>
          <w:tag w:val="goog_rdk_46"/>
          <w:id w:val="1944346368"/>
        </w:sdtPr>
        <w:sdtEndPr/>
        <w:sdtContent>
          <w:del w:id="46" w:author="Gabriela Krajíčková" w:date="2019-10-03T08:33:00Z">
            <w:r>
              <w:rPr>
                <w:b/>
              </w:rPr>
              <w:delText>v tomto Statutu a v jeho statutu</w:delText>
            </w:r>
          </w:del>
        </w:sdtContent>
      </w:sdt>
      <w:r>
        <w:rPr>
          <w:b/>
        </w:rPr>
        <w:t>.</w:t>
      </w:r>
    </w:p>
    <w:p w14:paraId="000000E5" w14:textId="77777777" w:rsidR="00E1550F" w:rsidRDefault="001B54A4">
      <w:pPr>
        <w:ind w:left="851" w:hanging="142"/>
        <w:jc w:val="both"/>
        <w:rPr>
          <w:b/>
        </w:rPr>
      </w:pPr>
      <w:r>
        <w:rPr>
          <w:b/>
        </w:rPr>
        <w:t>4) Ředitel vysokoškolského ústavu UP jedná za UP v těchto věcech týkajících se vysokoškolského ústavu UP:</w:t>
      </w:r>
    </w:p>
    <w:p w14:paraId="000000E6" w14:textId="77777777" w:rsidR="00E1550F" w:rsidRDefault="001B54A4">
      <w:pPr>
        <w:numPr>
          <w:ilvl w:val="0"/>
          <w:numId w:val="23"/>
        </w:numPr>
        <w:spacing w:after="0" w:line="240" w:lineRule="auto"/>
        <w:ind w:hanging="360"/>
        <w:jc w:val="both"/>
        <w:rPr>
          <w:b/>
        </w:rPr>
      </w:pPr>
      <w:r>
        <w:rPr>
          <w:b/>
        </w:rPr>
        <w:t>nakládání s finančními prostředky přidělenými vysokoškolskému ústavu,</w:t>
      </w:r>
    </w:p>
    <w:p w14:paraId="000000E7" w14:textId="77777777" w:rsidR="00E1550F" w:rsidRDefault="001B54A4">
      <w:pPr>
        <w:numPr>
          <w:ilvl w:val="0"/>
          <w:numId w:val="23"/>
        </w:numPr>
        <w:spacing w:after="0" w:line="240" w:lineRule="auto"/>
        <w:ind w:hanging="360"/>
        <w:jc w:val="both"/>
        <w:rPr>
          <w:b/>
        </w:rPr>
      </w:pPr>
      <w:r>
        <w:rPr>
          <w:b/>
        </w:rPr>
        <w:t>pracovněprávních vztahů,</w:t>
      </w:r>
    </w:p>
    <w:p w14:paraId="000000E8" w14:textId="77777777" w:rsidR="00E1550F" w:rsidRDefault="001B54A4">
      <w:pPr>
        <w:numPr>
          <w:ilvl w:val="0"/>
          <w:numId w:val="23"/>
        </w:numPr>
        <w:spacing w:after="0" w:line="240" w:lineRule="auto"/>
        <w:ind w:hanging="360"/>
        <w:jc w:val="both"/>
        <w:rPr>
          <w:b/>
        </w:rPr>
      </w:pPr>
      <w:r>
        <w:rPr>
          <w:b/>
        </w:rPr>
        <w:t>zahraničních styků a aktivit,</w:t>
      </w:r>
    </w:p>
    <w:p w14:paraId="000000E9" w14:textId="77777777" w:rsidR="00E1550F" w:rsidRDefault="001B54A4">
      <w:pPr>
        <w:numPr>
          <w:ilvl w:val="0"/>
          <w:numId w:val="23"/>
        </w:numPr>
        <w:spacing w:after="0" w:line="240" w:lineRule="auto"/>
        <w:ind w:hanging="360"/>
        <w:jc w:val="both"/>
        <w:rPr>
          <w:b/>
        </w:rPr>
      </w:pPr>
      <w:r>
        <w:rPr>
          <w:b/>
        </w:rPr>
        <w:t>doplňkové činnost a nakládání s prostředky získanými z této činnosti,</w:t>
      </w:r>
    </w:p>
    <w:p w14:paraId="000000EA" w14:textId="77777777" w:rsidR="00E1550F" w:rsidRDefault="001B54A4">
      <w:pPr>
        <w:numPr>
          <w:ilvl w:val="0"/>
          <w:numId w:val="23"/>
        </w:numPr>
        <w:spacing w:after="0" w:line="240" w:lineRule="auto"/>
        <w:ind w:hanging="360"/>
        <w:jc w:val="both"/>
        <w:rPr>
          <w:b/>
        </w:rPr>
      </w:pPr>
      <w:r>
        <w:rPr>
          <w:b/>
        </w:rPr>
        <w:t>v záležitostech v rámci plnění povinností na úseku požární ochrany ve vztahu k majetku, který je vysokoškolský ústav oprávněn užívat,</w:t>
      </w:r>
    </w:p>
    <w:p w14:paraId="000000EB" w14:textId="717A9547" w:rsidR="00E1550F" w:rsidRDefault="001B54A4">
      <w:pPr>
        <w:numPr>
          <w:ilvl w:val="0"/>
          <w:numId w:val="23"/>
        </w:numPr>
        <w:spacing w:after="0" w:line="240" w:lineRule="auto"/>
        <w:ind w:hanging="360"/>
        <w:jc w:val="both"/>
        <w:rPr>
          <w:b/>
        </w:rPr>
      </w:pPr>
      <w:r>
        <w:rPr>
          <w:b/>
        </w:rPr>
        <w:t>v záležitostech v rámci plnění povinností</w:t>
      </w:r>
      <w:r w:rsidR="00E41E44">
        <w:rPr>
          <w:b/>
        </w:rPr>
        <w:t xml:space="preserve"> na úseku bezpečnosti a </w:t>
      </w:r>
      <w:r>
        <w:rPr>
          <w:b/>
        </w:rPr>
        <w:t>ochrany zdraví při práci ve vztahu k činnosti vysokoškolského ústavu,</w:t>
      </w:r>
    </w:p>
    <w:p w14:paraId="000000EC" w14:textId="77777777" w:rsidR="00E1550F" w:rsidRDefault="001B54A4">
      <w:pPr>
        <w:numPr>
          <w:ilvl w:val="0"/>
          <w:numId w:val="23"/>
        </w:numPr>
        <w:spacing w:after="0" w:line="240" w:lineRule="auto"/>
        <w:ind w:hanging="360"/>
        <w:jc w:val="both"/>
        <w:rPr>
          <w:b/>
        </w:rPr>
      </w:pPr>
      <w:r>
        <w:rPr>
          <w:b/>
        </w:rPr>
        <w:t>spolupráce s vědecko-výzkumnými a vzdělávacími právnickými osobami.“</w:t>
      </w:r>
    </w:p>
    <w:p w14:paraId="000000ED" w14:textId="77777777" w:rsidR="00E1550F" w:rsidRDefault="00E1550F">
      <w:pPr>
        <w:jc w:val="both"/>
        <w:rPr>
          <w:b/>
        </w:rPr>
      </w:pPr>
    </w:p>
    <w:p w14:paraId="000000EE" w14:textId="77777777" w:rsidR="00E1550F" w:rsidRDefault="001B54A4">
      <w:pPr>
        <w:spacing w:line="240" w:lineRule="auto"/>
        <w:ind w:left="284"/>
        <w:jc w:val="both"/>
      </w:pPr>
      <w:r>
        <w:t xml:space="preserve">         Dosavadní odstavce 3 až 6 se označují jako odstavce 5 až 8.</w:t>
      </w:r>
    </w:p>
    <w:p w14:paraId="000000EF" w14:textId="77777777" w:rsidR="00E1550F" w:rsidRDefault="001B54A4">
      <w:pPr>
        <w:numPr>
          <w:ilvl w:val="0"/>
          <w:numId w:val="25"/>
        </w:numPr>
        <w:spacing w:after="0" w:line="240" w:lineRule="auto"/>
        <w:ind w:left="284" w:firstLine="0"/>
        <w:jc w:val="both"/>
      </w:pPr>
      <w:r>
        <w:t>V čl. 37 odstavce 5 a 6 znějí:</w:t>
      </w:r>
    </w:p>
    <w:p w14:paraId="000000F0" w14:textId="77777777" w:rsidR="00E1550F" w:rsidRDefault="001B54A4">
      <w:pPr>
        <w:ind w:left="709" w:hanging="283"/>
        <w:jc w:val="both"/>
      </w:pPr>
      <w:r>
        <w:t xml:space="preserve">    „5) Všechny smlouvy uzavřené </w:t>
      </w:r>
      <w:r>
        <w:rPr>
          <w:b/>
        </w:rPr>
        <w:t>za UP</w:t>
      </w:r>
      <w:r>
        <w:t xml:space="preserve"> děkanem fakulty UP </w:t>
      </w:r>
      <w:r>
        <w:rPr>
          <w:b/>
        </w:rPr>
        <w:t>nebo ředitelem vysokoškolského ústavu UP</w:t>
      </w:r>
      <w:r>
        <w:t xml:space="preserve"> musí být bez zbytečného odkladu v jednom originále předloženy k uložení na RUP; s výjimkou smluv uvedených ve směrnici rektora</w:t>
      </w:r>
      <w:r>
        <w:rPr>
          <w:vertAlign w:val="superscript"/>
        </w:rPr>
        <w:t>7</w:t>
      </w:r>
      <w:r>
        <w:t>.</w:t>
      </w:r>
    </w:p>
    <w:p w14:paraId="000000F1" w14:textId="77777777" w:rsidR="00E1550F" w:rsidRDefault="001B54A4">
      <w:pPr>
        <w:spacing w:before="240"/>
        <w:ind w:left="709" w:hanging="142"/>
        <w:jc w:val="both"/>
      </w:pPr>
      <w:r>
        <w:t xml:space="preserve">  6) Každá fakulta UP </w:t>
      </w:r>
      <w:r>
        <w:rPr>
          <w:b/>
        </w:rPr>
        <w:t>a každý vysokoškolský ústav UP</w:t>
      </w:r>
      <w:r>
        <w:t xml:space="preserve"> má právo užívat majetek UP v souladu s čl. 41.“</w:t>
      </w:r>
    </w:p>
    <w:p w14:paraId="000000F2" w14:textId="77777777" w:rsidR="00E1550F" w:rsidRDefault="001B54A4" w:rsidP="00E41E44">
      <w:pPr>
        <w:numPr>
          <w:ilvl w:val="0"/>
          <w:numId w:val="25"/>
        </w:numPr>
        <w:pBdr>
          <w:top w:val="nil"/>
          <w:left w:val="nil"/>
          <w:bottom w:val="nil"/>
          <w:right w:val="nil"/>
          <w:between w:val="nil"/>
        </w:pBdr>
        <w:spacing w:after="0" w:line="240" w:lineRule="auto"/>
        <w:jc w:val="both"/>
        <w:rPr>
          <w:color w:val="000000"/>
        </w:rPr>
      </w:pPr>
      <w:r>
        <w:rPr>
          <w:color w:val="000000"/>
        </w:rPr>
        <w:t>V čl. 37 se na konci textu odstavce 7 doplňuje věta, která zní:</w:t>
      </w:r>
    </w:p>
    <w:p w14:paraId="000000F3" w14:textId="68A0F940" w:rsidR="00E1550F" w:rsidRDefault="001B54A4">
      <w:pPr>
        <w:ind w:left="709"/>
        <w:jc w:val="both"/>
      </w:pPr>
      <w:r>
        <w:t>„</w:t>
      </w:r>
      <w:r>
        <w:rPr>
          <w:b/>
        </w:rPr>
        <w:t>Pokud dojde ke sporu mezi děkany fakult UP ve věcech práv orgánů fakulty navzájem nebo mezi děkany fakult UP a řediteli vysokoškolských ústavů UP ve věcech práv orgánů fakulty nebo vysokoškolského ústavu či mezi řediteli vysokoškolských ústavů UP ve věci práv orgánů vysokoškolských ústavů navzájem, rozhoduje rektor UP, s výjimkou práv orgánů fakult dle § 24 zákona</w:t>
      </w:r>
      <w:r>
        <w:t>.“</w:t>
      </w:r>
    </w:p>
    <w:p w14:paraId="000000F4" w14:textId="77777777" w:rsidR="00E1550F" w:rsidRDefault="001B54A4">
      <w:pPr>
        <w:numPr>
          <w:ilvl w:val="0"/>
          <w:numId w:val="25"/>
        </w:numPr>
        <w:spacing w:after="0" w:line="240" w:lineRule="auto"/>
        <w:ind w:left="284" w:firstLine="0"/>
        <w:jc w:val="both"/>
      </w:pPr>
      <w:r>
        <w:t>V čl. 39 odstavec 2 zní:</w:t>
      </w:r>
    </w:p>
    <w:p w14:paraId="000000F5" w14:textId="6F53FCB3" w:rsidR="00E1550F" w:rsidRDefault="001B54A4">
      <w:pPr>
        <w:ind w:left="709"/>
        <w:jc w:val="both"/>
        <w:rPr>
          <w:b/>
        </w:rPr>
      </w:pPr>
      <w:r>
        <w:t xml:space="preserve">„2) Podrobnější pravidla k zajištění pořádku při užívání prostor může stanovit rektor UP, </w:t>
      </w:r>
      <w:r>
        <w:rPr>
          <w:b/>
        </w:rPr>
        <w:t xml:space="preserve">jde-li o prostory, které nebyly svěřeny do správy některé z fakult UP či vysokoškolského ústavu UP. Jde-li o prostory svěřené do užívání </w:t>
      </w:r>
      <w:r w:rsidR="005435C8">
        <w:rPr>
          <w:b/>
        </w:rPr>
        <w:t>některé z </w:t>
      </w:r>
      <w:r>
        <w:rPr>
          <w:b/>
        </w:rPr>
        <w:t>fakult UP, je oprávněn stanovit podrobnější pravidla k zajištění pořádku při užívání prostor děkan příslušné fakulty UP. Jde-li o prostory svěřené do užívání vysokoškolskému ústavu UP, je oprávněn podrobnější pravidla k zajištění pořádku při užívání prostor stanovit ředitel vysokoškolského ústavu UP.  Jde-li o prostory užívané společně dvěma a více fakultami UP, jsou společně oprávněni stanovit podrobnější pravidla k zajištění pořádku děkani příslušných fakult UP, a to v návaznosti na interní dohodu uzavřenou mezi těmito dotčenými fakultami UP. Jde-li o prostory užívané společně vysokoškolským ústavem UP a příslušnou fakultou UP, jsou oprávněni stanovit podrobnější pravidla k zajištění pořádku děkan příslušné fakulty UP společně s ředitelem vysok</w:t>
      </w:r>
      <w:r w:rsidR="005435C8">
        <w:rPr>
          <w:b/>
        </w:rPr>
        <w:t>oškolského ústavu UP, a to </w:t>
      </w:r>
      <w:r>
        <w:rPr>
          <w:b/>
        </w:rPr>
        <w:t>v návaznosti na interní dohodu uzavřenou mezi těmito součástmi. Jde-li o prostory svěřené do užívání některém</w:t>
      </w:r>
      <w:r w:rsidR="005435C8">
        <w:rPr>
          <w:b/>
        </w:rPr>
        <w:t>u univerzitnímu zařízení UP, je </w:t>
      </w:r>
      <w:r>
        <w:rPr>
          <w:b/>
        </w:rPr>
        <w:t>oprávněn stanovit podrobnější pravidla k</w:t>
      </w:r>
      <w:r w:rsidR="005435C8">
        <w:rPr>
          <w:b/>
        </w:rPr>
        <w:t xml:space="preserve"> zajištění pořádku při užívání </w:t>
      </w:r>
      <w:r>
        <w:rPr>
          <w:b/>
        </w:rPr>
        <w:t>prostor ředitel univerzitního zařízení UP.“</w:t>
      </w:r>
    </w:p>
    <w:p w14:paraId="000000F6" w14:textId="77777777" w:rsidR="00E1550F" w:rsidRDefault="001B54A4">
      <w:pPr>
        <w:numPr>
          <w:ilvl w:val="0"/>
          <w:numId w:val="25"/>
        </w:numPr>
        <w:spacing w:after="0" w:line="240" w:lineRule="auto"/>
        <w:ind w:left="284" w:firstLine="0"/>
        <w:jc w:val="both"/>
      </w:pPr>
      <w:r>
        <w:t xml:space="preserve"> V čl. 40 odstavec 5 zní:</w:t>
      </w:r>
    </w:p>
    <w:p w14:paraId="000000F7" w14:textId="4652A20C" w:rsidR="00E1550F" w:rsidRDefault="001B54A4">
      <w:pPr>
        <w:ind w:left="709"/>
        <w:jc w:val="both"/>
      </w:pPr>
      <w:r>
        <w:t>„5) Při rozdělování příjmů se přihlíží zejména k d</w:t>
      </w:r>
      <w:r w:rsidR="005435C8">
        <w:t>osaženým výsledkům vzdělávací a </w:t>
      </w:r>
      <w:r>
        <w:t>tvůrčí činnosti, ke strategickému záměru vz</w:t>
      </w:r>
      <w:r w:rsidR="005435C8">
        <w:t>dělávací a tvůrčí činnosti UP a </w:t>
      </w:r>
      <w:r>
        <w:t xml:space="preserve">každoročnímu plánu jeho realizace (dále jen „strategický záměr“) a strategickým záměrům fakult UP </w:t>
      </w:r>
      <w:r>
        <w:rPr>
          <w:b/>
        </w:rPr>
        <w:t>a vysokoškolských ústavů UP</w:t>
      </w:r>
      <w:r>
        <w:t xml:space="preserve">, k typu a finanční náročnosti akreditovaných studijních programů a programu celoživotního </w:t>
      </w:r>
      <w:sdt>
        <w:sdtPr>
          <w:tag w:val="goog_rdk_47"/>
          <w:id w:val="-890808743"/>
        </w:sdtPr>
        <w:sdtEndPr/>
        <w:sdtContent>
          <w:del w:id="47" w:author="Gabriela Krajíčková" w:date="2019-10-03T07:17:00Z">
            <w:r>
              <w:delText>z</w:delText>
            </w:r>
          </w:del>
        </w:sdtContent>
      </w:sdt>
      <w:r>
        <w:t>v</w:t>
      </w:r>
      <w:sdt>
        <w:sdtPr>
          <w:tag w:val="goog_rdk_48"/>
          <w:id w:val="-151904166"/>
        </w:sdtPr>
        <w:sdtEndPr/>
        <w:sdtContent>
          <w:ins w:id="48" w:author="Gabriela Krajíčková" w:date="2019-10-03T07:17:00Z">
            <w:r>
              <w:t>z</w:t>
            </w:r>
          </w:ins>
        </w:sdtContent>
      </w:sdt>
      <w:r>
        <w:t>dělávání a k počtu studentů UP.“</w:t>
      </w:r>
    </w:p>
    <w:p w14:paraId="000000F8" w14:textId="77777777" w:rsidR="00E1550F" w:rsidRDefault="001B54A4">
      <w:pPr>
        <w:numPr>
          <w:ilvl w:val="0"/>
          <w:numId w:val="25"/>
        </w:numPr>
        <w:spacing w:after="0" w:line="240" w:lineRule="auto"/>
        <w:ind w:left="284" w:firstLine="0"/>
        <w:jc w:val="both"/>
      </w:pPr>
      <w:r>
        <w:lastRenderedPageBreak/>
        <w:t>V čl. 41 odst. 3 písmeno c) zní:</w:t>
      </w:r>
    </w:p>
    <w:p w14:paraId="000000F9" w14:textId="0D501B70" w:rsidR="00E1550F" w:rsidRDefault="001B54A4">
      <w:pPr>
        <w:ind w:left="709"/>
        <w:jc w:val="both"/>
      </w:pPr>
      <w:r>
        <w:t xml:space="preserve">„c) děkan fakulty UP, popřípadě v rozsahu stanoveném statutem příslušné fakulty UP či písemným opatřením děkana fakulty UP tajemník příslušné fakulty UP, či ředitel </w:t>
      </w:r>
      <w:r>
        <w:rPr>
          <w:b/>
        </w:rPr>
        <w:t>vysokoškolského ústavu UP</w:t>
      </w:r>
      <w:r>
        <w:t xml:space="preserve">, a to ve věcech nakládání s majetkem, který je příslušná fakulta UP nebo </w:t>
      </w:r>
      <w:r>
        <w:rPr>
          <w:b/>
        </w:rPr>
        <w:t>vysokoškolský ústav UP</w:t>
      </w:r>
      <w:r>
        <w:t xml:space="preserve"> oprávněn podle odstavce 2 užívat, přičemž rozsah rozhodování a právního jed</w:t>
      </w:r>
      <w:r w:rsidR="0059229B">
        <w:t>nání za UP je stanoven v Řádu o </w:t>
      </w:r>
      <w:r>
        <w:t>nakládání s majetkem UP.“</w:t>
      </w:r>
    </w:p>
    <w:p w14:paraId="000000FA" w14:textId="77777777" w:rsidR="00E1550F" w:rsidRDefault="001B54A4">
      <w:pPr>
        <w:numPr>
          <w:ilvl w:val="0"/>
          <w:numId w:val="25"/>
        </w:numPr>
        <w:spacing w:after="0" w:line="240" w:lineRule="auto"/>
        <w:ind w:left="284" w:firstLine="0"/>
        <w:jc w:val="both"/>
      </w:pPr>
      <w:r>
        <w:t>V čl. 41 odstavci 4 věta první zní:</w:t>
      </w:r>
    </w:p>
    <w:p w14:paraId="000000FB" w14:textId="77777777" w:rsidR="00E1550F" w:rsidRDefault="001B54A4">
      <w:pPr>
        <w:ind w:left="709"/>
        <w:jc w:val="both"/>
      </w:pPr>
      <w:r>
        <w:t xml:space="preserve">„Pokud je některý majetek oprávněno užívat více součástí UP, je právní režim užívání takového majetku věcí dohody rektora UP, příslušných děkanů fakult UP, </w:t>
      </w:r>
      <w:r>
        <w:rPr>
          <w:b/>
        </w:rPr>
        <w:t xml:space="preserve">ředitelů vysokoškolských ústavů UP </w:t>
      </w:r>
      <w:r>
        <w:t xml:space="preserve">nebo ředitelů univerzitních zařízení </w:t>
      </w:r>
      <w:r>
        <w:rPr>
          <w:b/>
        </w:rPr>
        <w:t>UP</w:t>
      </w:r>
      <w:r>
        <w:t>.“</w:t>
      </w:r>
    </w:p>
    <w:p w14:paraId="000000FC" w14:textId="77777777" w:rsidR="00E1550F" w:rsidRDefault="001B54A4">
      <w:pPr>
        <w:numPr>
          <w:ilvl w:val="0"/>
          <w:numId w:val="25"/>
        </w:numPr>
        <w:spacing w:after="0" w:line="240" w:lineRule="auto"/>
        <w:ind w:left="284" w:firstLine="0"/>
        <w:jc w:val="both"/>
      </w:pPr>
      <w:r>
        <w:t>V čl. 41 odst. 11 se druhá věta vypouští.</w:t>
      </w:r>
    </w:p>
    <w:p w14:paraId="000000FD" w14:textId="77777777" w:rsidR="00E1550F" w:rsidRDefault="00E1550F">
      <w:pPr>
        <w:jc w:val="both"/>
      </w:pPr>
    </w:p>
    <w:p w14:paraId="000000FE" w14:textId="77777777" w:rsidR="00E1550F" w:rsidRDefault="001B54A4">
      <w:pPr>
        <w:numPr>
          <w:ilvl w:val="0"/>
          <w:numId w:val="25"/>
        </w:numPr>
        <w:spacing w:after="0" w:line="240" w:lineRule="auto"/>
        <w:ind w:left="284" w:firstLine="0"/>
        <w:jc w:val="both"/>
      </w:pPr>
      <w:r>
        <w:t>V čl. 46 odstavec 2 zní:</w:t>
      </w:r>
    </w:p>
    <w:p w14:paraId="000000FF" w14:textId="59702041" w:rsidR="00E1550F" w:rsidRDefault="001B54A4">
      <w:pPr>
        <w:ind w:left="709"/>
        <w:jc w:val="both"/>
      </w:pPr>
      <w:r>
        <w:t>„2) Strategický záměr vychází zejména z</w:t>
      </w:r>
      <w:r w:rsidR="0059229B">
        <w:t xml:space="preserve"> </w:t>
      </w:r>
      <w:r>
        <w:t>koncepce rozvoje jednotlivých oblastí vzdělávání uskutečňovaných na UP a uvedených v příloze č. 1 a strategických záměrů fakult UP</w:t>
      </w:r>
      <w:r>
        <w:rPr>
          <w:vertAlign w:val="superscript"/>
        </w:rPr>
        <w:t>12)</w:t>
      </w:r>
      <w:r>
        <w:t xml:space="preserve"> </w:t>
      </w:r>
      <w:r>
        <w:rPr>
          <w:b/>
        </w:rPr>
        <w:t>a vysokoškolských ústavů UP</w:t>
      </w:r>
      <w:r>
        <w:t>.“</w:t>
      </w:r>
    </w:p>
    <w:p w14:paraId="00000100" w14:textId="77777777" w:rsidR="00E1550F" w:rsidRDefault="001B54A4">
      <w:pPr>
        <w:numPr>
          <w:ilvl w:val="0"/>
          <w:numId w:val="25"/>
        </w:numPr>
        <w:spacing w:after="0" w:line="240" w:lineRule="auto"/>
        <w:ind w:left="284" w:firstLine="0"/>
        <w:jc w:val="both"/>
      </w:pPr>
      <w:r>
        <w:t>V čl. 47 odstavec 1 zní:</w:t>
      </w:r>
    </w:p>
    <w:p w14:paraId="00000101" w14:textId="77777777" w:rsidR="00E1550F" w:rsidRDefault="001B54A4">
      <w:pPr>
        <w:ind w:left="709"/>
        <w:jc w:val="both"/>
      </w:pPr>
      <w:r>
        <w:t>„1) Výroční zpráva UP o činnosti a výroční zpráva UP o hospodaření</w:t>
      </w:r>
      <w:r>
        <w:rPr>
          <w:vertAlign w:val="superscript"/>
        </w:rPr>
        <w:t xml:space="preserve">14) </w:t>
      </w:r>
      <w:r>
        <w:t>se zpracovává na základě výročních zpráv fakult UP</w:t>
      </w:r>
      <w:r>
        <w:rPr>
          <w:vertAlign w:val="superscript"/>
        </w:rPr>
        <w:t>15)</w:t>
      </w:r>
      <w:r>
        <w:t xml:space="preserve">, výročních zpráv </w:t>
      </w:r>
      <w:r>
        <w:rPr>
          <w:b/>
        </w:rPr>
        <w:t>vysokoškolských ústavů</w:t>
      </w:r>
      <w:r>
        <w:t xml:space="preserve"> </w:t>
      </w:r>
      <w:r>
        <w:rPr>
          <w:b/>
        </w:rPr>
        <w:t>UP</w:t>
      </w:r>
      <w:r>
        <w:t xml:space="preserve"> a podkladů předložených dalšími součástmi UP.“</w:t>
      </w:r>
    </w:p>
    <w:p w14:paraId="00000102" w14:textId="77777777" w:rsidR="00E1550F" w:rsidRDefault="001B54A4">
      <w:pPr>
        <w:numPr>
          <w:ilvl w:val="0"/>
          <w:numId w:val="25"/>
        </w:numPr>
        <w:spacing w:after="0" w:line="240" w:lineRule="auto"/>
        <w:ind w:left="284" w:firstLine="0"/>
        <w:jc w:val="both"/>
      </w:pPr>
      <w:r>
        <w:t>V Příloze č. 2 „Pravidla hospodaření UP“ v čl. 5 odstavec 4 zní:</w:t>
      </w:r>
    </w:p>
    <w:p w14:paraId="00000103" w14:textId="77777777" w:rsidR="00E1550F" w:rsidRDefault="001B54A4">
      <w:pPr>
        <w:ind w:left="709"/>
        <w:jc w:val="both"/>
      </w:pPr>
      <w:r>
        <w:t xml:space="preserve">„4) Postup přípravy a schvalování dílčích rozpočtů fakult UP stanoví vnitřní předpisy těchto fakult, </w:t>
      </w:r>
      <w:r>
        <w:rPr>
          <w:b/>
        </w:rPr>
        <w:t>u vysokoškolských ústavů UP tento postup stanoví jejich statuty,</w:t>
      </w:r>
      <w:r>
        <w:t xml:space="preserve"> u univerzitních zařízení UP </w:t>
      </w:r>
      <w:r>
        <w:rPr>
          <w:b/>
        </w:rPr>
        <w:t>tento postup</w:t>
      </w:r>
      <w:r>
        <w:t xml:space="preserve"> stanoví jejich ředitelé.“ </w:t>
      </w:r>
    </w:p>
    <w:p w14:paraId="00000104" w14:textId="77777777" w:rsidR="00E1550F" w:rsidRDefault="001B54A4">
      <w:pPr>
        <w:numPr>
          <w:ilvl w:val="0"/>
          <w:numId w:val="25"/>
        </w:numPr>
        <w:spacing w:after="0" w:line="240" w:lineRule="auto"/>
        <w:ind w:left="284" w:firstLine="0"/>
        <w:jc w:val="both"/>
      </w:pPr>
      <w:r>
        <w:t>V Příloze č. 2 „Pravidla hospodaření UP“ v čl. 29 odstavec 4 zní:</w:t>
      </w:r>
    </w:p>
    <w:p w14:paraId="00000105" w14:textId="77777777" w:rsidR="00E1550F" w:rsidRDefault="001B54A4">
      <w:pPr>
        <w:ind w:left="709"/>
        <w:jc w:val="both"/>
      </w:pPr>
      <w:r>
        <w:t xml:space="preserve">„4) Za včasnost, věcnou správnost, úplnost a průkaznost zpracovávaných podkladů </w:t>
      </w:r>
      <w:r>
        <w:rPr>
          <w:b/>
        </w:rPr>
        <w:t>pro účetnictví UP</w:t>
      </w:r>
      <w:r>
        <w:t xml:space="preserve"> odpovídají děkani, popřípadě tajemníci fakult UP, </w:t>
      </w:r>
      <w:r>
        <w:rPr>
          <w:b/>
        </w:rPr>
        <w:t>ředitelé vysokoškolských ústavů UP</w:t>
      </w:r>
      <w:r>
        <w:t xml:space="preserve"> a vedoucí zaměstnanci univerzitních zařízení UP.“</w:t>
      </w:r>
    </w:p>
    <w:p w14:paraId="00000106" w14:textId="77777777" w:rsidR="00E1550F" w:rsidRDefault="001B54A4">
      <w:pPr>
        <w:numPr>
          <w:ilvl w:val="0"/>
          <w:numId w:val="25"/>
        </w:numPr>
        <w:spacing w:after="0" w:line="240" w:lineRule="auto"/>
        <w:ind w:left="284" w:firstLine="0"/>
        <w:jc w:val="both"/>
      </w:pPr>
      <w:r>
        <w:t>V Příloze č. 2 „Pravidla hospodaření UP“ v čl. 34 odstavec 2 zní:</w:t>
      </w:r>
    </w:p>
    <w:p w14:paraId="00000107" w14:textId="7DF7F8D3" w:rsidR="0059229B" w:rsidRDefault="001B54A4">
      <w:pPr>
        <w:ind w:left="709"/>
        <w:jc w:val="both"/>
      </w:pPr>
      <w:r>
        <w:t xml:space="preserve">„2) Tajemníci fakult UP, </w:t>
      </w:r>
      <w:r>
        <w:rPr>
          <w:b/>
        </w:rPr>
        <w:t>ředitelé vysokoškolských ústavů UP,</w:t>
      </w:r>
      <w:r>
        <w:t xml:space="preserve"> vedoucí zaměstnanci univerzitních zařízení UP a vedoucí zaměstnanci RUP odpovídají za řádné zpracování daňových dokladů v příslušném měsíčním období, za kontrolu jejich úplnosti a náležitostí.“</w:t>
      </w:r>
    </w:p>
    <w:p w14:paraId="2D11B4C2" w14:textId="77777777" w:rsidR="0059229B" w:rsidRDefault="0059229B">
      <w:r>
        <w:br w:type="page"/>
      </w:r>
    </w:p>
    <w:p w14:paraId="0000010A" w14:textId="77777777" w:rsidR="00E1550F" w:rsidRDefault="001B54A4">
      <w:pPr>
        <w:jc w:val="center"/>
        <w:rPr>
          <w:b/>
        </w:rPr>
      </w:pPr>
      <w:r>
        <w:rPr>
          <w:b/>
        </w:rPr>
        <w:lastRenderedPageBreak/>
        <w:t>Článek 3</w:t>
      </w:r>
    </w:p>
    <w:p w14:paraId="0000010B" w14:textId="77777777" w:rsidR="00E1550F" w:rsidRDefault="001B54A4">
      <w:pPr>
        <w:jc w:val="center"/>
        <w:rPr>
          <w:b/>
        </w:rPr>
      </w:pPr>
      <w:r>
        <w:rPr>
          <w:b/>
        </w:rPr>
        <w:t>Přechodná ustanovení</w:t>
      </w:r>
    </w:p>
    <w:p w14:paraId="0000010C" w14:textId="77777777" w:rsidR="00E1550F" w:rsidRDefault="001B54A4">
      <w:pPr>
        <w:jc w:val="both"/>
      </w:pPr>
      <w:r>
        <w:t>V případě, že vnitřní předpis či norma UP hovoří o právech a povinnostech děkana fakulty UP bez toho, aby bylo současně hovořeno o řediteli vysokoškolského ústavu UP, má se za to, že je předmětným vnitřním předpisem či normou UP, popř. pracovním pokynem, vydaným v souladu s vnitřním předpisem či normou UP, vázán, popř. oprávněn i ředitel vysokoškolského ústavu UP, je-li z dikce ustanovení zřejmé, že oprávnění, popř. povinnost má dopadat i na ředitele vysokoškolského ústavu UP. Ustanovení předchozí věty se použije na příslušný vnitřní předpis nebo normu UP pouze do doby</w:t>
      </w:r>
      <w:sdt>
        <w:sdtPr>
          <w:tag w:val="goog_rdk_49"/>
          <w:id w:val="1713847757"/>
        </w:sdtPr>
        <w:sdtEndPr/>
        <w:sdtContent>
          <w:ins w:id="49" w:author="Gabriela Krajíčková" w:date="2019-10-03T14:14:00Z">
            <w:r>
              <w:t>,</w:t>
            </w:r>
          </w:ins>
        </w:sdtContent>
      </w:sdt>
      <w:r>
        <w:t xml:space="preserve"> než dojde k novelizaci příslušného vnitřního předpisu nebo normy UP v důsledku zřízení vysokoškolského ústavu. </w:t>
      </w:r>
    </w:p>
    <w:p w14:paraId="0000010D" w14:textId="77777777" w:rsidR="00E1550F" w:rsidRDefault="00E1550F">
      <w:pPr>
        <w:jc w:val="center"/>
        <w:rPr>
          <w:b/>
        </w:rPr>
      </w:pPr>
    </w:p>
    <w:p w14:paraId="0000010E" w14:textId="77777777" w:rsidR="00E1550F" w:rsidRDefault="001B54A4">
      <w:pPr>
        <w:jc w:val="center"/>
        <w:rPr>
          <w:b/>
        </w:rPr>
      </w:pPr>
      <w:r>
        <w:rPr>
          <w:b/>
        </w:rPr>
        <w:t xml:space="preserve">Článek 4 </w:t>
      </w:r>
    </w:p>
    <w:p w14:paraId="0000010F" w14:textId="77777777" w:rsidR="00E1550F" w:rsidRDefault="001B54A4">
      <w:pPr>
        <w:jc w:val="center"/>
        <w:rPr>
          <w:b/>
        </w:rPr>
      </w:pPr>
      <w:r>
        <w:rPr>
          <w:b/>
        </w:rPr>
        <w:t>Závěrečná ustanovení</w:t>
      </w:r>
    </w:p>
    <w:p w14:paraId="00000110" w14:textId="77777777" w:rsidR="00E1550F" w:rsidRDefault="001B54A4">
      <w:pPr>
        <w:ind w:left="426" w:hanging="426"/>
        <w:jc w:val="both"/>
      </w:pPr>
      <w:r>
        <w:t xml:space="preserve">1. Tato novela Statutu Univerzity Palackého v Olomouci byla schválena podle </w:t>
      </w:r>
      <w:r>
        <w:br/>
        <w:t>§ 9 odst. 1 písm. b) bodu 3 zákona č. 111/1998 Sb., o vysokých školách a o změně a doplnění dalších zákonů (zákon o vysokých školách), ve znění pozdějších předpisů, Akademickým senátem Univerzity Palackého v Olomouci dne …………….</w:t>
      </w:r>
    </w:p>
    <w:p w14:paraId="00000111" w14:textId="77777777" w:rsidR="00E1550F" w:rsidRDefault="001B54A4">
      <w:pPr>
        <w:ind w:left="426" w:hanging="426"/>
        <w:jc w:val="both"/>
      </w:pPr>
      <w:r>
        <w:t>2.   Tato novela Statutu Univerzity Palackého v Olomouci nabývá platnosti podle § 36 odst. 4 zákona o vysokých školách dnem registrace Ministerstvem školství, mládeže a tělovýchovy.</w:t>
      </w:r>
    </w:p>
    <w:p w14:paraId="00000112" w14:textId="77777777" w:rsidR="00E1550F" w:rsidRDefault="001B54A4">
      <w:pPr>
        <w:ind w:left="426" w:hanging="426"/>
        <w:jc w:val="both"/>
      </w:pPr>
      <w:r>
        <w:t xml:space="preserve">3.    Tato novela Statutu Univerzity Palackého v Olomouci nabývá účinnosti dnem </w:t>
      </w:r>
      <w:proofErr w:type="gramStart"/>
      <w:r>
        <w:t>…. .</w:t>
      </w:r>
      <w:proofErr w:type="gramEnd"/>
    </w:p>
    <w:p w14:paraId="00000113" w14:textId="77777777" w:rsidR="00E1550F" w:rsidRDefault="00E1550F">
      <w:pPr>
        <w:spacing w:after="120"/>
        <w:jc w:val="center"/>
        <w:rPr>
          <w:b/>
        </w:rPr>
      </w:pPr>
    </w:p>
    <w:p w14:paraId="00000114" w14:textId="77777777" w:rsidR="00E1550F" w:rsidRDefault="00E1550F">
      <w:pPr>
        <w:tabs>
          <w:tab w:val="left" w:pos="700"/>
        </w:tabs>
      </w:pPr>
    </w:p>
    <w:p w14:paraId="00000115" w14:textId="77777777" w:rsidR="00E1550F" w:rsidRDefault="001B54A4">
      <w:pPr>
        <w:tabs>
          <w:tab w:val="left" w:pos="700"/>
        </w:tabs>
        <w:jc w:val="center"/>
      </w:pPr>
      <w:r>
        <w:t xml:space="preserve">prof. Mgr. Jaroslav Miller, </w:t>
      </w:r>
      <w:proofErr w:type="gramStart"/>
      <w:r>
        <w:t>M.A.</w:t>
      </w:r>
      <w:proofErr w:type="gramEnd"/>
      <w:r>
        <w:t xml:space="preserve">, Ph.D., v. r. </w:t>
      </w:r>
    </w:p>
    <w:p w14:paraId="00000116" w14:textId="77777777" w:rsidR="00E1550F" w:rsidRDefault="001B54A4">
      <w:pPr>
        <w:tabs>
          <w:tab w:val="left" w:pos="700"/>
        </w:tabs>
        <w:jc w:val="center"/>
      </w:pPr>
      <w:r>
        <w:t>rektor UP</w:t>
      </w:r>
    </w:p>
    <w:p w14:paraId="00000117" w14:textId="77777777" w:rsidR="00E1550F" w:rsidRDefault="00E1550F">
      <w:pPr>
        <w:tabs>
          <w:tab w:val="left" w:pos="700"/>
        </w:tabs>
        <w:jc w:val="center"/>
      </w:pPr>
    </w:p>
    <w:p w14:paraId="00000118" w14:textId="77777777" w:rsidR="00E1550F" w:rsidRDefault="00E1550F">
      <w:pPr>
        <w:jc w:val="center"/>
      </w:pPr>
    </w:p>
    <w:p w14:paraId="00000119" w14:textId="77777777" w:rsidR="00E1550F" w:rsidRDefault="001B54A4">
      <w:pPr>
        <w:jc w:val="center"/>
      </w:pPr>
      <w:r>
        <w:t>doc. Mgr. Jiří Langer, Ph.D., v. r.</w:t>
      </w:r>
    </w:p>
    <w:p w14:paraId="0000011A" w14:textId="77777777" w:rsidR="00E1550F" w:rsidRDefault="001B54A4">
      <w:pPr>
        <w:jc w:val="center"/>
      </w:pPr>
      <w:r>
        <w:t>předseda AS UP</w:t>
      </w:r>
    </w:p>
    <w:p w14:paraId="0000011B" w14:textId="55BD8CBF" w:rsidR="0059229B" w:rsidRDefault="0059229B">
      <w:pPr>
        <w:rPr>
          <w:color w:val="1F4E79"/>
          <w:sz w:val="32"/>
          <w:szCs w:val="32"/>
        </w:rPr>
      </w:pPr>
      <w:r>
        <w:rPr>
          <w:color w:val="1F4E79"/>
          <w:sz w:val="32"/>
          <w:szCs w:val="32"/>
        </w:rPr>
        <w:br w:type="page"/>
      </w:r>
    </w:p>
    <w:p w14:paraId="0000011C" w14:textId="77777777" w:rsidR="00E1550F" w:rsidRDefault="001B54A4" w:rsidP="0059229B">
      <w:pPr>
        <w:pStyle w:val="Nadpis2"/>
      </w:pPr>
      <w:bookmarkStart w:id="50" w:name="_Toc21078810"/>
      <w:r>
        <w:lastRenderedPageBreak/>
        <w:t>Věcný záměr k vydání Statutu vysokoškolského ústavu UP</w:t>
      </w:r>
      <w:bookmarkEnd w:id="50"/>
    </w:p>
    <w:p w14:paraId="0000011E" w14:textId="77777777" w:rsidR="00E1550F" w:rsidRDefault="001B54A4">
      <w:pPr>
        <w:pBdr>
          <w:top w:val="nil"/>
          <w:left w:val="nil"/>
          <w:bottom w:val="nil"/>
          <w:right w:val="nil"/>
          <w:between w:val="nil"/>
        </w:pBdr>
        <w:spacing w:after="0" w:line="240" w:lineRule="auto"/>
        <w:ind w:left="284" w:hanging="720"/>
        <w:jc w:val="both"/>
        <w:rPr>
          <w:color w:val="000000"/>
        </w:rPr>
      </w:pPr>
      <w:r>
        <w:rPr>
          <w:color w:val="000000"/>
        </w:rPr>
        <w:t xml:space="preserve">1) Důvodová zpráva </w:t>
      </w:r>
    </w:p>
    <w:p w14:paraId="0000011F" w14:textId="77777777" w:rsidR="00E1550F" w:rsidRDefault="001B54A4" w:rsidP="0059229B">
      <w:pPr>
        <w:pBdr>
          <w:top w:val="nil"/>
          <w:left w:val="nil"/>
          <w:bottom w:val="nil"/>
          <w:right w:val="nil"/>
          <w:between w:val="nil"/>
        </w:pBdr>
        <w:spacing w:after="0" w:line="240" w:lineRule="auto"/>
        <w:ind w:left="284"/>
        <w:jc w:val="both"/>
        <w:rPr>
          <w:color w:val="000000"/>
        </w:rPr>
      </w:pPr>
      <w:r>
        <w:rPr>
          <w:color w:val="000000"/>
        </w:rPr>
        <w:t>Důvodem pro vydání Statutu vysokoškolského ústavu UP je ukotvení nově zřizované součásti UP – vysokoškolského ústavu – v prostředí UP.</w:t>
      </w:r>
    </w:p>
    <w:p w14:paraId="00000120" w14:textId="77777777" w:rsidR="00E1550F" w:rsidRDefault="00E1550F">
      <w:pPr>
        <w:spacing w:after="0" w:line="240" w:lineRule="auto"/>
        <w:jc w:val="both"/>
        <w:rPr>
          <w:color w:val="FF0000"/>
        </w:rPr>
      </w:pPr>
    </w:p>
    <w:p w14:paraId="00000121" w14:textId="77777777" w:rsidR="00E1550F" w:rsidRDefault="001B54A4">
      <w:pPr>
        <w:spacing w:after="0" w:line="240" w:lineRule="auto"/>
        <w:ind w:left="284"/>
        <w:jc w:val="both"/>
      </w:pPr>
      <w:r>
        <w:t xml:space="preserve">Podle usnesení AS UP ze dne 13. 2. 2019 má mít Statut vysokoškolského ústavu povahu </w:t>
      </w:r>
      <w:r>
        <w:rPr>
          <w:b/>
          <w:u w:val="single"/>
        </w:rPr>
        <w:t>vnitřního předpisu UP</w:t>
      </w:r>
      <w:r>
        <w:t xml:space="preserve">.  </w:t>
      </w:r>
    </w:p>
    <w:p w14:paraId="00000122" w14:textId="77777777" w:rsidR="00E1550F" w:rsidRDefault="001B54A4">
      <w:pPr>
        <w:spacing w:after="0" w:line="240" w:lineRule="auto"/>
        <w:jc w:val="both"/>
      </w:pPr>
      <w:r>
        <w:t xml:space="preserve">     </w:t>
      </w:r>
    </w:p>
    <w:p w14:paraId="00000123" w14:textId="77777777" w:rsidR="00E1550F" w:rsidRDefault="001B54A4" w:rsidP="0059229B">
      <w:pPr>
        <w:pBdr>
          <w:top w:val="nil"/>
          <w:left w:val="nil"/>
          <w:bottom w:val="nil"/>
          <w:right w:val="nil"/>
          <w:between w:val="nil"/>
        </w:pBdr>
        <w:spacing w:after="0" w:line="240" w:lineRule="auto"/>
        <w:ind w:left="-153" w:hanging="284"/>
        <w:jc w:val="both"/>
        <w:rPr>
          <w:color w:val="000000"/>
        </w:rPr>
      </w:pPr>
      <w:r>
        <w:rPr>
          <w:color w:val="000000"/>
        </w:rPr>
        <w:t>2) Cíl plánované normy – stanovení právních poměrů a organizační uspořádání, řízení, financování a hospodaření vysokoškolského ústavu UP jako jedné z jejích součástí.</w:t>
      </w:r>
    </w:p>
    <w:p w14:paraId="00000125" w14:textId="77777777" w:rsidR="00E1550F" w:rsidRDefault="00E1550F">
      <w:pPr>
        <w:spacing w:after="0" w:line="240" w:lineRule="auto"/>
        <w:ind w:left="284"/>
        <w:jc w:val="both"/>
      </w:pPr>
    </w:p>
    <w:p w14:paraId="00000126" w14:textId="77777777" w:rsidR="00E1550F" w:rsidRDefault="001B54A4">
      <w:pPr>
        <w:pBdr>
          <w:top w:val="nil"/>
          <w:left w:val="nil"/>
          <w:bottom w:val="nil"/>
          <w:right w:val="nil"/>
          <w:between w:val="nil"/>
        </w:pBdr>
        <w:spacing w:after="0" w:line="240" w:lineRule="auto"/>
        <w:ind w:left="284" w:hanging="720"/>
        <w:jc w:val="both"/>
        <w:rPr>
          <w:color w:val="000000"/>
        </w:rPr>
      </w:pPr>
      <w:r>
        <w:rPr>
          <w:color w:val="000000"/>
        </w:rPr>
        <w:t>3) Plánovaný rozsah normy – celouniverzitní.</w:t>
      </w:r>
    </w:p>
    <w:p w14:paraId="00000127" w14:textId="77777777" w:rsidR="00E1550F" w:rsidRDefault="00E1550F">
      <w:pPr>
        <w:spacing w:after="0" w:line="240" w:lineRule="auto"/>
        <w:jc w:val="both"/>
      </w:pPr>
    </w:p>
    <w:p w14:paraId="00000128" w14:textId="77777777" w:rsidR="00E1550F" w:rsidRDefault="001B54A4">
      <w:pPr>
        <w:pBdr>
          <w:top w:val="nil"/>
          <w:left w:val="nil"/>
          <w:bottom w:val="nil"/>
          <w:right w:val="nil"/>
          <w:between w:val="nil"/>
        </w:pBdr>
        <w:spacing w:after="0" w:line="240" w:lineRule="auto"/>
        <w:ind w:left="284" w:hanging="720"/>
        <w:jc w:val="both"/>
        <w:rPr>
          <w:color w:val="000000"/>
        </w:rPr>
      </w:pPr>
      <w:r>
        <w:rPr>
          <w:color w:val="000000"/>
        </w:rPr>
        <w:t xml:space="preserve">4) Návrh struktury vnitřního předpisu a obsah jednotlivých pasáží: </w:t>
      </w:r>
    </w:p>
    <w:p w14:paraId="00000129" w14:textId="77777777" w:rsidR="00E1550F" w:rsidRDefault="00E1550F">
      <w:pPr>
        <w:spacing w:after="0" w:line="240" w:lineRule="auto"/>
        <w:jc w:val="both"/>
      </w:pPr>
    </w:p>
    <w:p w14:paraId="0000012A" w14:textId="77777777" w:rsidR="00E1550F" w:rsidRDefault="001B54A4">
      <w:pPr>
        <w:spacing w:after="0" w:line="240" w:lineRule="auto"/>
        <w:jc w:val="both"/>
        <w:rPr>
          <w:b/>
        </w:rPr>
      </w:pPr>
      <w:r>
        <w:rPr>
          <w:b/>
        </w:rPr>
        <w:t>Článek 1 Preambule</w:t>
      </w:r>
    </w:p>
    <w:p w14:paraId="0000012B" w14:textId="77777777" w:rsidR="00E1550F" w:rsidRDefault="00E1550F">
      <w:pPr>
        <w:spacing w:after="0" w:line="240" w:lineRule="auto"/>
        <w:jc w:val="both"/>
      </w:pPr>
    </w:p>
    <w:p w14:paraId="0000012C" w14:textId="0246FD38" w:rsidR="00E1550F" w:rsidRDefault="001B54A4">
      <w:pPr>
        <w:spacing w:after="0" w:line="240" w:lineRule="auto"/>
        <w:jc w:val="both"/>
        <w:rPr>
          <w:color w:val="000000"/>
        </w:rPr>
      </w:pPr>
      <w:r>
        <w:rPr>
          <w:color w:val="000000"/>
        </w:rPr>
        <w:t>V úvodním ustanovení je deklarováno zřízení vysokoškolského ústavu za podmínek stanovených zákonem o vysokých školách. Činnost vysokoškolského ústavu navazuje na</w:t>
      </w:r>
      <w:r w:rsidR="0059229B">
        <w:rPr>
          <w:color w:val="000000"/>
        </w:rPr>
        <w:t> </w:t>
      </w:r>
      <w:r>
        <w:rPr>
          <w:color w:val="000000"/>
        </w:rPr>
        <w:t>činnost/výsledky dosažené při řešení projektů OP V</w:t>
      </w:r>
      <w:r w:rsidR="0059229B">
        <w:rPr>
          <w:color w:val="000000"/>
        </w:rPr>
        <w:t>ýzkum a vývoj pro inovace, a to </w:t>
      </w:r>
      <w:r>
        <w:rPr>
          <w:color w:val="000000"/>
        </w:rPr>
        <w:t>na projekty „Centrum regionu Haná pro biotechnologick</w:t>
      </w:r>
      <w:r w:rsidR="0059229B">
        <w:rPr>
          <w:color w:val="000000"/>
        </w:rPr>
        <w:t>ý a zemědělský výzkum“ (reg. </w:t>
      </w:r>
      <w:proofErr w:type="gramStart"/>
      <w:r w:rsidR="0059229B">
        <w:rPr>
          <w:color w:val="000000"/>
        </w:rPr>
        <w:t>č.</w:t>
      </w:r>
      <w:proofErr w:type="gramEnd"/>
      <w:r w:rsidR="0059229B">
        <w:rPr>
          <w:color w:val="000000"/>
        </w:rPr>
        <w:t> </w:t>
      </w:r>
      <w:r>
        <w:rPr>
          <w:color w:val="000000"/>
        </w:rPr>
        <w:t>CZ.1.05/2.1.00/01.0007), „Regionální centrum pokročilých technologií a materiálů“ (reg. č. CZ.1.05/2.1.00/03.0058) a „Biomedicína pro regionální r</w:t>
      </w:r>
      <w:r w:rsidR="0059229B">
        <w:rPr>
          <w:color w:val="000000"/>
        </w:rPr>
        <w:t>ozvoj a lidské zdroje“ (reg. č. </w:t>
      </w:r>
      <w:r>
        <w:rPr>
          <w:color w:val="000000"/>
        </w:rPr>
        <w:t xml:space="preserve">CZ.1.05/2.1.00/01.0030). </w:t>
      </w:r>
    </w:p>
    <w:p w14:paraId="0000012D" w14:textId="77777777" w:rsidR="00E1550F" w:rsidRDefault="001B54A4">
      <w:pPr>
        <w:spacing w:after="0" w:line="240" w:lineRule="auto"/>
        <w:jc w:val="both"/>
        <w:rPr>
          <w:color w:val="000000"/>
        </w:rPr>
      </w:pPr>
      <w:r>
        <w:rPr>
          <w:color w:val="000000"/>
        </w:rPr>
        <w:t>Současně je do budoucna deklarován princip otevřenosti ústavu pro další vědecko</w:t>
      </w:r>
      <w:sdt>
        <w:sdtPr>
          <w:tag w:val="goog_rdk_50"/>
          <w:id w:val="981351310"/>
        </w:sdtPr>
        <w:sdtEndPr/>
        <w:sdtContent>
          <w:ins w:id="51" w:author="Gabriela Krajíčková" w:date="2019-10-02T13:28:00Z">
            <w:r>
              <w:rPr>
                <w:color w:val="000000"/>
              </w:rPr>
              <w:t>-</w:t>
            </w:r>
          </w:ins>
        </w:sdtContent>
      </w:sdt>
      <w:r>
        <w:rPr>
          <w:color w:val="000000"/>
        </w:rPr>
        <w:t xml:space="preserve">výzkumné </w:t>
      </w:r>
      <w:sdt>
        <w:sdtPr>
          <w:tag w:val="goog_rdk_51"/>
          <w:id w:val="163908776"/>
        </w:sdtPr>
        <w:sdtEndPr/>
        <w:sdtContent>
          <w:ins w:id="52" w:author="Andrea Sojková" w:date="2019-10-03T13:17:00Z">
            <w:r>
              <w:rPr>
                <w:color w:val="000000"/>
              </w:rPr>
              <w:t>útvary</w:t>
            </w:r>
          </w:ins>
        </w:sdtContent>
      </w:sdt>
      <w:sdt>
        <w:sdtPr>
          <w:tag w:val="goog_rdk_52"/>
          <w:id w:val="-991014071"/>
        </w:sdtPr>
        <w:sdtEndPr/>
        <w:sdtContent>
          <w:del w:id="53" w:author="Andrea Sojková" w:date="2019-10-03T13:17:00Z">
            <w:r>
              <w:rPr>
                <w:color w:val="000000"/>
              </w:rPr>
              <w:delText>jednotky</w:delText>
            </w:r>
          </w:del>
        </w:sdtContent>
      </w:sdt>
      <w:r>
        <w:rPr>
          <w:color w:val="000000"/>
        </w:rPr>
        <w:t xml:space="preserve"> a popsán schvalovací proces. </w:t>
      </w:r>
    </w:p>
    <w:p w14:paraId="0000012E" w14:textId="77777777" w:rsidR="00E1550F" w:rsidRDefault="00E1550F">
      <w:pPr>
        <w:spacing w:after="0" w:line="240" w:lineRule="auto"/>
        <w:jc w:val="both"/>
      </w:pPr>
    </w:p>
    <w:p w14:paraId="0000012F" w14:textId="77777777" w:rsidR="00E1550F" w:rsidRDefault="001B54A4">
      <w:pPr>
        <w:spacing w:after="0" w:line="240" w:lineRule="auto"/>
        <w:jc w:val="both"/>
      </w:pPr>
      <w:r>
        <w:t xml:space="preserve">Vzhledem k nevhodným konotacím v anglickém jazyce a špatně znějícím užitím v českých větách u akronymu CIST navrhuje úsek prorektora pro vnější vztahy po konzultacích s vedením center, po brainstormingu s externí komunikační agenturou a po analýze Právního oddělení RUP název Czech </w:t>
      </w:r>
      <w:proofErr w:type="spellStart"/>
      <w:r>
        <w:t>Advanced</w:t>
      </w:r>
      <w:proofErr w:type="spellEnd"/>
      <w:r>
        <w:t xml:space="preserve"> Technology and </w:t>
      </w:r>
      <w:proofErr w:type="spellStart"/>
      <w:r>
        <w:t>Research</w:t>
      </w:r>
      <w:proofErr w:type="spellEnd"/>
      <w:r>
        <w:t xml:space="preserve"> Institute s akronymem CATRIN, česky </w:t>
      </w:r>
      <w:r>
        <w:rPr>
          <w:b/>
          <w:i/>
        </w:rPr>
        <w:t>Český institut výzkumu a pokročilých technologií</w:t>
      </w:r>
      <w:r>
        <w:t xml:space="preserve">. </w:t>
      </w:r>
    </w:p>
    <w:sdt>
      <w:sdtPr>
        <w:tag w:val="goog_rdk_53"/>
        <w:id w:val="1962994865"/>
      </w:sdtPr>
      <w:sdtEndPr/>
      <w:sdtContent>
        <w:p w14:paraId="00000130" w14:textId="77777777" w:rsidR="00E1550F" w:rsidRDefault="001B54A4" w:rsidP="0059229B">
          <w:pPr>
            <w:pBdr>
              <w:top w:val="nil"/>
              <w:left w:val="nil"/>
              <w:bottom w:val="nil"/>
              <w:right w:val="nil"/>
              <w:between w:val="nil"/>
            </w:pBdr>
            <w:spacing w:after="0" w:line="240" w:lineRule="auto"/>
            <w:jc w:val="both"/>
            <w:rPr>
              <w:color w:val="000000"/>
            </w:rPr>
          </w:pPr>
          <w:r>
            <w:rPr>
              <w:color w:val="000000"/>
            </w:rPr>
            <w:t xml:space="preserve">Sídlo VŠ ústavu bude lokalizováno v budově F2 v areálu Holice. V této budově v současné době sídlí Centrum regionu Haná pro biotechnologický a zemědělský výzkum (CRH), tedy jedno z vědecko-výzkumných center integrovaných v rámci zřizovaného VŠ ústavu. </w:t>
          </w:r>
        </w:p>
      </w:sdtContent>
    </w:sdt>
    <w:p w14:paraId="00000131" w14:textId="77777777" w:rsidR="00E1550F" w:rsidRDefault="00E1550F">
      <w:pPr>
        <w:spacing w:after="0" w:line="240" w:lineRule="auto"/>
        <w:jc w:val="both"/>
      </w:pPr>
    </w:p>
    <w:p w14:paraId="00000132" w14:textId="77777777" w:rsidR="00E1550F" w:rsidRDefault="001B54A4">
      <w:pPr>
        <w:spacing w:after="0" w:line="240" w:lineRule="auto"/>
        <w:jc w:val="both"/>
      </w:pPr>
      <w:r>
        <w:rPr>
          <w:b/>
        </w:rPr>
        <w:t>Článek 2 Poslání vysokoškolského ústavu</w:t>
      </w:r>
    </w:p>
    <w:p w14:paraId="00000133" w14:textId="77777777" w:rsidR="00E1550F" w:rsidRDefault="00E1550F">
      <w:pPr>
        <w:spacing w:after="0" w:line="240" w:lineRule="auto"/>
        <w:jc w:val="both"/>
      </w:pPr>
    </w:p>
    <w:p w14:paraId="00000134" w14:textId="01A28E24" w:rsidR="00E1550F" w:rsidRDefault="001B54A4">
      <w:pPr>
        <w:spacing w:after="0" w:line="240" w:lineRule="auto"/>
        <w:jc w:val="both"/>
      </w:pPr>
      <w:r>
        <w:t xml:space="preserve">V Článku 2 je deklarováno poslání vysokoškolského ústavu, tento se bude soustředit primárně na vykonávání kvalifikované, vědecké, výzkumné, vývojové a inovační činnosti interdisciplinárního biomedicínského, chemického a </w:t>
      </w:r>
      <w:proofErr w:type="spellStart"/>
      <w:r>
        <w:t>bio</w:t>
      </w:r>
      <w:r w:rsidR="0059229B">
        <w:t>technogického</w:t>
      </w:r>
      <w:proofErr w:type="spellEnd"/>
      <w:r w:rsidR="0059229B">
        <w:t>, zdravotnického a </w:t>
      </w:r>
      <w:r>
        <w:t xml:space="preserve">lékařského charakteru.  </w:t>
      </w:r>
    </w:p>
    <w:p w14:paraId="00000135" w14:textId="77777777" w:rsidR="00E1550F" w:rsidRDefault="001B54A4">
      <w:pPr>
        <w:spacing w:after="0" w:line="240" w:lineRule="auto"/>
        <w:jc w:val="both"/>
      </w:pPr>
      <w:r>
        <w:t xml:space="preserve">Vysokoškolský ústav se bude podílet na řešení společných mezinárodních projektů (včetně podpory laureátů ERC a projektů FP9, zvláště pak zapojení do velkých konsorcií typu </w:t>
      </w:r>
      <w:proofErr w:type="spellStart"/>
      <w:r>
        <w:t>Teaming</w:t>
      </w:r>
      <w:proofErr w:type="spellEnd"/>
      <w:r>
        <w:t xml:space="preserve"> projektů), vybraných projektů v oblasti transferu technologií aj.</w:t>
      </w:r>
    </w:p>
    <w:p w14:paraId="00000136" w14:textId="77777777" w:rsidR="00E1550F" w:rsidRDefault="001B54A4">
      <w:pPr>
        <w:spacing w:after="0" w:line="240" w:lineRule="auto"/>
        <w:jc w:val="both"/>
      </w:pPr>
      <w:r>
        <w:lastRenderedPageBreak/>
        <w:t xml:space="preserve">Vysokoškolský ústav bude přispívat k realizaci regionální inovační strategie, a transferu technologií a znalostí. Vysokoškolský ústav se bude pouze podílet na uskutečňování akreditovaných (schválených) studijních programů.  </w:t>
      </w:r>
    </w:p>
    <w:p w14:paraId="00000137" w14:textId="77777777" w:rsidR="00E1550F" w:rsidRDefault="001B54A4">
      <w:pPr>
        <w:spacing w:after="0" w:line="240" w:lineRule="auto"/>
        <w:jc w:val="both"/>
      </w:pPr>
      <w:r>
        <w:t xml:space="preserve">Studenti doktorských studijních programů budou mít možnost pracovat v mezinárodních vědeckých týmech existujících v rámci vysokoškolského ústavu a budou tak mít možnost navštěvovat spolupracující mezinárodní instituce.  </w:t>
      </w:r>
    </w:p>
    <w:p w14:paraId="00000139" w14:textId="77777777" w:rsidR="00E1550F" w:rsidRDefault="00E1550F">
      <w:pPr>
        <w:spacing w:after="0" w:line="240" w:lineRule="auto"/>
        <w:jc w:val="both"/>
      </w:pPr>
    </w:p>
    <w:p w14:paraId="0000013A" w14:textId="77777777" w:rsidR="00E1550F" w:rsidRDefault="001B54A4">
      <w:pPr>
        <w:spacing w:after="0" w:line="240" w:lineRule="auto"/>
        <w:jc w:val="both"/>
        <w:rPr>
          <w:b/>
        </w:rPr>
      </w:pPr>
      <w:r>
        <w:rPr>
          <w:b/>
        </w:rPr>
        <w:t>Článek 3 Členění vysokoškolského ústavu</w:t>
      </w:r>
    </w:p>
    <w:p w14:paraId="0000013B" w14:textId="77777777" w:rsidR="00E1550F" w:rsidRDefault="00E1550F">
      <w:pPr>
        <w:spacing w:after="0" w:line="240" w:lineRule="auto"/>
        <w:jc w:val="both"/>
      </w:pPr>
    </w:p>
    <w:p w14:paraId="0000013C" w14:textId="6E7A32F5" w:rsidR="00E1550F" w:rsidRDefault="001B54A4">
      <w:pPr>
        <w:jc w:val="both"/>
      </w:pPr>
      <w:r>
        <w:t>Organizační uspořádání vysokoškolského ústavu je zřejmé</w:t>
      </w:r>
      <w:r w:rsidR="0059229B">
        <w:t xml:space="preserve"> z připojeného organigramu (viz </w:t>
      </w:r>
      <w:r>
        <w:t>příloha č. 1 části č. 2:</w:t>
      </w:r>
      <w:r>
        <w:rPr>
          <w:i/>
        </w:rPr>
        <w:t xml:space="preserve"> Návrh organizační změny – zřízení vysokoškolského ústavu</w:t>
      </w:r>
      <w:r>
        <w:t>) s tím, že z</w:t>
      </w:r>
      <w:r>
        <w:rPr>
          <w:color w:val="000000"/>
        </w:rPr>
        <w:t xml:space="preserve"> organizačního hlediska dojde s účinností od 1. 1. 2020, </w:t>
      </w:r>
      <w:r w:rsidR="0059229B">
        <w:rPr>
          <w:color w:val="000000"/>
        </w:rPr>
        <w:t>tedy v první fázi (2020–2023) k </w:t>
      </w:r>
      <w:r>
        <w:rPr>
          <w:color w:val="000000"/>
        </w:rPr>
        <w:t xml:space="preserve">formálnímu sloučení tří center pod nový organizační útvar s tím, že v případě PřF UP dojde formou přechodu části CRH a části RCPTM z PřF UP v rozsahu, jak je uvedeno v ekonomickém rozboru (Část 2: </w:t>
      </w:r>
      <w:r>
        <w:rPr>
          <w:i/>
        </w:rPr>
        <w:t>Návrh organizační změny – zřízení vysokoškolského ústavu</w:t>
      </w:r>
      <w:r>
        <w:t>, kapitola 5</w:t>
      </w:r>
      <w:r>
        <w:rPr>
          <w:i/>
        </w:rPr>
        <w:t xml:space="preserve"> Ekonomický rozbor k návrhu na zřízení vysokoškolského ústavu na U</w:t>
      </w:r>
      <w:r w:rsidR="0059229B">
        <w:rPr>
          <w:i/>
        </w:rPr>
        <w:t>niverzitě Palackého v </w:t>
      </w:r>
      <w:r>
        <w:rPr>
          <w:i/>
        </w:rPr>
        <w:t>Olomouci</w:t>
      </w:r>
      <w:r>
        <w:t>, podkapitola 5.3</w:t>
      </w:r>
      <w:r>
        <w:rPr>
          <w:i/>
        </w:rPr>
        <w:t xml:space="preserve"> Odhadované příjmy VŠÚ na základě očekávaných převedených podílů vstupujících center</w:t>
      </w:r>
      <w:r>
        <w:t>)</w:t>
      </w:r>
      <w:r>
        <w:rPr>
          <w:color w:val="000000"/>
        </w:rPr>
        <w:t xml:space="preserve">, pod nově vzniklý organizační útvar, v případě ÚMTM dojde k rozdělení centra, přičemž jedna jeho část přejde z LF UP pod nově vzniklý organizační útvar, a to vysokoškolský ústav. </w:t>
      </w:r>
      <w:sdt>
        <w:sdtPr>
          <w:tag w:val="goog_rdk_54"/>
          <w:id w:val="-1273705069"/>
        </w:sdtPr>
        <w:sdtEndPr/>
        <w:sdtContent>
          <w:ins w:id="54" w:author="Gabriela Krajíčková" w:date="2019-10-02T09:18:00Z">
            <w:r>
              <w:rPr>
                <w:color w:val="000000"/>
              </w:rPr>
              <w:t>Tyto tři útvary VŠ ústavu se budou bezprostředně po vzniku ústavu řídit v případě CRH a RCPTM statutem příslušných center a v případě ÚMTM Modelem řízení, a to především z důvodu existence návazných smluvních vztahů. V průběhu první fáze dojde k</w:t>
            </w:r>
          </w:ins>
          <w:r w:rsidR="0059229B">
            <w:rPr>
              <w:color w:val="000000"/>
            </w:rPr>
            <w:t> </w:t>
          </w:r>
          <w:ins w:id="55" w:author="Gabriela Krajíčková" w:date="2019-10-02T09:18:00Z">
            <w:r>
              <w:rPr>
                <w:color w:val="000000"/>
              </w:rPr>
              <w:t>postupné integraci statutů CRH a RCPTM do Statutu VŠÚ (vč. statutu ÚMTM, který má předtím vzniknout přepracováním jeho Modelu řízení).</w:t>
            </w:r>
          </w:ins>
        </w:sdtContent>
      </w:sdt>
    </w:p>
    <w:p w14:paraId="0000013D" w14:textId="77777777" w:rsidR="00E1550F" w:rsidRDefault="001B54A4">
      <w:pPr>
        <w:spacing w:after="0" w:line="240" w:lineRule="auto"/>
        <w:jc w:val="both"/>
        <w:rPr>
          <w:color w:val="000000"/>
        </w:rPr>
      </w:pPr>
      <w:r>
        <w:rPr>
          <w:color w:val="000000"/>
        </w:rPr>
        <w:t xml:space="preserve">Druhá fáze (po roce 2023) bude představovat </w:t>
      </w:r>
      <w:sdt>
        <w:sdtPr>
          <w:tag w:val="goog_rdk_55"/>
          <w:id w:val="-688053129"/>
        </w:sdtPr>
        <w:sdtEndPr/>
        <w:sdtContent>
          <w:ins w:id="56" w:author="Gabriela Krajíčková" w:date="2019-10-02T10:44:00Z">
            <w:r>
              <w:rPr>
                <w:color w:val="000000"/>
              </w:rPr>
              <w:t xml:space="preserve">další </w:t>
            </w:r>
          </w:ins>
        </w:sdtContent>
      </w:sdt>
      <w:r>
        <w:rPr>
          <w:color w:val="000000"/>
        </w:rPr>
        <w:t xml:space="preserve">období integrace, bude vázána na výstavbu budovy VŠ ústavu </w:t>
      </w:r>
      <w:sdt>
        <w:sdtPr>
          <w:tag w:val="goog_rdk_56"/>
          <w:id w:val="1123432084"/>
        </w:sdtPr>
        <w:sdtEndPr/>
        <w:sdtContent>
          <w:del w:id="57" w:author="Gabriela Krajíčková" w:date="2019-10-02T11:43:00Z">
            <w:r>
              <w:rPr>
                <w:color w:val="000000"/>
              </w:rPr>
              <w:delText>(v Holici, financováno z ISPROFINu a vlastních zdrojů UP)</w:delText>
            </w:r>
          </w:del>
        </w:sdtContent>
      </w:sdt>
      <w:r>
        <w:rPr>
          <w:color w:val="000000"/>
        </w:rPr>
        <w:t xml:space="preserve">. Z procesního hlediska dojde ke zjednodušení organizační struktury řízení z přechodného období,  odstranění duplicitních struktur, případně k jejich synergickému organizačnímu uspořádání s cílem dosáhnout ekonomické efektivity při řízení nového organizačního útvaru (příloha č. </w:t>
      </w:r>
      <w:r>
        <w:t>2 části č. 2:</w:t>
      </w:r>
      <w:r>
        <w:rPr>
          <w:i/>
        </w:rPr>
        <w:t xml:space="preserve"> Návrh organizační změny – zřízení vysokoškolského ústavu</w:t>
      </w:r>
      <w:r>
        <w:rPr>
          <w:color w:val="000000"/>
        </w:rPr>
        <w:t>).</w:t>
      </w:r>
    </w:p>
    <w:p w14:paraId="0000013E" w14:textId="77777777" w:rsidR="00E1550F" w:rsidRDefault="00E1550F">
      <w:pPr>
        <w:spacing w:after="0" w:line="240" w:lineRule="auto"/>
        <w:jc w:val="both"/>
      </w:pPr>
    </w:p>
    <w:p w14:paraId="0000013F" w14:textId="77777777" w:rsidR="00E1550F" w:rsidRDefault="001B54A4">
      <w:pPr>
        <w:spacing w:after="0" w:line="240" w:lineRule="auto"/>
        <w:jc w:val="both"/>
        <w:rPr>
          <w:b/>
        </w:rPr>
      </w:pPr>
      <w:r>
        <w:rPr>
          <w:b/>
        </w:rPr>
        <w:t>Článek 4 Vědecko-výzkumné útvary</w:t>
      </w:r>
    </w:p>
    <w:p w14:paraId="00000140" w14:textId="77777777" w:rsidR="00E1550F" w:rsidRDefault="00E1550F">
      <w:pPr>
        <w:spacing w:after="0" w:line="240" w:lineRule="auto"/>
        <w:jc w:val="both"/>
      </w:pPr>
    </w:p>
    <w:p w14:paraId="00000141" w14:textId="77777777" w:rsidR="00E1550F" w:rsidRDefault="001B54A4">
      <w:pPr>
        <w:spacing w:after="0" w:line="240" w:lineRule="auto"/>
        <w:jc w:val="both"/>
      </w:pPr>
      <w:r>
        <w:t>Vědecko-výzkumné útvary, tj. CATRIN-CRH, CATRIN-RCPTM, CATRIN-ÚMTM se budou řídit statuty center s tím, že bude třeba:</w:t>
      </w:r>
    </w:p>
    <w:p w14:paraId="00000143" w14:textId="7EF044B9" w:rsidR="00E1550F" w:rsidRDefault="001B54A4">
      <w:pPr>
        <w:numPr>
          <w:ilvl w:val="0"/>
          <w:numId w:val="1"/>
        </w:numPr>
        <w:pBdr>
          <w:top w:val="nil"/>
          <w:left w:val="nil"/>
          <w:bottom w:val="nil"/>
          <w:right w:val="nil"/>
          <w:between w:val="nil"/>
        </w:pBdr>
        <w:spacing w:after="0" w:line="240" w:lineRule="auto"/>
        <w:jc w:val="both"/>
        <w:rPr>
          <w:color w:val="000000"/>
        </w:rPr>
      </w:pPr>
      <w:r>
        <w:rPr>
          <w:color w:val="000000"/>
        </w:rPr>
        <w:t>Upravit znění stávajících statutů/modelů řízení v návaznosti na provedenou organizační změnu při současném zohlednění nav</w:t>
      </w:r>
      <w:r w:rsidR="002148F8">
        <w:rPr>
          <w:color w:val="000000"/>
        </w:rPr>
        <w:t>ázaných smluvních vztahů (CRH a </w:t>
      </w:r>
      <w:r>
        <w:rPr>
          <w:color w:val="000000"/>
        </w:rPr>
        <w:t>ÚMTM). Statuty vědecko-výzkumných útvarů bude vydávat ředitel vysokoškolského ústavu, a to jako vnitřní normy vysokoškolského ústavu,</w:t>
      </w:r>
    </w:p>
    <w:p w14:paraId="00000144" w14:textId="77777777" w:rsidR="00E1550F" w:rsidRDefault="00D92584">
      <w:pPr>
        <w:numPr>
          <w:ilvl w:val="0"/>
          <w:numId w:val="1"/>
        </w:numPr>
        <w:pBdr>
          <w:top w:val="nil"/>
          <w:left w:val="nil"/>
          <w:bottom w:val="nil"/>
          <w:right w:val="nil"/>
          <w:between w:val="nil"/>
        </w:pBdr>
        <w:spacing w:after="0" w:line="240" w:lineRule="auto"/>
        <w:jc w:val="both"/>
        <w:rPr>
          <w:color w:val="000000"/>
        </w:rPr>
      </w:pPr>
      <w:sdt>
        <w:sdtPr>
          <w:tag w:val="goog_rdk_58"/>
          <w:id w:val="721793450"/>
        </w:sdtPr>
        <w:sdtEndPr/>
        <w:sdtContent>
          <w:ins w:id="58" w:author="Andrea Sojková" w:date="2019-10-03T13:18:00Z">
            <w:r w:rsidR="001B54A4">
              <w:rPr>
                <w:color w:val="000000"/>
              </w:rPr>
              <w:t>Vytvořit návrhy</w:t>
            </w:r>
          </w:ins>
        </w:sdtContent>
      </w:sdt>
      <w:sdt>
        <w:sdtPr>
          <w:tag w:val="goog_rdk_59"/>
          <w:id w:val="958767919"/>
        </w:sdtPr>
        <w:sdtEndPr/>
        <w:sdtContent>
          <w:del w:id="59" w:author="Andrea Sojková" w:date="2019-10-03T13:18:00Z">
            <w:r w:rsidR="001B54A4">
              <w:rPr>
                <w:color w:val="000000"/>
              </w:rPr>
              <w:delText>Vydat</w:delText>
            </w:r>
          </w:del>
        </w:sdtContent>
      </w:sdt>
      <w:r w:rsidR="001B54A4">
        <w:rPr>
          <w:color w:val="000000"/>
        </w:rPr>
        <w:t xml:space="preserve"> statut</w:t>
      </w:r>
      <w:sdt>
        <w:sdtPr>
          <w:tag w:val="goog_rdk_60"/>
          <w:id w:val="-1357499146"/>
        </w:sdtPr>
        <w:sdtEndPr/>
        <w:sdtContent>
          <w:ins w:id="60" w:author="Andrea Sojková" w:date="2019-10-03T13:18:00Z">
            <w:r w:rsidR="001B54A4">
              <w:rPr>
                <w:color w:val="000000"/>
              </w:rPr>
              <w:t>ů</w:t>
            </w:r>
          </w:ins>
        </w:sdtContent>
      </w:sdt>
      <w:sdt>
        <w:sdtPr>
          <w:tag w:val="goog_rdk_61"/>
          <w:id w:val="163066808"/>
        </w:sdtPr>
        <w:sdtEndPr/>
        <w:sdtContent>
          <w:del w:id="61" w:author="Andrea Sojková" w:date="2019-10-03T13:18:00Z">
            <w:r w:rsidR="001B54A4">
              <w:rPr>
                <w:color w:val="000000"/>
              </w:rPr>
              <w:delText>y</w:delText>
            </w:r>
          </w:del>
        </w:sdtContent>
      </w:sdt>
      <w:sdt>
        <w:sdtPr>
          <w:tag w:val="goog_rdk_62"/>
          <w:id w:val="2098197622"/>
        </w:sdtPr>
        <w:sdtEndPr/>
        <w:sdtContent>
          <w:ins w:id="62" w:author="Andrea Sojková" w:date="2019-10-03T13:18:00Z">
            <w:r w:rsidR="001B54A4">
              <w:rPr>
                <w:color w:val="000000"/>
              </w:rPr>
              <w:t xml:space="preserve"> vědecko-výzkumných útvarů</w:t>
            </w:r>
          </w:ins>
        </w:sdtContent>
      </w:sdt>
      <w:r w:rsidR="001B54A4">
        <w:rPr>
          <w:color w:val="000000"/>
        </w:rPr>
        <w:t xml:space="preserve"> legislativním procesem na UP předepsaným Řádem normotvorby na UP, a to nejpozději do 31. 12. 2019.</w:t>
      </w:r>
    </w:p>
    <w:p w14:paraId="00000145" w14:textId="77777777" w:rsidR="00E1550F" w:rsidRDefault="00E1550F">
      <w:pPr>
        <w:spacing w:after="0" w:line="240" w:lineRule="auto"/>
        <w:jc w:val="both"/>
      </w:pPr>
    </w:p>
    <w:p w14:paraId="00000146" w14:textId="77777777" w:rsidR="00E1550F" w:rsidRDefault="001B54A4">
      <w:pPr>
        <w:spacing w:after="0" w:line="240" w:lineRule="auto"/>
        <w:jc w:val="both"/>
        <w:rPr>
          <w:b/>
        </w:rPr>
      </w:pPr>
      <w:r>
        <w:rPr>
          <w:b/>
        </w:rPr>
        <w:t>Článek 5 Technicko-správní úsek</w:t>
      </w:r>
    </w:p>
    <w:p w14:paraId="00000147" w14:textId="77777777" w:rsidR="00E1550F" w:rsidRDefault="00E1550F">
      <w:pPr>
        <w:spacing w:after="0" w:line="240" w:lineRule="auto"/>
        <w:jc w:val="both"/>
        <w:rPr>
          <w:b/>
        </w:rPr>
      </w:pPr>
    </w:p>
    <w:p w14:paraId="00000148" w14:textId="77777777" w:rsidR="00E1550F" w:rsidRDefault="001B54A4">
      <w:pPr>
        <w:spacing w:after="0" w:line="240" w:lineRule="auto"/>
        <w:jc w:val="both"/>
      </w:pPr>
      <w:r>
        <w:t xml:space="preserve">Technicko-správní úsek povede vedoucí </w:t>
      </w:r>
      <w:proofErr w:type="spellStart"/>
      <w:r>
        <w:t>technicko-správního</w:t>
      </w:r>
      <w:proofErr w:type="spellEnd"/>
      <w:r>
        <w:t xml:space="preserve"> úseku a pod tento bude spadat:</w:t>
      </w:r>
    </w:p>
    <w:p w14:paraId="00000149" w14:textId="77777777" w:rsidR="00E1550F" w:rsidRDefault="00D92584">
      <w:pPr>
        <w:numPr>
          <w:ilvl w:val="0"/>
          <w:numId w:val="32"/>
        </w:numPr>
        <w:pBdr>
          <w:top w:val="nil"/>
          <w:left w:val="nil"/>
          <w:bottom w:val="nil"/>
          <w:right w:val="nil"/>
          <w:between w:val="nil"/>
        </w:pBdr>
        <w:spacing w:after="0" w:line="240" w:lineRule="auto"/>
        <w:jc w:val="both"/>
        <w:rPr>
          <w:color w:val="000000"/>
        </w:rPr>
      </w:pPr>
      <w:sdt>
        <w:sdtPr>
          <w:tag w:val="goog_rdk_63"/>
          <w:id w:val="-890115240"/>
        </w:sdtPr>
        <w:sdtEndPr/>
        <w:sdtContent>
          <w:commentRangeStart w:id="63"/>
        </w:sdtContent>
      </w:sdt>
      <w:r w:rsidR="001B54A4">
        <w:rPr>
          <w:color w:val="000000"/>
        </w:rPr>
        <w:t xml:space="preserve">Administrativní oddělení, </w:t>
      </w:r>
    </w:p>
    <w:p w14:paraId="0000014A" w14:textId="77777777" w:rsidR="00E1550F" w:rsidRDefault="001B54A4">
      <w:pPr>
        <w:numPr>
          <w:ilvl w:val="0"/>
          <w:numId w:val="32"/>
        </w:numPr>
        <w:pBdr>
          <w:top w:val="nil"/>
          <w:left w:val="nil"/>
          <w:bottom w:val="nil"/>
          <w:right w:val="nil"/>
          <w:between w:val="nil"/>
        </w:pBdr>
        <w:spacing w:after="0" w:line="240" w:lineRule="auto"/>
        <w:jc w:val="both"/>
        <w:rPr>
          <w:color w:val="000000"/>
        </w:rPr>
      </w:pPr>
      <w:r>
        <w:rPr>
          <w:color w:val="000000"/>
        </w:rPr>
        <w:t xml:space="preserve">Ekonomické oddělení, </w:t>
      </w:r>
    </w:p>
    <w:p w14:paraId="0000014B" w14:textId="77777777" w:rsidR="00E1550F" w:rsidRDefault="001B54A4">
      <w:pPr>
        <w:numPr>
          <w:ilvl w:val="0"/>
          <w:numId w:val="32"/>
        </w:numPr>
        <w:pBdr>
          <w:top w:val="nil"/>
          <w:left w:val="nil"/>
          <w:bottom w:val="nil"/>
          <w:right w:val="nil"/>
          <w:between w:val="nil"/>
        </w:pBdr>
        <w:spacing w:after="0" w:line="240" w:lineRule="auto"/>
        <w:jc w:val="both"/>
        <w:rPr>
          <w:color w:val="000000"/>
        </w:rPr>
      </w:pPr>
      <w:r>
        <w:rPr>
          <w:color w:val="000000"/>
        </w:rPr>
        <w:lastRenderedPageBreak/>
        <w:t>Oddělení lidských zdrojů.</w:t>
      </w:r>
      <w:commentRangeEnd w:id="63"/>
      <w:r>
        <w:commentReference w:id="63"/>
      </w:r>
    </w:p>
    <w:p w14:paraId="0000014C" w14:textId="77777777" w:rsidR="00E1550F" w:rsidRDefault="001B54A4">
      <w:pPr>
        <w:pBdr>
          <w:top w:val="nil"/>
          <w:left w:val="nil"/>
          <w:bottom w:val="nil"/>
          <w:right w:val="nil"/>
          <w:between w:val="nil"/>
        </w:pBdr>
        <w:spacing w:after="0" w:line="240" w:lineRule="auto"/>
        <w:ind w:left="781" w:hanging="781"/>
        <w:jc w:val="both"/>
        <w:rPr>
          <w:color w:val="000000"/>
        </w:rPr>
      </w:pPr>
      <w:r>
        <w:rPr>
          <w:color w:val="000000"/>
        </w:rPr>
        <w:t xml:space="preserve"> Vedoucí </w:t>
      </w:r>
      <w:proofErr w:type="spellStart"/>
      <w:r>
        <w:rPr>
          <w:color w:val="000000"/>
        </w:rPr>
        <w:t>technicko-správního</w:t>
      </w:r>
      <w:proofErr w:type="spellEnd"/>
      <w:r>
        <w:rPr>
          <w:color w:val="000000"/>
        </w:rPr>
        <w:t xml:space="preserve"> úseku bude podřízen řediteli ústavu.</w:t>
      </w:r>
    </w:p>
    <w:p w14:paraId="0000014D" w14:textId="77777777" w:rsidR="00E1550F" w:rsidRDefault="00E1550F">
      <w:pPr>
        <w:spacing w:after="0" w:line="240" w:lineRule="auto"/>
        <w:jc w:val="both"/>
      </w:pPr>
    </w:p>
    <w:p w14:paraId="0000014E" w14:textId="77777777" w:rsidR="00E1550F" w:rsidRDefault="001B54A4">
      <w:pPr>
        <w:spacing w:after="0" w:line="240" w:lineRule="auto"/>
        <w:jc w:val="both"/>
      </w:pPr>
      <w:r>
        <w:rPr>
          <w:b/>
        </w:rPr>
        <w:t>Administrativní oddělení</w:t>
      </w:r>
      <w:r>
        <w:t xml:space="preserve"> bude vykonávat následující činnosti: </w:t>
      </w:r>
    </w:p>
    <w:p w14:paraId="0000014F"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vedení agendy ředitele;</w:t>
      </w:r>
    </w:p>
    <w:p w14:paraId="00000150"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 xml:space="preserve">administrativu grantových projektů na podporu vědy a výzkumu, inovací, projektů smluvního výzkumu a transferu technologií; </w:t>
      </w:r>
    </w:p>
    <w:p w14:paraId="00000151"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 xml:space="preserve">organizaci zasedání Mezinárodní vědecké rady ústavu, Dozorčí rady ústavu a Kolegia ředitele ústavu;  </w:t>
      </w:r>
    </w:p>
    <w:p w14:paraId="00000152"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propagační aktivity.</w:t>
      </w:r>
    </w:p>
    <w:p w14:paraId="00000153" w14:textId="77777777" w:rsidR="00E1550F" w:rsidRDefault="00E1550F">
      <w:pPr>
        <w:spacing w:after="0" w:line="240" w:lineRule="auto"/>
        <w:jc w:val="both"/>
      </w:pPr>
    </w:p>
    <w:p w14:paraId="00000154" w14:textId="77777777" w:rsidR="00E1550F" w:rsidRDefault="001B54A4">
      <w:pPr>
        <w:spacing w:after="0" w:line="240" w:lineRule="auto"/>
        <w:jc w:val="both"/>
        <w:rPr>
          <w:b/>
        </w:rPr>
      </w:pPr>
      <w:r>
        <w:rPr>
          <w:b/>
        </w:rPr>
        <w:t>Ekonomické oddělení:</w:t>
      </w:r>
    </w:p>
    <w:p w14:paraId="00000155" w14:textId="673DC0FE"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vedení účetnictví včetně sledování čerpání roz</w:t>
      </w:r>
      <w:r w:rsidR="002148F8">
        <w:rPr>
          <w:color w:val="000000"/>
        </w:rPr>
        <w:t>počtu ústavu – hlavní ekonom (1 </w:t>
      </w:r>
      <w:r>
        <w:rPr>
          <w:color w:val="000000"/>
        </w:rPr>
        <w:t>zaměstnanec)</w:t>
      </w:r>
    </w:p>
    <w:p w14:paraId="00000156"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objednávky a dodavatelské faktury (1 zaměstnanec)</w:t>
      </w:r>
    </w:p>
    <w:p w14:paraId="00000157"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odběratelské faktury a administrace zahraničních plateb (1 zaměstnanec)</w:t>
      </w:r>
    </w:p>
    <w:p w14:paraId="00000158"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evidence majetku svěřeného ústavu do užívání (zaměstnanci center)</w:t>
      </w:r>
    </w:p>
    <w:p w14:paraId="00000159" w14:textId="77777777" w:rsidR="00E1550F" w:rsidRDefault="001B54A4">
      <w:pPr>
        <w:numPr>
          <w:ilvl w:val="0"/>
          <w:numId w:val="34"/>
        </w:numPr>
        <w:pBdr>
          <w:top w:val="nil"/>
          <w:left w:val="nil"/>
          <w:bottom w:val="nil"/>
          <w:right w:val="nil"/>
          <w:between w:val="nil"/>
        </w:pBdr>
        <w:spacing w:after="0" w:line="240" w:lineRule="auto"/>
        <w:jc w:val="both"/>
        <w:rPr>
          <w:color w:val="000000"/>
        </w:rPr>
      </w:pPr>
      <w:r>
        <w:rPr>
          <w:color w:val="000000"/>
        </w:rPr>
        <w:t>administrace cestovních příkazů (1 zaměstnanec)</w:t>
      </w:r>
    </w:p>
    <w:sdt>
      <w:sdtPr>
        <w:tag w:val="goog_rdk_67"/>
        <w:id w:val="-138808752"/>
      </w:sdtPr>
      <w:sdtEndPr/>
      <w:sdtContent>
        <w:p w14:paraId="0000015A" w14:textId="39BD7EE0" w:rsidR="00E1550F" w:rsidRPr="002148F8" w:rsidRDefault="00D92584">
          <w:pPr>
            <w:spacing w:after="0" w:line="240" w:lineRule="auto"/>
            <w:jc w:val="both"/>
          </w:pPr>
          <w:sdt>
            <w:sdtPr>
              <w:tag w:val="goog_rdk_64"/>
              <w:id w:val="1873338266"/>
            </w:sdtPr>
            <w:sdtEndPr/>
            <w:sdtContent>
              <w:commentRangeStart w:id="64"/>
            </w:sdtContent>
          </w:sdt>
          <w:sdt>
            <w:sdtPr>
              <w:tag w:val="goog_rdk_65"/>
              <w:id w:val="-2034867606"/>
            </w:sdtPr>
            <w:sdtEndPr/>
            <w:sdtContent>
              <w:r w:rsidR="001B54A4" w:rsidRPr="002148F8">
                <w:t>Uvedená agenda dosud v rámci center řešena samostatně nebyla, její zajištění bude vyžadovat celkem 4 nové zaměstnance.</w:t>
              </w:r>
            </w:sdtContent>
          </w:sdt>
          <w:commentRangeEnd w:id="64"/>
          <w:r w:rsidR="001B54A4">
            <w:commentReference w:id="64"/>
          </w:r>
          <w:sdt>
            <w:sdtPr>
              <w:tag w:val="goog_rdk_66"/>
              <w:id w:val="77639124"/>
              <w:showingPlcHdr/>
            </w:sdtPr>
            <w:sdtEndPr/>
            <w:sdtContent>
              <w:r w:rsidR="002148F8">
                <w:t xml:space="preserve">     </w:t>
              </w:r>
            </w:sdtContent>
          </w:sdt>
        </w:p>
      </w:sdtContent>
    </w:sdt>
    <w:p w14:paraId="0000015B" w14:textId="77777777" w:rsidR="00E1550F" w:rsidRDefault="00E1550F">
      <w:pPr>
        <w:spacing w:after="0" w:line="240" w:lineRule="auto"/>
        <w:jc w:val="both"/>
      </w:pPr>
    </w:p>
    <w:p w14:paraId="0000015D" w14:textId="75FA824C" w:rsidR="00E1550F" w:rsidRDefault="001B54A4">
      <w:pPr>
        <w:spacing w:after="0" w:line="240" w:lineRule="auto"/>
        <w:jc w:val="both"/>
      </w:pPr>
      <w:r>
        <w:rPr>
          <w:b/>
        </w:rPr>
        <w:t>Oddělení lidských zdrojů</w:t>
      </w:r>
      <w:r>
        <w:t>:</w:t>
      </w:r>
    </w:p>
    <w:p w14:paraId="0000015E" w14:textId="77777777" w:rsidR="00E1550F" w:rsidRDefault="001B54A4">
      <w:pPr>
        <w:numPr>
          <w:ilvl w:val="0"/>
          <w:numId w:val="12"/>
        </w:numPr>
        <w:pBdr>
          <w:top w:val="nil"/>
          <w:left w:val="nil"/>
          <w:bottom w:val="nil"/>
          <w:right w:val="nil"/>
          <w:between w:val="nil"/>
        </w:pBdr>
        <w:spacing w:after="0" w:line="240" w:lineRule="auto"/>
        <w:jc w:val="both"/>
        <w:rPr>
          <w:color w:val="000000"/>
        </w:rPr>
      </w:pPr>
      <w:r>
        <w:rPr>
          <w:color w:val="000000"/>
        </w:rPr>
        <w:t>personální agenda všech zaměstnanců UP pracovně zařazených na ústavu včetně péče o zaměstnance (1 zaměstnanec)</w:t>
      </w:r>
    </w:p>
    <w:p w14:paraId="0000015F" w14:textId="77777777" w:rsidR="00E1550F" w:rsidRDefault="001B54A4">
      <w:pPr>
        <w:numPr>
          <w:ilvl w:val="0"/>
          <w:numId w:val="12"/>
        </w:numPr>
        <w:pBdr>
          <w:top w:val="nil"/>
          <w:left w:val="nil"/>
          <w:bottom w:val="nil"/>
          <w:right w:val="nil"/>
          <w:between w:val="nil"/>
        </w:pBdr>
        <w:spacing w:after="0" w:line="240" w:lineRule="auto"/>
        <w:jc w:val="both"/>
        <w:rPr>
          <w:color w:val="000000"/>
        </w:rPr>
      </w:pPr>
      <w:r>
        <w:rPr>
          <w:color w:val="000000"/>
        </w:rPr>
        <w:t xml:space="preserve">mzdová agenda včetně zajištění administrace zákonných odvodů, </w:t>
      </w:r>
      <w:sdt>
        <w:sdtPr>
          <w:tag w:val="goog_rdk_68"/>
          <w:id w:val="-284814184"/>
        </w:sdtPr>
        <w:sdtEndPr/>
        <w:sdtContent>
          <w:sdt>
            <w:sdtPr>
              <w:tag w:val="goog_rdk_69"/>
              <w:id w:val="1595283415"/>
            </w:sdtPr>
            <w:sdtEndPr/>
            <w:sdtContent>
              <w:ins w:id="65" w:author="Gabriela Krajíčková" w:date="2019-10-03T06:45:00Z">
                <w:r>
                  <w:rPr>
                    <w:color w:val="000000"/>
                  </w:rPr>
                  <w:t>zpracovává daňová přiznání z příjmů fyzických osob zaměstnanců pracovně zařazených na VŠ ústavu</w:t>
                </w:r>
              </w:ins>
            </w:sdtContent>
          </w:sdt>
        </w:sdtContent>
      </w:sdt>
      <w:sdt>
        <w:sdtPr>
          <w:tag w:val="goog_rdk_70"/>
          <w:id w:val="-1227763374"/>
        </w:sdtPr>
        <w:sdtEndPr/>
        <w:sdtContent>
          <w:sdt>
            <w:sdtPr>
              <w:tag w:val="goog_rdk_71"/>
              <w:id w:val="1698432907"/>
            </w:sdtPr>
            <w:sdtEndPr/>
            <w:sdtContent>
              <w:del w:id="66" w:author="Gabriela Krajíčková" w:date="2019-10-03T06:45:00Z">
                <w:r>
                  <w:rPr>
                    <w:color w:val="000000"/>
                  </w:rPr>
                  <w:delText>zpracování daňových přiznání z příjmů fyzických osob atd.</w:delText>
                </w:r>
              </w:del>
            </w:sdtContent>
          </w:sdt>
        </w:sdtContent>
      </w:sdt>
      <w:sdt>
        <w:sdtPr>
          <w:tag w:val="goog_rdk_72"/>
          <w:id w:val="-1880076789"/>
        </w:sdtPr>
        <w:sdtEndPr/>
        <w:sdtContent>
          <w:r>
            <w:rPr>
              <w:color w:val="000000"/>
            </w:rPr>
            <w:t xml:space="preserve"> (1 </w:t>
          </w:r>
        </w:sdtContent>
      </w:sdt>
      <w:r>
        <w:rPr>
          <w:color w:val="000000"/>
        </w:rPr>
        <w:t>zaměstnanec).</w:t>
      </w:r>
    </w:p>
    <w:p w14:paraId="00000160" w14:textId="77777777" w:rsidR="00E1550F" w:rsidRDefault="00D92584">
      <w:pPr>
        <w:spacing w:after="0" w:line="240" w:lineRule="auto"/>
        <w:jc w:val="both"/>
        <w:rPr>
          <w:highlight w:val="red"/>
        </w:rPr>
      </w:pPr>
      <w:sdt>
        <w:sdtPr>
          <w:tag w:val="goog_rdk_73"/>
          <w:id w:val="1186251398"/>
        </w:sdtPr>
        <w:sdtEndPr/>
        <w:sdtContent>
          <w:commentRangeStart w:id="67"/>
        </w:sdtContent>
      </w:sdt>
      <w:r w:rsidR="001B54A4">
        <w:rPr>
          <w:highlight w:val="red"/>
        </w:rPr>
        <w:t>Uvedená agenda dosud v rámci center řešena samostatně nebyla, její zajištění bude vyžadovat celkem 2 nové zaměstnance.</w:t>
      </w:r>
      <w:commentRangeEnd w:id="67"/>
      <w:r w:rsidR="001B54A4">
        <w:commentReference w:id="67"/>
      </w:r>
    </w:p>
    <w:p w14:paraId="00000161" w14:textId="77777777" w:rsidR="00E1550F" w:rsidRDefault="001B54A4">
      <w:pPr>
        <w:spacing w:after="0" w:line="240" w:lineRule="auto"/>
        <w:jc w:val="both"/>
        <w:rPr>
          <w:b/>
        </w:rPr>
      </w:pPr>
      <w:r>
        <w:t xml:space="preserve">V budově F2 bude k roku 2020 uvolněna kapacita administrativních prostor, využitelná pro uvedené administrativní účely. </w:t>
      </w:r>
      <w:r>
        <w:rPr>
          <w:b/>
        </w:rPr>
        <w:t xml:space="preserve">Pro účely zajištění administrativy VŠ ústavu bude třeba přijmout 6 nových zaměstnanců. </w:t>
      </w:r>
    </w:p>
    <w:p w14:paraId="00000162" w14:textId="77777777" w:rsidR="00E1550F" w:rsidRDefault="00E1550F">
      <w:pPr>
        <w:spacing w:after="0" w:line="240" w:lineRule="auto"/>
        <w:rPr>
          <w:b/>
        </w:rPr>
      </w:pPr>
    </w:p>
    <w:p w14:paraId="00000163" w14:textId="77777777" w:rsidR="00E1550F" w:rsidRDefault="001B54A4">
      <w:pPr>
        <w:spacing w:after="0" w:line="240" w:lineRule="auto"/>
        <w:rPr>
          <w:b/>
        </w:rPr>
      </w:pPr>
      <w:r>
        <w:rPr>
          <w:b/>
        </w:rPr>
        <w:t>Následující činnosti budou zajištěny kapacitami RUP:</w:t>
      </w:r>
    </w:p>
    <w:p w14:paraId="00000164" w14:textId="77777777" w:rsidR="00E1550F" w:rsidRDefault="001B54A4">
      <w:pPr>
        <w:numPr>
          <w:ilvl w:val="0"/>
          <w:numId w:val="14"/>
        </w:numPr>
        <w:pBdr>
          <w:top w:val="nil"/>
          <w:left w:val="nil"/>
          <w:bottom w:val="nil"/>
          <w:right w:val="nil"/>
          <w:between w:val="nil"/>
        </w:pBdr>
        <w:spacing w:after="0" w:line="240" w:lineRule="auto"/>
      </w:pPr>
      <w:r>
        <w:rPr>
          <w:color w:val="000000"/>
        </w:rPr>
        <w:t>pokladna;</w:t>
      </w:r>
    </w:p>
    <w:p w14:paraId="00000165" w14:textId="77777777" w:rsidR="00E1550F" w:rsidRDefault="001B54A4">
      <w:pPr>
        <w:numPr>
          <w:ilvl w:val="0"/>
          <w:numId w:val="14"/>
        </w:numPr>
        <w:pBdr>
          <w:top w:val="nil"/>
          <w:left w:val="nil"/>
          <w:bottom w:val="nil"/>
          <w:right w:val="nil"/>
          <w:between w:val="nil"/>
        </w:pBdr>
        <w:spacing w:after="0" w:line="240" w:lineRule="auto"/>
      </w:pPr>
      <w:r>
        <w:rPr>
          <w:color w:val="000000"/>
        </w:rPr>
        <w:t>podatelna a elektronická spisová služba;</w:t>
      </w:r>
    </w:p>
    <w:p w14:paraId="00000166" w14:textId="77777777" w:rsidR="00E1550F" w:rsidRDefault="001B54A4">
      <w:pPr>
        <w:numPr>
          <w:ilvl w:val="0"/>
          <w:numId w:val="14"/>
        </w:numPr>
        <w:pBdr>
          <w:top w:val="nil"/>
          <w:left w:val="nil"/>
          <w:bottom w:val="nil"/>
          <w:right w:val="nil"/>
          <w:between w:val="nil"/>
        </w:pBdr>
        <w:spacing w:after="0" w:line="240" w:lineRule="auto"/>
      </w:pPr>
      <w:r>
        <w:rPr>
          <w:color w:val="000000"/>
        </w:rPr>
        <w:t>administrace CES;</w:t>
      </w:r>
    </w:p>
    <w:p w14:paraId="00000167" w14:textId="77777777" w:rsidR="00E1550F" w:rsidRDefault="001B54A4">
      <w:pPr>
        <w:numPr>
          <w:ilvl w:val="0"/>
          <w:numId w:val="14"/>
        </w:numPr>
        <w:pBdr>
          <w:top w:val="nil"/>
          <w:left w:val="nil"/>
          <w:bottom w:val="nil"/>
          <w:right w:val="nil"/>
          <w:between w:val="nil"/>
        </w:pBdr>
        <w:spacing w:after="0" w:line="240" w:lineRule="auto"/>
      </w:pPr>
      <w:r>
        <w:rPr>
          <w:color w:val="000000"/>
        </w:rPr>
        <w:t>archivace.</w:t>
      </w:r>
    </w:p>
    <w:p w14:paraId="00000168" w14:textId="77777777" w:rsidR="00E1550F" w:rsidRDefault="00E1550F">
      <w:pPr>
        <w:spacing w:after="0" w:line="240" w:lineRule="auto"/>
        <w:rPr>
          <w:b/>
        </w:rPr>
      </w:pPr>
    </w:p>
    <w:p w14:paraId="0000016A" w14:textId="77777777" w:rsidR="00E1550F" w:rsidRDefault="001B54A4">
      <w:pPr>
        <w:spacing w:after="0" w:line="240" w:lineRule="auto"/>
        <w:jc w:val="both"/>
        <w:rPr>
          <w:b/>
        </w:rPr>
      </w:pPr>
      <w:r>
        <w:rPr>
          <w:b/>
        </w:rPr>
        <w:t>Článek 6 Ředitel</w:t>
      </w:r>
    </w:p>
    <w:p w14:paraId="0000016B" w14:textId="77777777" w:rsidR="00E1550F" w:rsidRDefault="00E1550F">
      <w:pPr>
        <w:spacing w:after="0" w:line="240" w:lineRule="auto"/>
        <w:jc w:val="both"/>
      </w:pPr>
    </w:p>
    <w:p w14:paraId="0000016C" w14:textId="77777777" w:rsidR="00E1550F" w:rsidRDefault="00D92584">
      <w:pPr>
        <w:spacing w:after="0" w:line="240" w:lineRule="auto"/>
        <w:jc w:val="both"/>
        <w:rPr>
          <w:color w:val="FF0000"/>
        </w:rPr>
      </w:pPr>
      <w:sdt>
        <w:sdtPr>
          <w:tag w:val="goog_rdk_75"/>
          <w:id w:val="537864083"/>
        </w:sdtPr>
        <w:sdtEndPr/>
        <w:sdtContent>
          <w:del w:id="68" w:author="Andrea Sojková" w:date="2019-10-03T14:46:00Z">
            <w:r w:rsidR="001B54A4">
              <w:delText xml:space="preserve"> </w:delText>
            </w:r>
          </w:del>
        </w:sdtContent>
      </w:sdt>
      <w:r w:rsidR="001B54A4">
        <w:t>V čele ústavu stojí ředitel, kterého jmenuje a odvolává rektor</w:t>
      </w:r>
      <w:sdt>
        <w:sdtPr>
          <w:tag w:val="goog_rdk_76"/>
          <w:id w:val="-1941288325"/>
        </w:sdtPr>
        <w:sdtEndPr/>
        <w:sdtContent>
          <w:del w:id="69" w:author="Andrea Sojková" w:date="2019-10-03T13:27:00Z">
            <w:r w:rsidR="001B54A4">
              <w:delText xml:space="preserve"> po předchozím souhlasu Dozorčí rady VŠ ústavu</w:delText>
            </w:r>
          </w:del>
        </w:sdtContent>
      </w:sdt>
      <w:r w:rsidR="001B54A4">
        <w:t xml:space="preserve">. </w:t>
      </w:r>
    </w:p>
    <w:p w14:paraId="0000016D" w14:textId="77777777" w:rsidR="00E1550F" w:rsidRDefault="001B54A4">
      <w:pPr>
        <w:spacing w:after="0" w:line="240" w:lineRule="auto"/>
        <w:jc w:val="both"/>
      </w:pPr>
      <w:r>
        <w:rPr>
          <w:b/>
        </w:rPr>
        <w:t>Ředitel vysokoškolského ústavu UP</w:t>
      </w:r>
      <w:r>
        <w:t xml:space="preserve"> </w:t>
      </w:r>
      <w:sdt>
        <w:sdtPr>
          <w:tag w:val="goog_rdk_77"/>
          <w:id w:val="-1309315382"/>
        </w:sdtPr>
        <w:sdtEndPr/>
        <w:sdtContent>
          <w:del w:id="70" w:author="Andrea Sojková" w:date="2019-10-03T13:27:00Z">
            <w:r>
              <w:delText xml:space="preserve">rozhoduje a </w:delText>
            </w:r>
          </w:del>
        </w:sdtContent>
      </w:sdt>
      <w:r>
        <w:t>jedná za UP v těchto věcech týkajících se vysokoškolského ústavu UP:</w:t>
      </w:r>
    </w:p>
    <w:p w14:paraId="0000016E" w14:textId="77777777" w:rsidR="00E1550F" w:rsidRDefault="001B54A4">
      <w:pPr>
        <w:numPr>
          <w:ilvl w:val="0"/>
          <w:numId w:val="2"/>
        </w:numPr>
        <w:spacing w:after="0" w:line="240" w:lineRule="auto"/>
        <w:ind w:left="709" w:hanging="283"/>
        <w:jc w:val="both"/>
      </w:pPr>
      <w:r>
        <w:t>nakládání s finančními prostředky přidělenými ústavu,</w:t>
      </w:r>
    </w:p>
    <w:p w14:paraId="0000016F" w14:textId="77777777" w:rsidR="00E1550F" w:rsidRDefault="001B54A4">
      <w:pPr>
        <w:numPr>
          <w:ilvl w:val="0"/>
          <w:numId w:val="2"/>
        </w:numPr>
        <w:spacing w:after="0" w:line="240" w:lineRule="auto"/>
        <w:ind w:left="709" w:hanging="283"/>
        <w:jc w:val="both"/>
      </w:pPr>
      <w:r>
        <w:t>pracovněprávní vztahy,</w:t>
      </w:r>
    </w:p>
    <w:p w14:paraId="00000170" w14:textId="77777777" w:rsidR="00E1550F" w:rsidRDefault="001B54A4">
      <w:pPr>
        <w:numPr>
          <w:ilvl w:val="0"/>
          <w:numId w:val="2"/>
        </w:numPr>
        <w:spacing w:after="0" w:line="240" w:lineRule="auto"/>
        <w:ind w:left="709" w:hanging="283"/>
        <w:jc w:val="both"/>
      </w:pPr>
      <w:r>
        <w:t>zahraniční styky a aktivity,</w:t>
      </w:r>
    </w:p>
    <w:p w14:paraId="00000171" w14:textId="77777777" w:rsidR="00E1550F" w:rsidRDefault="001B54A4">
      <w:pPr>
        <w:numPr>
          <w:ilvl w:val="0"/>
          <w:numId w:val="2"/>
        </w:numPr>
        <w:spacing w:after="0" w:line="240" w:lineRule="auto"/>
        <w:ind w:left="709" w:hanging="283"/>
        <w:jc w:val="both"/>
      </w:pPr>
      <w:r>
        <w:t>doplňková činnost a nakládání s prostředky získanými z této činnosti,</w:t>
      </w:r>
    </w:p>
    <w:p w14:paraId="00000172" w14:textId="0D46F608" w:rsidR="00E1550F" w:rsidRDefault="001B54A4">
      <w:pPr>
        <w:numPr>
          <w:ilvl w:val="0"/>
          <w:numId w:val="2"/>
        </w:numPr>
        <w:spacing w:after="0" w:line="240" w:lineRule="auto"/>
        <w:ind w:left="709" w:hanging="283"/>
        <w:jc w:val="both"/>
      </w:pPr>
      <w:r>
        <w:lastRenderedPageBreak/>
        <w:t>v zále</w:t>
      </w:r>
      <w:r w:rsidR="009B5788">
        <w:t>ž</w:t>
      </w:r>
      <w:r>
        <w:t>itostech v rámci plnění povinností na úseku požární ochrany ve vztahu k majetku, který byl vysokoškolskému ústavu poskytnut k užívání,</w:t>
      </w:r>
    </w:p>
    <w:p w14:paraId="00000173" w14:textId="77777777" w:rsidR="00E1550F" w:rsidRDefault="001B54A4">
      <w:pPr>
        <w:numPr>
          <w:ilvl w:val="0"/>
          <w:numId w:val="2"/>
        </w:numPr>
        <w:spacing w:after="0" w:line="240" w:lineRule="auto"/>
        <w:ind w:left="709" w:hanging="283"/>
        <w:jc w:val="both"/>
      </w:pPr>
      <w:r>
        <w:t>v záležitostech v rámci plnění povinností na úseku bezpečnosti a ochrany zdraví při práci ve vztahu k činnosti ústavu,</w:t>
      </w:r>
    </w:p>
    <w:p w14:paraId="00000174" w14:textId="77777777" w:rsidR="00E1550F" w:rsidRDefault="001B54A4">
      <w:pPr>
        <w:numPr>
          <w:ilvl w:val="0"/>
          <w:numId w:val="2"/>
        </w:numPr>
        <w:spacing w:after="0" w:line="240" w:lineRule="auto"/>
        <w:ind w:left="709" w:hanging="283"/>
        <w:jc w:val="both"/>
      </w:pPr>
      <w:r>
        <w:t>spolupráce s vědecko-výzkumnými a vzdělávacími právnickými osobami.</w:t>
      </w:r>
    </w:p>
    <w:p w14:paraId="00000175" w14:textId="77777777" w:rsidR="00E1550F" w:rsidRDefault="00E1550F">
      <w:pPr>
        <w:spacing w:after="0" w:line="240" w:lineRule="auto"/>
        <w:jc w:val="both"/>
      </w:pPr>
    </w:p>
    <w:p w14:paraId="00000176" w14:textId="77777777" w:rsidR="00E1550F" w:rsidRDefault="001B54A4">
      <w:pPr>
        <w:spacing w:after="0" w:line="240" w:lineRule="auto"/>
        <w:jc w:val="both"/>
      </w:pPr>
      <w:r>
        <w:t xml:space="preserve">Ředitel je současně oprávněn vydávat vnitřní předpisy a normy ústavu.  </w:t>
      </w:r>
    </w:p>
    <w:p w14:paraId="00000177" w14:textId="77777777" w:rsidR="00E1550F" w:rsidRDefault="00E1550F">
      <w:pPr>
        <w:spacing w:after="0" w:line="240" w:lineRule="auto"/>
        <w:jc w:val="both"/>
      </w:pPr>
    </w:p>
    <w:p w14:paraId="00000179" w14:textId="77777777" w:rsidR="00E1550F" w:rsidRDefault="001B54A4">
      <w:pPr>
        <w:spacing w:after="0" w:line="240" w:lineRule="auto"/>
        <w:jc w:val="both"/>
        <w:rPr>
          <w:b/>
        </w:rPr>
      </w:pPr>
      <w:r>
        <w:rPr>
          <w:b/>
        </w:rPr>
        <w:t>Článek 7 Kolegium ředitele</w:t>
      </w:r>
    </w:p>
    <w:p w14:paraId="0000017A" w14:textId="77777777" w:rsidR="00E1550F" w:rsidRDefault="00E1550F">
      <w:pPr>
        <w:spacing w:after="0" w:line="240" w:lineRule="auto"/>
        <w:jc w:val="both"/>
      </w:pPr>
    </w:p>
    <w:p w14:paraId="0000017B" w14:textId="592DA1C2" w:rsidR="00E1550F" w:rsidRDefault="001B54A4">
      <w:pPr>
        <w:spacing w:after="0" w:line="240" w:lineRule="auto"/>
        <w:jc w:val="both"/>
      </w:pPr>
      <w:r>
        <w:t>Kolegium ředitele ústavu je nakonec uchopeno jako poradní orgán ředitele</w:t>
      </w:r>
      <w:sdt>
        <w:sdtPr>
          <w:tag w:val="goog_rdk_78"/>
          <w:id w:val="-1808469589"/>
        </w:sdtPr>
        <w:sdtEndPr/>
        <w:sdtContent>
          <w:del w:id="71" w:author="Andrea Sojková" w:date="2019-10-03T13:28:00Z">
            <w:r>
              <w:delText xml:space="preserve"> s jednou výjimkou, kdy schvaluje návrh v rozsahu podílení se na uskutečňování studijních programů ve spolupráci s fakultami, a to v podobě záměru a žádosti o schválení oprávnění uskutečňovat studijní programy</w:delText>
            </w:r>
          </w:del>
        </w:sdtContent>
      </w:sdt>
      <w:r>
        <w:t>. Jako poradní orgán kolegium ředitele projednává rozpočet ústavu, po</w:t>
      </w:r>
      <w:r w:rsidR="009B5788">
        <w:t>díl UP na </w:t>
      </w:r>
      <w:r>
        <w:t xml:space="preserve">vzniku </w:t>
      </w:r>
      <w:sdt>
        <w:sdtPr>
          <w:tag w:val="goog_rdk_80"/>
          <w:id w:val="-1590691774"/>
        </w:sdtPr>
        <w:sdtEndPr/>
        <w:sdtContent>
          <w:ins w:id="72" w:author="Andrea Sojková" w:date="2019-10-03T13:31:00Z">
            <w:r>
              <w:t>nebo</w:t>
            </w:r>
          </w:ins>
        </w:sdtContent>
      </w:sdt>
      <w:sdt>
        <w:sdtPr>
          <w:tag w:val="goog_rdk_81"/>
          <w:id w:val="1842117790"/>
        </w:sdtPr>
        <w:sdtEndPr/>
        <w:sdtContent>
          <w:del w:id="73" w:author="Andrea Sojková" w:date="2019-10-03T13:31:00Z">
            <w:r>
              <w:delText>a</w:delText>
            </w:r>
          </w:del>
        </w:sdtContent>
      </w:sdt>
      <w:r>
        <w:t xml:space="preserve"> účasti v mezinárodních výzkumných konsorciích a týmech</w:t>
      </w:r>
      <w:sdt>
        <w:sdtPr>
          <w:tag w:val="goog_rdk_82"/>
          <w:id w:val="513115223"/>
        </w:sdtPr>
        <w:sdtEndPr/>
        <w:sdtContent>
          <w:ins w:id="74" w:author="Andrea Sojková" w:date="2019-10-03T13:31:00Z">
            <w:r>
              <w:t>, a to za předpokladu, že se UP má na vzniku podílet nebo účastnit se v mezinárodních výzkumných konsorciích a týmech prostřednictvím činnosti vysokoškolského ústavu, příp. jeho zaměstnanců, dále</w:t>
            </w:r>
          </w:ins>
        </w:sdtContent>
      </w:sdt>
      <w:r>
        <w:t xml:space="preserve"> </w:t>
      </w:r>
      <w:sdt>
        <w:sdtPr>
          <w:tag w:val="goog_rdk_83"/>
          <w:id w:val="1607161706"/>
        </w:sdtPr>
        <w:sdtEndPr/>
        <w:sdtContent>
          <w:del w:id="75" w:author="Andrea Sojková" w:date="2019-10-03T14:47:00Z">
            <w:r>
              <w:delText xml:space="preserve">a </w:delText>
            </w:r>
          </w:del>
        </w:sdtContent>
      </w:sdt>
      <w:ins w:id="76" w:author="Sojkova Andrea" w:date="2019-10-04T09:58:00Z">
        <w:r w:rsidR="009B5788">
          <w:t>projednává</w:t>
        </w:r>
      </w:ins>
      <w:r>
        <w:t xml:space="preserve"> návrh</w:t>
      </w:r>
      <w:del w:id="77" w:author="Sojkova Andrea" w:date="2019-10-04T09:58:00Z">
        <w:r w:rsidDel="009B5788">
          <w:delText>u</w:delText>
        </w:r>
      </w:del>
      <w:r>
        <w:t xml:space="preserve"> ředitele na zřízení, sloučení, splynutí, rozdělení nebo zrušení organizačních útvarů vysokoškolského ústavu nebo </w:t>
      </w:r>
      <w:del w:id="78" w:author="Sojkova Andrea" w:date="2019-10-04T09:59:00Z">
        <w:r w:rsidDel="009B5788">
          <w:delText xml:space="preserve">o </w:delText>
        </w:r>
      </w:del>
      <w:r>
        <w:t>návrh</w:t>
      </w:r>
      <w:del w:id="79" w:author="Sojkova Andrea" w:date="2019-10-04T09:59:00Z">
        <w:r w:rsidDel="009B5788">
          <w:delText>u</w:delText>
        </w:r>
      </w:del>
      <w:r>
        <w:t xml:space="preserve"> ředitele na zřízení nových organizačních útvarů vysokoškolského ústavu. Dále působí jako poradní orgán i v ostatních záležitostech, které by ředitel kolegiu předložil, tj. ve věcech provozních a zejména pak ve věcech souvisejících s podílením se vysokoškolského ústavu na </w:t>
      </w:r>
      <w:r>
        <w:rPr>
          <w:u w:val="single"/>
        </w:rPr>
        <w:t>hlavní</w:t>
      </w:r>
      <w:r>
        <w:rPr>
          <w:b/>
          <w:u w:val="single"/>
        </w:rPr>
        <w:t xml:space="preserve"> </w:t>
      </w:r>
      <w:r>
        <w:t>a doplňkové činnosti UP.</w:t>
      </w:r>
    </w:p>
    <w:p w14:paraId="0000017D" w14:textId="77777777" w:rsidR="00E1550F" w:rsidRDefault="00E1550F">
      <w:pPr>
        <w:spacing w:after="0" w:line="240" w:lineRule="auto"/>
        <w:jc w:val="both"/>
      </w:pPr>
    </w:p>
    <w:p w14:paraId="0000017E" w14:textId="77777777" w:rsidR="00E1550F" w:rsidRDefault="001B54A4">
      <w:pPr>
        <w:spacing w:after="0" w:line="240" w:lineRule="auto"/>
        <w:jc w:val="both"/>
        <w:rPr>
          <w:b/>
        </w:rPr>
      </w:pPr>
      <w:r>
        <w:rPr>
          <w:b/>
        </w:rPr>
        <w:t>Článek 8 Dozorčí rada</w:t>
      </w:r>
    </w:p>
    <w:p w14:paraId="0000017F" w14:textId="77777777" w:rsidR="00E1550F" w:rsidRDefault="00E1550F">
      <w:pPr>
        <w:spacing w:after="0" w:line="240" w:lineRule="auto"/>
        <w:jc w:val="both"/>
      </w:pPr>
    </w:p>
    <w:p w14:paraId="00000180" w14:textId="77777777" w:rsidR="00E1550F" w:rsidRDefault="001B54A4">
      <w:pPr>
        <w:spacing w:after="0" w:line="240" w:lineRule="auto"/>
        <w:jc w:val="both"/>
      </w:pPr>
      <w:r>
        <w:t xml:space="preserve">Členy dozorčí rady jsou i zástupci partnerů, neboť tito představují nedílnou součást existence vysokoškolského ústavu. I přes obsazení partnerů v dozorčí radě, bude zajištěno dominantní postavení UP při rozhodovacích procesech.  </w:t>
      </w:r>
    </w:p>
    <w:p w14:paraId="00000182" w14:textId="77777777" w:rsidR="00E1550F" w:rsidRDefault="00E1550F">
      <w:pPr>
        <w:spacing w:after="0" w:line="240" w:lineRule="auto"/>
        <w:jc w:val="both"/>
      </w:pPr>
    </w:p>
    <w:p w14:paraId="00000183" w14:textId="77777777" w:rsidR="00E1550F" w:rsidRDefault="001B54A4">
      <w:pPr>
        <w:spacing w:after="0" w:line="240" w:lineRule="auto"/>
        <w:jc w:val="both"/>
        <w:rPr>
          <w:b/>
        </w:rPr>
      </w:pPr>
      <w:r>
        <w:rPr>
          <w:b/>
        </w:rPr>
        <w:t xml:space="preserve">Článek 9 Mezinárodní vědecká rada </w:t>
      </w:r>
    </w:p>
    <w:p w14:paraId="00000184" w14:textId="77777777" w:rsidR="00E1550F" w:rsidRDefault="00E1550F">
      <w:pPr>
        <w:spacing w:after="0" w:line="240" w:lineRule="auto"/>
        <w:jc w:val="both"/>
        <w:rPr>
          <w:b/>
        </w:rPr>
      </w:pPr>
    </w:p>
    <w:p w14:paraId="00000185" w14:textId="77777777" w:rsidR="00E1550F" w:rsidRDefault="001B54A4">
      <w:pPr>
        <w:spacing w:after="0" w:line="240" w:lineRule="auto"/>
        <w:jc w:val="both"/>
      </w:pPr>
      <w:r>
        <w:t xml:space="preserve">Mezinárodní vědecká rada ústavu </w:t>
      </w:r>
      <w:sdt>
        <w:sdtPr>
          <w:tag w:val="goog_rdk_84"/>
          <w:id w:val="-562483339"/>
        </w:sdtPr>
        <w:sdtEndPr/>
        <w:sdtContent>
          <w:ins w:id="80" w:author="Andrea Sojková" w:date="2019-10-03T13:30:00Z">
            <w:r>
              <w:t xml:space="preserve">bude schvalovat </w:t>
            </w:r>
          </w:ins>
        </w:sdtContent>
      </w:sdt>
      <w:sdt>
        <w:sdtPr>
          <w:tag w:val="goog_rdk_85"/>
          <w:id w:val="-194932140"/>
        </w:sdtPr>
        <w:sdtEndPr/>
        <w:sdtContent>
          <w:del w:id="81" w:author="Andrea Sojková" w:date="2019-10-03T13:30:00Z">
            <w:r>
              <w:delText xml:space="preserve">nebude projednávat </w:delText>
            </w:r>
          </w:del>
        </w:sdtContent>
      </w:sdt>
      <w:r>
        <w:t>návrhy studijních programů, na jejichž uskutečňování se bude vysokoškolský ústav podílet ve spolupráci s fakultami UP</w:t>
      </w:r>
      <w:sdt>
        <w:sdtPr>
          <w:tag w:val="goog_rdk_86"/>
          <w:id w:val="-178589444"/>
        </w:sdtPr>
        <w:sdtEndPr/>
        <w:sdtContent>
          <w:ins w:id="82" w:author="Andrea Sojková" w:date="2019-10-03T13:33:00Z">
            <w:r>
              <w:t>, a to z hlediska podílení se ústavu na akreditovaném nebo schváleném studijním programu</w:t>
            </w:r>
          </w:ins>
        </w:sdtContent>
      </w:sdt>
      <w:r>
        <w:t xml:space="preserve">. Role Mezinárodní vědecké rady bude spočívat primárně v posuzování zachování vysoké úrovně vědecké a výzkumné, vývojové a inovační nebo další tvůrčí činnosti. </w:t>
      </w:r>
    </w:p>
    <w:p w14:paraId="00000187" w14:textId="77777777" w:rsidR="00E1550F" w:rsidRDefault="00E1550F">
      <w:pPr>
        <w:spacing w:after="0" w:line="240" w:lineRule="auto"/>
        <w:jc w:val="both"/>
      </w:pPr>
    </w:p>
    <w:p w14:paraId="00000188" w14:textId="77777777" w:rsidR="00E1550F" w:rsidRDefault="001B54A4">
      <w:pPr>
        <w:spacing w:after="0" w:line="240" w:lineRule="auto"/>
        <w:jc w:val="both"/>
        <w:rPr>
          <w:b/>
        </w:rPr>
      </w:pPr>
      <w:r>
        <w:rPr>
          <w:b/>
        </w:rPr>
        <w:t>Článek 10 Zaměstnanci a studenti</w:t>
      </w:r>
    </w:p>
    <w:p w14:paraId="00000189" w14:textId="77777777" w:rsidR="00E1550F" w:rsidRDefault="00E1550F">
      <w:pPr>
        <w:spacing w:after="0" w:line="240" w:lineRule="auto"/>
        <w:jc w:val="both"/>
      </w:pPr>
    </w:p>
    <w:p w14:paraId="0000018A" w14:textId="50A89476" w:rsidR="00E1550F" w:rsidRDefault="001B54A4">
      <w:pPr>
        <w:spacing w:after="0" w:line="240" w:lineRule="auto"/>
        <w:jc w:val="both"/>
      </w:pPr>
      <w:r>
        <w:t xml:space="preserve">S ohledem na skutečnost, že stávající již navázané pracovněprávní vztahy jsou podle </w:t>
      </w:r>
      <w:proofErr w:type="spellStart"/>
      <w:r>
        <w:t>ust</w:t>
      </w:r>
      <w:proofErr w:type="spellEnd"/>
      <w:r>
        <w:t xml:space="preserve">. § 24 zákona o vysokých školách svěřeny děkanům dotčených fakult a v návaznosti </w:t>
      </w:r>
      <w:sdt>
        <w:sdtPr>
          <w:tag w:val="goog_rdk_87"/>
          <w:id w:val="1562140208"/>
        </w:sdtPr>
        <w:sdtEndPr/>
        <w:sdtContent>
          <w:ins w:id="83" w:author="Andrea Sojková" w:date="2019-10-03T14:48:00Z">
            <w:r>
              <w:t xml:space="preserve">na </w:t>
            </w:r>
          </w:ins>
        </w:sdtContent>
      </w:sdt>
      <w:r>
        <w:t>pož</w:t>
      </w:r>
      <w:r w:rsidR="0031672D">
        <w:t>adavky na </w:t>
      </w:r>
      <w:r>
        <w:t>technické/interní dohody předložené Lékařsko</w:t>
      </w:r>
      <w:r w:rsidR="0031672D">
        <w:t>u fakultou UP dne 22. 8. 2019 a </w:t>
      </w:r>
      <w:r>
        <w:t xml:space="preserve">Přírodovědeckou fakultou UP dne 3. 9. 2019, bude otázka personálního obsazení ústavu dořešena následně nejpozději však do účinnosti organizační změny související se vznikem vysokoškolského ústavu, neboť je závislá i na vůli děkanů fakult a zaměstnanců dotčených fakult. </w:t>
      </w:r>
    </w:p>
    <w:p w14:paraId="0000018B" w14:textId="77777777" w:rsidR="00E1550F" w:rsidRDefault="00E1550F">
      <w:pPr>
        <w:spacing w:after="0" w:line="240" w:lineRule="auto"/>
        <w:jc w:val="both"/>
      </w:pPr>
    </w:p>
    <w:p w14:paraId="0000018C" w14:textId="77777777" w:rsidR="00E1550F" w:rsidRDefault="001B54A4">
      <w:pPr>
        <w:spacing w:after="0" w:line="240" w:lineRule="auto"/>
        <w:jc w:val="both"/>
      </w:pPr>
      <w:r>
        <w:t>Do doby řádného obsazení pracovního místa ředitele vysokoškolského ústavu bude toto pracovní místo po přechodnou dobu zastávat rektorem určená osoba.</w:t>
      </w:r>
    </w:p>
    <w:p w14:paraId="0000018D" w14:textId="77777777" w:rsidR="00E1550F" w:rsidRDefault="00E1550F">
      <w:pPr>
        <w:spacing w:after="0" w:line="240" w:lineRule="auto"/>
        <w:jc w:val="both"/>
      </w:pPr>
    </w:p>
    <w:p w14:paraId="0000018E" w14:textId="77777777" w:rsidR="00E1550F" w:rsidRDefault="001B54A4">
      <w:pPr>
        <w:spacing w:after="0" w:line="240" w:lineRule="auto"/>
        <w:jc w:val="both"/>
      </w:pPr>
      <w:r>
        <w:t xml:space="preserve">Studenti jsou zapsáni na některé ze spolupracujících fakult UP ve studijních programech, které jsou uskutečňovány a financovány na základě vnitřních dohod mezi ústavem a příslušnými fakultami UP ve spolupráci s těmito fakultami. </w:t>
      </w:r>
    </w:p>
    <w:p w14:paraId="00000190" w14:textId="77777777" w:rsidR="00E1550F" w:rsidRDefault="00E1550F">
      <w:pPr>
        <w:spacing w:after="0" w:line="240" w:lineRule="auto"/>
        <w:jc w:val="both"/>
        <w:rPr>
          <w:b/>
        </w:rPr>
      </w:pPr>
    </w:p>
    <w:p w14:paraId="00000191" w14:textId="77777777" w:rsidR="00E1550F" w:rsidRDefault="001B54A4">
      <w:pPr>
        <w:spacing w:after="0" w:line="240" w:lineRule="auto"/>
        <w:jc w:val="both"/>
        <w:rPr>
          <w:b/>
        </w:rPr>
      </w:pPr>
      <w:r>
        <w:rPr>
          <w:b/>
        </w:rPr>
        <w:t>Článek 11 Rozpočet a hospodaření ústavu</w:t>
      </w:r>
    </w:p>
    <w:p w14:paraId="00000192" w14:textId="77777777" w:rsidR="00E1550F" w:rsidRDefault="00E1550F">
      <w:pPr>
        <w:spacing w:after="0" w:line="240" w:lineRule="auto"/>
        <w:jc w:val="both"/>
      </w:pPr>
    </w:p>
    <w:p w14:paraId="00000193" w14:textId="77777777" w:rsidR="00E1550F" w:rsidRDefault="001B54A4">
      <w:pPr>
        <w:spacing w:after="0" w:line="240" w:lineRule="auto"/>
        <w:jc w:val="both"/>
      </w:pPr>
      <w:r>
        <w:t xml:space="preserve">Návrh rozpočtu připravuje vedoucí </w:t>
      </w:r>
      <w:proofErr w:type="spellStart"/>
      <w:r>
        <w:t>technicko-správního</w:t>
      </w:r>
      <w:proofErr w:type="spellEnd"/>
      <w:r>
        <w:t xml:space="preserve"> úseku. Rozpočet schvaluje dozorčí rada, které návrh rozpočtu předkládá </w:t>
      </w:r>
      <w:sdt>
        <w:sdtPr>
          <w:tag w:val="goog_rdk_88"/>
          <w:id w:val="-1313324983"/>
        </w:sdtPr>
        <w:sdtEndPr/>
        <w:sdtContent>
          <w:ins w:id="84" w:author="Andrea Sojková" w:date="2019-10-02T06:13:00Z">
            <w:r>
              <w:t>ředitel</w:t>
            </w:r>
          </w:ins>
        </w:sdtContent>
      </w:sdt>
      <w:sdt>
        <w:sdtPr>
          <w:tag w:val="goog_rdk_89"/>
          <w:id w:val="1980499356"/>
        </w:sdtPr>
        <w:sdtEndPr/>
        <w:sdtContent>
          <w:del w:id="85" w:author="Andrea Sojková" w:date="2019-10-02T06:13:00Z">
            <w:r>
              <w:delText>,</w:delText>
            </w:r>
          </w:del>
        </w:sdtContent>
      </w:sdt>
      <w:r>
        <w:t xml:space="preserve"> po předchozím projednání v kolegiu</w:t>
      </w:r>
      <w:sdt>
        <w:sdtPr>
          <w:tag w:val="goog_rdk_90"/>
          <w:id w:val="1965540681"/>
        </w:sdtPr>
        <w:sdtEndPr/>
        <w:sdtContent>
          <w:del w:id="86" w:author="Andrea Sojková" w:date="2019-10-02T06:13:00Z">
            <w:r>
              <w:delText>, ředitel</w:delText>
            </w:r>
          </w:del>
        </w:sdtContent>
      </w:sdt>
      <w:r>
        <w:t xml:space="preserve">. </w:t>
      </w:r>
    </w:p>
    <w:p w14:paraId="00000194" w14:textId="77777777" w:rsidR="00E1550F" w:rsidRDefault="001B54A4">
      <w:pPr>
        <w:spacing w:after="0" w:line="240" w:lineRule="auto"/>
        <w:jc w:val="both"/>
      </w:pPr>
      <w:r>
        <w:t xml:space="preserve">Vysokoškolský ústav je povinen vyhotovovat výroční zprávu o hospodaření vysokoškolského ústavu a výroční zprávu o činnosti vysokoškolského ústavu. Vysokoškolský ústav bude poskytovat součinnost při přípravě výroční zprávy o činnosti UP.  </w:t>
      </w:r>
    </w:p>
    <w:p w14:paraId="00000196" w14:textId="77777777" w:rsidR="00E1550F" w:rsidRDefault="00E1550F">
      <w:pPr>
        <w:spacing w:after="0" w:line="240" w:lineRule="auto"/>
        <w:jc w:val="both"/>
      </w:pPr>
    </w:p>
    <w:p w14:paraId="00000197" w14:textId="77777777" w:rsidR="00E1550F" w:rsidRDefault="001B54A4">
      <w:pPr>
        <w:spacing w:after="0" w:line="240" w:lineRule="auto"/>
        <w:jc w:val="both"/>
        <w:rPr>
          <w:b/>
        </w:rPr>
      </w:pPr>
      <w:r>
        <w:rPr>
          <w:b/>
        </w:rPr>
        <w:t>Článek 12 Závěrečná ustanovení</w:t>
      </w:r>
    </w:p>
    <w:p w14:paraId="00000198" w14:textId="77777777" w:rsidR="00E1550F" w:rsidRDefault="00E1550F">
      <w:pPr>
        <w:spacing w:after="0" w:line="240" w:lineRule="auto"/>
      </w:pPr>
    </w:p>
    <w:p w14:paraId="00000199" w14:textId="77777777" w:rsidR="00E1550F" w:rsidRDefault="001B54A4">
      <w:pPr>
        <w:spacing w:after="0" w:line="240" w:lineRule="auto"/>
        <w:jc w:val="both"/>
      </w:pPr>
      <w:r>
        <w:t xml:space="preserve">Závěrečná ustanovení zohledňují účinnost organizační změny spočívající ve zřízení vysokoškolského ústavu, tato je plánována po projednání v AS UP </w:t>
      </w:r>
      <w:commentRangeStart w:id="87"/>
      <w:r>
        <w:t>a nezbytné registraci statutu vysokoškolského ústavu MŠMT s účinností od 1. ledna 2020</w:t>
      </w:r>
      <w:commentRangeEnd w:id="87"/>
      <w:r w:rsidR="005E2FDE">
        <w:rPr>
          <w:rStyle w:val="Odkaznakoment"/>
          <w:rFonts w:ascii="Times New Roman" w:hAnsi="Times New Roman" w:cs="Times New Roman"/>
        </w:rPr>
        <w:commentReference w:id="87"/>
      </w:r>
      <w:r>
        <w:t xml:space="preserve">. </w:t>
      </w:r>
    </w:p>
    <w:p w14:paraId="0000019A" w14:textId="77777777" w:rsidR="00E1550F" w:rsidRDefault="001B54A4">
      <w:pPr>
        <w:spacing w:after="0" w:line="240" w:lineRule="auto"/>
        <w:jc w:val="both"/>
      </w:pPr>
      <w:r>
        <w:t>Plánovaná organizační změna bude projednána s odborovou organizací před účinností organizační změny tak, jak ukládá zákoník práce.</w:t>
      </w:r>
    </w:p>
    <w:p w14:paraId="0000019B" w14:textId="77777777" w:rsidR="00E1550F" w:rsidRDefault="00E1550F">
      <w:pPr>
        <w:spacing w:after="0" w:line="240" w:lineRule="auto"/>
        <w:jc w:val="both"/>
      </w:pPr>
    </w:p>
    <w:p w14:paraId="0000019C" w14:textId="77777777" w:rsidR="00E1550F" w:rsidRDefault="001B54A4">
      <w:pPr>
        <w:numPr>
          <w:ilvl w:val="0"/>
          <w:numId w:val="16"/>
        </w:numPr>
        <w:pBdr>
          <w:top w:val="nil"/>
          <w:left w:val="nil"/>
          <w:bottom w:val="nil"/>
          <w:right w:val="nil"/>
          <w:between w:val="nil"/>
        </w:pBdr>
        <w:spacing w:after="0" w:line="240" w:lineRule="auto"/>
        <w:ind w:left="426" w:hanging="426"/>
      </w:pPr>
      <w:r>
        <w:rPr>
          <w:color w:val="000000"/>
        </w:rPr>
        <w:t xml:space="preserve">Identifikace souvisejících právních předpisů a norem na UP: </w:t>
      </w:r>
    </w:p>
    <w:p w14:paraId="0000019D" w14:textId="77777777" w:rsidR="00E1550F" w:rsidRDefault="001B54A4">
      <w:pPr>
        <w:spacing w:after="0" w:line="240" w:lineRule="auto"/>
        <w:jc w:val="both"/>
      </w:pPr>
      <w:r>
        <w:t xml:space="preserve">V souvislosti se zřízením vysokoškolského ústavu bude potřebné </w:t>
      </w:r>
      <w:r>
        <w:rPr>
          <w:b/>
        </w:rPr>
        <w:t>změnit</w:t>
      </w:r>
      <w:r>
        <w:t xml:space="preserve"> následující vnitřní předpisy a vnitřní normy UP: </w:t>
      </w:r>
    </w:p>
    <w:p w14:paraId="0000019E" w14:textId="77777777" w:rsidR="00E1550F" w:rsidRDefault="00E1550F">
      <w:pPr>
        <w:spacing w:after="0" w:line="240" w:lineRule="auto"/>
        <w:rPr>
          <w:b/>
          <w:u w:val="single"/>
        </w:rPr>
      </w:pPr>
    </w:p>
    <w:p w14:paraId="0000019F" w14:textId="46E82761" w:rsidR="00E1550F" w:rsidRDefault="001B54A4">
      <w:pPr>
        <w:numPr>
          <w:ilvl w:val="0"/>
          <w:numId w:val="37"/>
        </w:numPr>
        <w:pBdr>
          <w:top w:val="nil"/>
          <w:left w:val="nil"/>
          <w:bottom w:val="nil"/>
          <w:right w:val="nil"/>
          <w:between w:val="nil"/>
        </w:pBdr>
        <w:spacing w:after="0" w:line="240" w:lineRule="auto"/>
        <w:ind w:left="426" w:hanging="426"/>
        <w:jc w:val="both"/>
        <w:rPr>
          <w:b/>
          <w:color w:val="000000"/>
          <w:u w:val="single"/>
        </w:rPr>
      </w:pPr>
      <w:r>
        <w:rPr>
          <w:b/>
          <w:color w:val="000000"/>
          <w:u w:val="single"/>
        </w:rPr>
        <w:t>Související vnitřní předpisy UP, které bude nezbytné upravit v návaznosti na zřízení nového vysokoškolského ústavu UP  – projednává AS UP a jsou registrovány MŠMT ČR</w:t>
      </w:r>
    </w:p>
    <w:p w14:paraId="533BA0F5" w14:textId="77777777" w:rsidR="00D77326" w:rsidRDefault="00D77326" w:rsidP="00D77326">
      <w:pPr>
        <w:pBdr>
          <w:top w:val="nil"/>
          <w:left w:val="nil"/>
          <w:bottom w:val="nil"/>
          <w:right w:val="nil"/>
          <w:between w:val="nil"/>
        </w:pBdr>
        <w:spacing w:after="0" w:line="240" w:lineRule="auto"/>
        <w:ind w:left="426"/>
        <w:jc w:val="both"/>
        <w:rPr>
          <w:b/>
          <w:color w:val="000000"/>
          <w:u w:val="single"/>
        </w:rPr>
      </w:pPr>
    </w:p>
    <w:p w14:paraId="000001A0" w14:textId="77777777" w:rsidR="00E1550F" w:rsidRDefault="001B54A4" w:rsidP="00D77326">
      <w:pPr>
        <w:numPr>
          <w:ilvl w:val="0"/>
          <w:numId w:val="5"/>
        </w:numPr>
        <w:pBdr>
          <w:top w:val="nil"/>
          <w:left w:val="nil"/>
          <w:bottom w:val="nil"/>
          <w:right w:val="nil"/>
          <w:between w:val="nil"/>
        </w:pBdr>
        <w:spacing w:line="240" w:lineRule="auto"/>
        <w:ind w:left="714" w:hanging="357"/>
        <w:rPr>
          <w:color w:val="000000"/>
        </w:rPr>
      </w:pPr>
      <w:r>
        <w:rPr>
          <w:color w:val="000000"/>
        </w:rPr>
        <w:t xml:space="preserve">Statut UP (garant: </w:t>
      </w:r>
      <w:hyperlink r:id="rId10">
        <w:r>
          <w:rPr>
            <w:color w:val="000000"/>
          </w:rPr>
          <w:t>Prorektor pro organizaci a rozvoj</w:t>
        </w:r>
      </w:hyperlink>
      <w:r>
        <w:rPr>
          <w:color w:val="000000"/>
        </w:rPr>
        <w:t>)</w:t>
      </w:r>
    </w:p>
    <w:p w14:paraId="000001A2"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 xml:space="preserve">Řád výběrového řízení pro obsazování míst akademických pracovníků (garant: Vedoucí Oddělení řízení lidských zdrojů)        </w:t>
      </w:r>
    </w:p>
    <w:p w14:paraId="000001A4"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Vnitřní mzdový předpis (garant: Vedoucí Oddělení řízení lidských zdrojů)</w:t>
      </w:r>
    </w:p>
    <w:p w14:paraId="000001A6" w14:textId="2FC56D94"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 xml:space="preserve">Pravidla systému zajišťování kvality vzdělávací, tvůrčí a </w:t>
      </w:r>
      <w:r w:rsidR="00D77326">
        <w:rPr>
          <w:color w:val="000000"/>
        </w:rPr>
        <w:t>s nimi souvisejících činností a </w:t>
      </w:r>
      <w:r>
        <w:rPr>
          <w:color w:val="000000"/>
        </w:rPr>
        <w:t>vnitřního hodnocení kvality vzdělávací, tvůrčí a s nimi souvisejících činností UP (garant: Prorektor pro strategické plánování a kvalitu)</w:t>
      </w:r>
    </w:p>
    <w:p w14:paraId="000001A8"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 xml:space="preserve">Řád normotvorby na UP (garant: Prorektor pro organizaci a rozvoj)       </w:t>
      </w:r>
    </w:p>
    <w:p w14:paraId="000001AA"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 xml:space="preserve">Pravidla užívání počítačových sítí a provozování programového vybavení UP (garant: Prorektor pro organizaci a rozvoj)       </w:t>
      </w:r>
    </w:p>
    <w:p w14:paraId="000001AC"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Pravidla pro vkládání peněžitých a nepeněžitých vkladů UP do právnických osob (garant: Kvestor)</w:t>
      </w:r>
    </w:p>
    <w:p w14:paraId="000001AE"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 xml:space="preserve">Jednací řád Akademického senátu UP (garant: </w:t>
      </w:r>
      <w:hyperlink r:id="rId11">
        <w:r>
          <w:rPr>
            <w:color w:val="000000"/>
          </w:rPr>
          <w:t>Předseda AS UP</w:t>
        </w:r>
      </w:hyperlink>
      <w:r>
        <w:rPr>
          <w:color w:val="000000"/>
        </w:rPr>
        <w:t>)</w:t>
      </w:r>
    </w:p>
    <w:p w14:paraId="000001B0" w14:textId="77777777" w:rsidR="00E1550F" w:rsidRDefault="001B54A4" w:rsidP="00D77326">
      <w:pPr>
        <w:numPr>
          <w:ilvl w:val="0"/>
          <w:numId w:val="5"/>
        </w:numPr>
        <w:pBdr>
          <w:top w:val="nil"/>
          <w:left w:val="nil"/>
          <w:bottom w:val="nil"/>
          <w:right w:val="nil"/>
          <w:between w:val="nil"/>
        </w:pBdr>
        <w:spacing w:line="240" w:lineRule="auto"/>
        <w:ind w:left="714" w:hanging="357"/>
        <w:jc w:val="both"/>
        <w:rPr>
          <w:color w:val="000000"/>
        </w:rPr>
      </w:pPr>
      <w:r>
        <w:rPr>
          <w:color w:val="000000"/>
        </w:rPr>
        <w:t>Stipendijní řád UP (garant Prorektor pro studium)</w:t>
      </w:r>
    </w:p>
    <w:p w14:paraId="000001B1" w14:textId="77777777" w:rsidR="00E1550F" w:rsidRDefault="00E1550F">
      <w:pPr>
        <w:pBdr>
          <w:top w:val="nil"/>
          <w:left w:val="nil"/>
          <w:bottom w:val="nil"/>
          <w:right w:val="nil"/>
          <w:between w:val="nil"/>
        </w:pBdr>
        <w:spacing w:after="0" w:line="240" w:lineRule="auto"/>
        <w:ind w:left="720" w:hanging="720"/>
        <w:jc w:val="both"/>
        <w:rPr>
          <w:color w:val="000000"/>
        </w:rPr>
      </w:pPr>
    </w:p>
    <w:p w14:paraId="000001B4" w14:textId="29D883A4" w:rsidR="00E1550F" w:rsidRDefault="001B54A4">
      <w:pPr>
        <w:spacing w:after="0" w:line="240" w:lineRule="auto"/>
        <w:ind w:left="426" w:hanging="426"/>
        <w:jc w:val="both"/>
        <w:rPr>
          <w:b/>
          <w:u w:val="single"/>
        </w:rPr>
      </w:pPr>
      <w:r>
        <w:rPr>
          <w:b/>
          <w:u w:val="single"/>
        </w:rPr>
        <w:t>B) Související vnitřní normy UP, které bude nezbytné upravit v návaznosti na zřízení nového vysokoškolského ústavu UP – projednává AS UP (neregistruje MŠMT)</w:t>
      </w:r>
    </w:p>
    <w:p w14:paraId="723F0504" w14:textId="77777777" w:rsidR="00D77326" w:rsidRDefault="00D77326">
      <w:pPr>
        <w:spacing w:after="0" w:line="240" w:lineRule="auto"/>
        <w:ind w:left="426" w:hanging="426"/>
        <w:jc w:val="both"/>
        <w:rPr>
          <w:b/>
          <w:u w:val="single"/>
        </w:rPr>
      </w:pPr>
    </w:p>
    <w:p w14:paraId="1F8C6D16" w14:textId="77777777" w:rsidR="00D77326" w:rsidRDefault="001B54A4" w:rsidP="00D77326">
      <w:pPr>
        <w:numPr>
          <w:ilvl w:val="0"/>
          <w:numId w:val="17"/>
        </w:numPr>
        <w:pBdr>
          <w:top w:val="nil"/>
          <w:left w:val="nil"/>
          <w:bottom w:val="nil"/>
          <w:right w:val="nil"/>
          <w:between w:val="nil"/>
        </w:pBdr>
        <w:spacing w:line="240" w:lineRule="auto"/>
        <w:ind w:left="709" w:hanging="283"/>
        <w:rPr>
          <w:color w:val="000000"/>
        </w:rPr>
      </w:pPr>
      <w:r>
        <w:rPr>
          <w:color w:val="000000"/>
        </w:rPr>
        <w:t>Organizační řád UP (garant: Prorektor pro organizaci a rozvoj)</w:t>
      </w:r>
    </w:p>
    <w:p w14:paraId="16E82F8D" w14:textId="2996D649" w:rsidR="00D77326" w:rsidDel="00D77326" w:rsidRDefault="001B54A4" w:rsidP="00D77326">
      <w:pPr>
        <w:numPr>
          <w:ilvl w:val="0"/>
          <w:numId w:val="17"/>
        </w:numPr>
        <w:pBdr>
          <w:top w:val="nil"/>
          <w:left w:val="nil"/>
          <w:bottom w:val="nil"/>
          <w:right w:val="nil"/>
          <w:between w:val="nil"/>
        </w:pBdr>
        <w:spacing w:line="240" w:lineRule="auto"/>
        <w:ind w:left="709" w:hanging="283"/>
        <w:rPr>
          <w:del w:id="88" w:author="Sojkova Andrea" w:date="2019-10-04T10:07:00Z"/>
          <w:color w:val="000000"/>
        </w:rPr>
      </w:pPr>
      <w:del w:id="89" w:author="Sojkova Andrea" w:date="2019-10-04T10:07:00Z">
        <w:r w:rsidDel="00D77326">
          <w:delText>Jednací řád Rady pro vnitřní hodnocení UP (garant: Prorektor pro strategické plánování a kvalitu)</w:delText>
        </w:r>
      </w:del>
    </w:p>
    <w:p w14:paraId="000001BA" w14:textId="759CAEBB" w:rsidR="00E1550F" w:rsidRPr="00D77326" w:rsidRDefault="001B54A4" w:rsidP="00D77326">
      <w:pPr>
        <w:numPr>
          <w:ilvl w:val="0"/>
          <w:numId w:val="17"/>
        </w:numPr>
        <w:pBdr>
          <w:top w:val="nil"/>
          <w:left w:val="nil"/>
          <w:bottom w:val="nil"/>
          <w:right w:val="nil"/>
          <w:between w:val="nil"/>
        </w:pBdr>
        <w:spacing w:line="240" w:lineRule="auto"/>
        <w:ind w:left="709" w:hanging="283"/>
        <w:rPr>
          <w:color w:val="000000"/>
        </w:rPr>
      </w:pPr>
      <w:r>
        <w:t xml:space="preserve">Řád o nakládání s majetkem UP (garant: Kvestor)  </w:t>
      </w:r>
    </w:p>
    <w:p w14:paraId="000001BB" w14:textId="77777777" w:rsidR="00E1550F" w:rsidRDefault="00E1550F">
      <w:pPr>
        <w:spacing w:after="0" w:line="240" w:lineRule="auto"/>
        <w:ind w:left="426" w:hanging="426"/>
        <w:jc w:val="both"/>
        <w:rPr>
          <w:u w:val="single"/>
        </w:rPr>
      </w:pPr>
    </w:p>
    <w:p w14:paraId="000001BC" w14:textId="34A05812" w:rsidR="00E1550F" w:rsidRDefault="001B54A4">
      <w:pPr>
        <w:spacing w:after="0" w:line="240" w:lineRule="auto"/>
        <w:ind w:left="426" w:hanging="426"/>
        <w:jc w:val="both"/>
        <w:rPr>
          <w:b/>
          <w:u w:val="single"/>
        </w:rPr>
      </w:pPr>
      <w:r>
        <w:rPr>
          <w:b/>
          <w:u w:val="single"/>
        </w:rPr>
        <w:t xml:space="preserve">C) Související vnitřní normy UP, které bude nezbytné upravit v návaznosti na zřízení nového vysokoškolského ústavu UP   </w:t>
      </w:r>
    </w:p>
    <w:p w14:paraId="065F6F7A" w14:textId="77777777" w:rsidR="00D77326" w:rsidRDefault="00D77326">
      <w:pPr>
        <w:spacing w:after="0" w:line="240" w:lineRule="auto"/>
        <w:ind w:left="426" w:hanging="426"/>
        <w:jc w:val="both"/>
        <w:rPr>
          <w:b/>
          <w:u w:val="single"/>
        </w:rPr>
      </w:pPr>
    </w:p>
    <w:p w14:paraId="000001BD" w14:textId="77777777" w:rsidR="00E1550F" w:rsidRPr="00D77326" w:rsidRDefault="001B54A4" w:rsidP="00D77326">
      <w:pPr>
        <w:spacing w:line="240" w:lineRule="auto"/>
        <w:ind w:left="709" w:hanging="284"/>
        <w:jc w:val="both"/>
      </w:pPr>
      <w:r>
        <w:t>1</w:t>
      </w:r>
      <w:r w:rsidRPr="00D77326">
        <w:t>. Ediční činnost UP (garant: Prorektor pro vědu a výzkum)</w:t>
      </w:r>
    </w:p>
    <w:sdt>
      <w:sdtPr>
        <w:tag w:val="goog_rdk_92"/>
        <w:id w:val="73097648"/>
      </w:sdtPr>
      <w:sdtEndPr/>
      <w:sdtContent>
        <w:p w14:paraId="000001BF" w14:textId="77777777" w:rsidR="00E1550F" w:rsidRPr="00D77326" w:rsidRDefault="001B54A4" w:rsidP="00D77326">
          <w:pPr>
            <w:spacing w:line="240" w:lineRule="auto"/>
            <w:ind w:left="709" w:hanging="284"/>
            <w:jc w:val="both"/>
            <w:rPr>
              <w:ins w:id="90" w:author="Andrea Sojková" w:date="2019-10-03T14:52:00Z"/>
            </w:rPr>
          </w:pPr>
          <w:r w:rsidRPr="00D77326">
            <w:t>2. Předmět ediční činnosti Vydavatelství  UP (garant: Prorektor pro vědu a výzkum)</w:t>
          </w:r>
          <w:sdt>
            <w:sdtPr>
              <w:tag w:val="goog_rdk_91"/>
              <w:id w:val="-241573887"/>
            </w:sdtPr>
            <w:sdtEndPr/>
            <w:sdtContent/>
          </w:sdt>
        </w:p>
      </w:sdtContent>
    </w:sdt>
    <w:p w14:paraId="000001C1" w14:textId="77777777" w:rsidR="00E1550F" w:rsidRPr="00D77326" w:rsidRDefault="001B54A4" w:rsidP="00D77326">
      <w:pPr>
        <w:spacing w:line="240" w:lineRule="auto"/>
        <w:ind w:left="709" w:hanging="284"/>
        <w:jc w:val="both"/>
      </w:pPr>
      <w:r w:rsidRPr="00D77326">
        <w:t>3. Centrální evidence knihovních dokumentů na UP: (garant: Ředitel KUP)</w:t>
      </w:r>
    </w:p>
    <w:p w14:paraId="000001C3" w14:textId="77777777" w:rsidR="00E1550F" w:rsidRPr="00D77326" w:rsidRDefault="001B54A4" w:rsidP="00D77326">
      <w:pPr>
        <w:spacing w:line="240" w:lineRule="auto"/>
        <w:ind w:left="709" w:hanging="284"/>
        <w:jc w:val="both"/>
      </w:pPr>
      <w:r w:rsidRPr="00D77326">
        <w:t>4. Statut Vydavatelství UP (garant: Ředitel VUP)</w:t>
      </w:r>
    </w:p>
    <w:p w14:paraId="000001C5" w14:textId="77777777" w:rsidR="00E1550F" w:rsidRPr="00D77326" w:rsidRDefault="001B54A4" w:rsidP="00D77326">
      <w:pPr>
        <w:spacing w:line="240" w:lineRule="auto"/>
        <w:ind w:left="709" w:hanging="284"/>
        <w:jc w:val="both"/>
        <w:rPr>
          <w:i/>
        </w:rPr>
      </w:pPr>
      <w:r w:rsidRPr="00D77326">
        <w:t>5. Statut Knihovny UP (garant: Ředitel KUP)</w:t>
      </w:r>
    </w:p>
    <w:p w14:paraId="000001C7" w14:textId="77777777" w:rsidR="00E1550F" w:rsidRPr="00D77326" w:rsidRDefault="001B54A4" w:rsidP="00D77326">
      <w:pPr>
        <w:spacing w:line="240" w:lineRule="auto"/>
        <w:ind w:left="709" w:hanging="284"/>
        <w:jc w:val="both"/>
      </w:pPr>
      <w:r w:rsidRPr="00D77326">
        <w:t xml:space="preserve">6. Full </w:t>
      </w:r>
      <w:proofErr w:type="spellStart"/>
      <w:r w:rsidRPr="00D77326">
        <w:t>cost</w:t>
      </w:r>
      <w:proofErr w:type="spellEnd"/>
      <w:r w:rsidRPr="00D77326">
        <w:t xml:space="preserve"> metoda na UP (garant: Kvestor)</w:t>
      </w:r>
    </w:p>
    <w:p w14:paraId="000001C9" w14:textId="77777777" w:rsidR="00E1550F" w:rsidRPr="00D77326" w:rsidRDefault="001B54A4" w:rsidP="00D77326">
      <w:pPr>
        <w:spacing w:line="240" w:lineRule="auto"/>
        <w:ind w:left="709" w:hanging="284"/>
        <w:jc w:val="both"/>
      </w:pPr>
      <w:r w:rsidRPr="00D77326">
        <w:t>7. Statut Komise pro informační technologie UP (garant: Ředitel CVT)</w:t>
      </w:r>
    </w:p>
    <w:p w14:paraId="000001CB" w14:textId="77777777" w:rsidR="00E1550F" w:rsidRPr="00D77326" w:rsidRDefault="001B54A4" w:rsidP="00D77326">
      <w:pPr>
        <w:numPr>
          <w:ilvl w:val="0"/>
          <w:numId w:val="13"/>
        </w:numPr>
        <w:pBdr>
          <w:top w:val="nil"/>
          <w:left w:val="nil"/>
          <w:bottom w:val="nil"/>
          <w:right w:val="nil"/>
          <w:between w:val="nil"/>
        </w:pBdr>
        <w:spacing w:line="240" w:lineRule="auto"/>
        <w:ind w:left="709" w:hanging="284"/>
        <w:jc w:val="both"/>
        <w:rPr>
          <w:color w:val="000000"/>
        </w:rPr>
      </w:pPr>
      <w:r w:rsidRPr="00D77326">
        <w:rPr>
          <w:color w:val="000000"/>
        </w:rPr>
        <w:t>Jednotný vizuální styl UP (garant: Prorektor pro vnější vztahy)</w:t>
      </w:r>
    </w:p>
    <w:p w14:paraId="000001CD" w14:textId="6141078C" w:rsidR="00E1550F" w:rsidRPr="00D77326" w:rsidRDefault="001B54A4" w:rsidP="00D77326">
      <w:pPr>
        <w:spacing w:line="240" w:lineRule="auto"/>
        <w:ind w:left="709" w:hanging="284"/>
        <w:jc w:val="both"/>
      </w:pPr>
      <w:r w:rsidRPr="00D77326">
        <w:t>9. Dlouhodobý hmotný a nehmotný majetek na UP (garant: Vedoucí ekonomického odboru)</w:t>
      </w:r>
    </w:p>
    <w:p w14:paraId="000001CF" w14:textId="77777777" w:rsidR="00E1550F" w:rsidRPr="00D77326" w:rsidRDefault="001B54A4" w:rsidP="00D77326">
      <w:pPr>
        <w:spacing w:line="240" w:lineRule="auto"/>
        <w:ind w:left="709" w:hanging="284"/>
        <w:jc w:val="both"/>
      </w:pPr>
      <w:r w:rsidRPr="00D77326">
        <w:t>10. Pravidla čerpání dovolené na UP (garant: Vedoucí Oddělení řízení lidských zdrojů)</w:t>
      </w:r>
    </w:p>
    <w:p w14:paraId="000001D1" w14:textId="77777777" w:rsidR="00E1550F" w:rsidRPr="00D77326" w:rsidRDefault="001B54A4" w:rsidP="00D77326">
      <w:pPr>
        <w:spacing w:line="240" w:lineRule="auto"/>
        <w:ind w:left="709" w:hanging="284"/>
        <w:jc w:val="both"/>
        <w:rPr>
          <w:color w:val="000000"/>
        </w:rPr>
      </w:pPr>
      <w:r w:rsidRPr="00D77326">
        <w:rPr>
          <w:color w:val="000000"/>
        </w:rPr>
        <w:t xml:space="preserve">11. Závazné postupy pro vedení projektů OP VVV na UP </w:t>
      </w:r>
      <w:r w:rsidRPr="00D77326">
        <w:t xml:space="preserve">(garant: </w:t>
      </w:r>
      <w:sdt>
        <w:sdtPr>
          <w:tag w:val="goog_rdk_93"/>
          <w:id w:val="-56100700"/>
        </w:sdtPr>
        <w:sdtEndPr/>
        <w:sdtContent>
          <w:del w:id="91" w:author="Andrea Sojková" w:date="2019-10-03T14:52:00Z">
            <w:r w:rsidRPr="00D77326">
              <w:delText xml:space="preserve">  </w:delText>
            </w:r>
          </w:del>
        </w:sdtContent>
      </w:sdt>
      <w:r w:rsidRPr="00D77326">
        <w:t>Kvestor)</w:t>
      </w:r>
    </w:p>
    <w:p w14:paraId="000001D3" w14:textId="77777777" w:rsidR="00E1550F" w:rsidRPr="00D77326" w:rsidRDefault="001B54A4" w:rsidP="00D77326">
      <w:pPr>
        <w:spacing w:line="240" w:lineRule="auto"/>
        <w:ind w:left="709" w:hanging="284"/>
        <w:jc w:val="both"/>
      </w:pPr>
      <w:r w:rsidRPr="00D77326">
        <w:t>12. Organizační řád RUP (garant: Vedoucí Oddělení řízení lidských zdrojů)</w:t>
      </w:r>
    </w:p>
    <w:p w14:paraId="000001D5" w14:textId="77777777" w:rsidR="00E1550F" w:rsidRPr="00D77326" w:rsidRDefault="001B54A4" w:rsidP="00D77326">
      <w:pPr>
        <w:spacing w:line="240" w:lineRule="auto"/>
        <w:ind w:left="709" w:hanging="284"/>
        <w:jc w:val="both"/>
        <w:rPr>
          <w:color w:val="000000"/>
        </w:rPr>
      </w:pPr>
      <w:r w:rsidRPr="00D77326">
        <w:rPr>
          <w:color w:val="000000"/>
        </w:rPr>
        <w:t>13. Zadávání veřejných zakázek na UP (garant: Vedoucí OVZ)</w:t>
      </w:r>
    </w:p>
    <w:p w14:paraId="000001D7" w14:textId="2560524C" w:rsidR="00E1550F" w:rsidRPr="00D77326" w:rsidRDefault="001B54A4" w:rsidP="00D77326">
      <w:pPr>
        <w:spacing w:line="240" w:lineRule="auto"/>
        <w:ind w:left="709" w:hanging="284"/>
        <w:jc w:val="both"/>
      </w:pPr>
      <w:r w:rsidRPr="00D77326">
        <w:t>14. Udělování titulu „</w:t>
      </w:r>
      <w:proofErr w:type="spellStart"/>
      <w:r w:rsidRPr="00D77326">
        <w:t>Visiting</w:t>
      </w:r>
      <w:proofErr w:type="spellEnd"/>
      <w:r w:rsidRPr="00D77326">
        <w:t xml:space="preserve"> </w:t>
      </w:r>
      <w:proofErr w:type="spellStart"/>
      <w:r w:rsidRPr="00D77326">
        <w:t>Professor</w:t>
      </w:r>
      <w:proofErr w:type="spellEnd"/>
      <w:r w:rsidRPr="00D77326">
        <w:t>“ zahraničním pracovníkům: (gar</w:t>
      </w:r>
      <w:r w:rsidR="00D77326" w:rsidRPr="00D77326">
        <w:t xml:space="preserve">ant: Prorektor pro </w:t>
      </w:r>
      <w:r w:rsidRPr="00D77326">
        <w:t>organizaci a rozvoj)</w:t>
      </w:r>
    </w:p>
    <w:sdt>
      <w:sdtPr>
        <w:tag w:val="goog_rdk_96"/>
        <w:id w:val="-1647513087"/>
      </w:sdtPr>
      <w:sdtEndPr/>
      <w:sdtContent>
        <w:p w14:paraId="000001DA" w14:textId="34899256" w:rsidR="00E1550F" w:rsidRPr="00D77326" w:rsidRDefault="001B54A4" w:rsidP="00D77326">
          <w:pPr>
            <w:spacing w:line="240" w:lineRule="auto"/>
            <w:ind w:left="709" w:hanging="284"/>
            <w:jc w:val="both"/>
          </w:pPr>
          <w:r w:rsidRPr="00D77326">
            <w:t>15. Centrální evidence smluv UP a jejich uveřejňování v registru sml</w:t>
          </w:r>
          <w:r w:rsidR="00D77326" w:rsidRPr="00D77326">
            <w:t>uv (garant: Prorektor pro organizaci a rozvoj</w:t>
          </w:r>
        </w:p>
      </w:sdtContent>
    </w:sdt>
    <w:p w14:paraId="000001DC" w14:textId="77777777" w:rsidR="00E1550F" w:rsidRPr="00D77326" w:rsidRDefault="001B54A4" w:rsidP="00D77326">
      <w:pPr>
        <w:spacing w:line="240" w:lineRule="auto"/>
        <w:ind w:left="709" w:hanging="284"/>
        <w:jc w:val="both"/>
      </w:pPr>
      <w:r w:rsidRPr="00D77326">
        <w:t>16. Identifikační karty UP (garant: Ředitel CVT)</w:t>
      </w:r>
    </w:p>
    <w:p w14:paraId="000001DE" w14:textId="0014F74C" w:rsidR="00E1550F" w:rsidRPr="00D77326" w:rsidRDefault="001B54A4" w:rsidP="00D77326">
      <w:pPr>
        <w:spacing w:line="240" w:lineRule="auto"/>
        <w:ind w:left="709" w:hanging="284"/>
        <w:jc w:val="both"/>
      </w:pPr>
      <w:r w:rsidRPr="00D77326">
        <w:t xml:space="preserve">17. Postupy a metody zajišťování kvality na UP (garant: Prorektor </w:t>
      </w:r>
      <w:r w:rsidR="00D77326" w:rsidRPr="00D77326">
        <w:t xml:space="preserve">strategické </w:t>
      </w:r>
      <w:r w:rsidRPr="00D77326">
        <w:t>plánování a kvalitu)</w:t>
      </w:r>
    </w:p>
    <w:p w14:paraId="000001DF" w14:textId="77777777" w:rsidR="00E1550F" w:rsidRPr="00D77326" w:rsidRDefault="00E1550F" w:rsidP="00D77326">
      <w:pPr>
        <w:spacing w:line="240" w:lineRule="auto"/>
        <w:ind w:left="709" w:hanging="284"/>
        <w:jc w:val="both"/>
      </w:pPr>
    </w:p>
    <w:p w14:paraId="000001E0" w14:textId="52159F3D" w:rsidR="00E1550F" w:rsidRPr="00D77326" w:rsidRDefault="001B54A4" w:rsidP="00D77326">
      <w:pPr>
        <w:spacing w:line="240" w:lineRule="auto"/>
        <w:ind w:left="709" w:hanging="284"/>
        <w:jc w:val="both"/>
      </w:pPr>
      <w:r w:rsidRPr="00D77326">
        <w:lastRenderedPageBreak/>
        <w:t>18. Příprava a schvalování Strategických dokumentů na UP (garant:</w:t>
      </w:r>
      <w:r w:rsidR="00D77326" w:rsidRPr="00D77326">
        <w:t xml:space="preserve"> P</w:t>
      </w:r>
      <w:r w:rsidRPr="00D77326">
        <w:t>rorektor pro strategické plánování a kvalitu)</w:t>
      </w:r>
    </w:p>
    <w:p w14:paraId="000001E2" w14:textId="77777777" w:rsidR="00E1550F" w:rsidRPr="00D77326" w:rsidRDefault="001B54A4" w:rsidP="00D77326">
      <w:pPr>
        <w:spacing w:line="240" w:lineRule="auto"/>
        <w:ind w:left="709" w:hanging="284"/>
        <w:jc w:val="both"/>
      </w:pPr>
      <w:r w:rsidRPr="00D77326">
        <w:t>19. Oběh a zpracování účetních dokladů na UP (garant: Kvestor)</w:t>
      </w:r>
    </w:p>
    <w:p w14:paraId="000001E4" w14:textId="77777777" w:rsidR="00E1550F" w:rsidRPr="00D77326" w:rsidRDefault="001B54A4" w:rsidP="00D77326">
      <w:pPr>
        <w:spacing w:line="240" w:lineRule="auto"/>
        <w:ind w:left="709" w:hanging="284"/>
        <w:jc w:val="both"/>
        <w:rPr>
          <w:color w:val="000000"/>
        </w:rPr>
      </w:pPr>
      <w:r w:rsidRPr="00D77326">
        <w:rPr>
          <w:color w:val="000000"/>
        </w:rPr>
        <w:t>20. Cestovní náhrady (garant: Vedoucí Oddělení řízení lidských zdrojů)</w:t>
      </w:r>
    </w:p>
    <w:p w14:paraId="000001E6" w14:textId="77777777" w:rsidR="00E1550F" w:rsidRPr="00D77326" w:rsidRDefault="001B54A4" w:rsidP="00D77326">
      <w:pPr>
        <w:spacing w:line="240" w:lineRule="auto"/>
        <w:ind w:left="709" w:hanging="284"/>
        <w:jc w:val="both"/>
        <w:rPr>
          <w:color w:val="000000"/>
        </w:rPr>
      </w:pPr>
      <w:r w:rsidRPr="00D77326">
        <w:rPr>
          <w:color w:val="000000"/>
        </w:rPr>
        <w:t>21. Hospodaření v režimu doplňkové činnosti na UP (garant: Kvestor)</w:t>
      </w:r>
    </w:p>
    <w:p w14:paraId="000001E8" w14:textId="77777777" w:rsidR="00E1550F" w:rsidRPr="00D77326" w:rsidRDefault="001B54A4" w:rsidP="00D77326">
      <w:pPr>
        <w:spacing w:line="240" w:lineRule="auto"/>
        <w:ind w:left="709" w:hanging="284"/>
        <w:jc w:val="both"/>
        <w:rPr>
          <w:color w:val="000000"/>
        </w:rPr>
      </w:pPr>
      <w:r w:rsidRPr="00D77326">
        <w:rPr>
          <w:color w:val="000000"/>
        </w:rPr>
        <w:t>22. Knihovní řád UP (garant: Ředitel KUP)</w:t>
      </w:r>
    </w:p>
    <w:p w14:paraId="000001EA" w14:textId="77777777" w:rsidR="00E1550F" w:rsidRPr="00D77326" w:rsidRDefault="001B54A4" w:rsidP="00D77326">
      <w:pPr>
        <w:spacing w:line="240" w:lineRule="auto"/>
        <w:ind w:left="709" w:hanging="284"/>
        <w:jc w:val="both"/>
        <w:rPr>
          <w:color w:val="000000"/>
        </w:rPr>
      </w:pPr>
      <w:r w:rsidRPr="00D77326">
        <w:rPr>
          <w:color w:val="000000"/>
        </w:rPr>
        <w:t>23. Pravidla kontrolní činnosti na UP (garant: Prorektor pro organizaci a rozvoj)</w:t>
      </w:r>
    </w:p>
    <w:p w14:paraId="000001EC" w14:textId="77777777" w:rsidR="00E1550F" w:rsidRPr="00D77326" w:rsidRDefault="001B54A4" w:rsidP="00D77326">
      <w:pPr>
        <w:spacing w:line="240" w:lineRule="auto"/>
        <w:ind w:left="709" w:hanging="284"/>
        <w:jc w:val="both"/>
      </w:pPr>
      <w:r w:rsidRPr="00D77326">
        <w:t>24. Dislokační komise UP (garant: Kvestor)</w:t>
      </w:r>
    </w:p>
    <w:p w14:paraId="000001EE" w14:textId="77777777" w:rsidR="00E1550F" w:rsidRPr="00D77326" w:rsidRDefault="001B54A4" w:rsidP="00D77326">
      <w:pPr>
        <w:spacing w:line="240" w:lineRule="auto"/>
        <w:ind w:left="709" w:hanging="284"/>
        <w:jc w:val="both"/>
      </w:pPr>
      <w:r w:rsidRPr="00D77326">
        <w:t>25. Statut redakční rady Žurnálu UP (garant: Prorektor pro vnější vztahy)</w:t>
      </w:r>
    </w:p>
    <w:p w14:paraId="000001F0" w14:textId="77777777" w:rsidR="00E1550F" w:rsidRPr="00D77326" w:rsidRDefault="001B54A4" w:rsidP="00D77326">
      <w:pPr>
        <w:spacing w:line="240" w:lineRule="auto"/>
        <w:ind w:left="709" w:hanging="284"/>
        <w:jc w:val="both"/>
      </w:pPr>
      <w:r w:rsidRPr="00D77326">
        <w:t>26. Spisový a skartační řád UP (garant: Kancléř)</w:t>
      </w:r>
    </w:p>
    <w:p w14:paraId="000001F2" w14:textId="77777777" w:rsidR="00E1550F" w:rsidRPr="00D77326" w:rsidRDefault="001B54A4" w:rsidP="00D77326">
      <w:pPr>
        <w:spacing w:line="240" w:lineRule="auto"/>
        <w:ind w:left="709" w:hanging="284"/>
        <w:jc w:val="both"/>
      </w:pPr>
      <w:r w:rsidRPr="00D77326">
        <w:t xml:space="preserve">27. Zásady soutěže o rozvojové projekty v rámci institucionálního plánu UP (FR </w:t>
      </w:r>
      <w:proofErr w:type="gramStart"/>
      <w:r w:rsidRPr="00D77326">
        <w:t>UP) (garant</w:t>
      </w:r>
      <w:proofErr w:type="gramEnd"/>
      <w:r w:rsidRPr="00D77326">
        <w:t>: Prorektor pro vědu a výzkum)</w:t>
      </w:r>
    </w:p>
    <w:p w14:paraId="000001F4" w14:textId="77777777" w:rsidR="00E1550F" w:rsidRPr="00D77326" w:rsidRDefault="001B54A4" w:rsidP="00D77326">
      <w:pPr>
        <w:spacing w:line="240" w:lineRule="auto"/>
        <w:ind w:left="709" w:hanging="284"/>
        <w:jc w:val="both"/>
      </w:pPr>
      <w:r w:rsidRPr="00D77326">
        <w:t>28. Statut výroční přednášky k poctě prvního rektora olomoucké univerzity prof. PhDr. Josefa Ludvíka Fischera (garant: Kancléř)</w:t>
      </w:r>
    </w:p>
    <w:p w14:paraId="000001F6" w14:textId="0A261E68" w:rsidR="00E1550F" w:rsidRPr="00D77326" w:rsidRDefault="001B54A4" w:rsidP="00D77326">
      <w:pPr>
        <w:spacing w:line="240" w:lineRule="auto"/>
        <w:ind w:left="709" w:hanging="284"/>
        <w:jc w:val="both"/>
      </w:pPr>
      <w:r w:rsidRPr="00D77326">
        <w:t>29.</w:t>
      </w:r>
      <w:r w:rsidR="00D77326" w:rsidRPr="00D77326">
        <w:t xml:space="preserve"> Pravidelné</w:t>
      </w:r>
      <w:r w:rsidRPr="00D77326">
        <w:t xml:space="preserve"> hodnocení zaměstnanců UP (garant: Vedoucí Oddělení řízení lidských zdrojů)</w:t>
      </w:r>
    </w:p>
    <w:p w14:paraId="000001F8" w14:textId="77777777" w:rsidR="00E1550F" w:rsidRPr="00D77326" w:rsidRDefault="001B54A4" w:rsidP="00D77326">
      <w:pPr>
        <w:spacing w:line="240" w:lineRule="auto"/>
        <w:ind w:left="709" w:hanging="284"/>
        <w:jc w:val="both"/>
      </w:pPr>
      <w:r w:rsidRPr="00D77326">
        <w:t>30. Vyřizování stížností a petic na UP (garant: Vedoucí Oddělení interního auditu a kontroly)</w:t>
      </w:r>
    </w:p>
    <w:p w14:paraId="000001FA" w14:textId="77777777" w:rsidR="00E1550F" w:rsidRPr="00D77326" w:rsidRDefault="001B54A4" w:rsidP="00D77326">
      <w:pPr>
        <w:spacing w:line="240" w:lineRule="auto"/>
        <w:ind w:left="709" w:hanging="284"/>
        <w:jc w:val="both"/>
      </w:pPr>
      <w:r w:rsidRPr="00D77326">
        <w:t>31. Evidence a distribuce razítek na UP (garant: Prorektor pro organizaci a rozvoj)</w:t>
      </w:r>
    </w:p>
    <w:p w14:paraId="000001FC" w14:textId="77777777" w:rsidR="00E1550F" w:rsidRPr="00D77326" w:rsidRDefault="001B54A4" w:rsidP="00D77326">
      <w:pPr>
        <w:spacing w:line="240" w:lineRule="auto"/>
        <w:ind w:left="709" w:hanging="284"/>
        <w:jc w:val="both"/>
      </w:pPr>
      <w:r w:rsidRPr="00D77326">
        <w:t>32. Čestné uznání rektora UP autorům vědeckých monografií: (garant Prorektor pro vědu a výzkum)</w:t>
      </w:r>
    </w:p>
    <w:p w14:paraId="000001FE" w14:textId="77777777" w:rsidR="00E1550F" w:rsidRPr="00D77326" w:rsidRDefault="001B54A4" w:rsidP="00D77326">
      <w:pPr>
        <w:spacing w:line="240" w:lineRule="auto"/>
        <w:ind w:left="709" w:hanging="284"/>
        <w:jc w:val="both"/>
      </w:pPr>
      <w:r w:rsidRPr="00D77326">
        <w:t>33. Ubytování v objektech Správy kolejí a menz UP (garant: Ředitel SKM UP)</w:t>
      </w:r>
    </w:p>
    <w:p w14:paraId="00000200" w14:textId="77777777" w:rsidR="00E1550F" w:rsidRPr="00D77326" w:rsidRDefault="001B54A4" w:rsidP="00D77326">
      <w:pPr>
        <w:spacing w:line="240" w:lineRule="auto"/>
        <w:ind w:left="709" w:hanging="284"/>
        <w:jc w:val="both"/>
      </w:pPr>
      <w:r w:rsidRPr="00D77326">
        <w:t>34. Pokyny k projektům financovaným ze strukturálních fondů EU (garant: Kvestor)</w:t>
      </w:r>
    </w:p>
    <w:p w14:paraId="00000202" w14:textId="77777777" w:rsidR="00E1550F" w:rsidRPr="00D77326" w:rsidRDefault="001B54A4" w:rsidP="00D77326">
      <w:pPr>
        <w:spacing w:line="240" w:lineRule="auto"/>
        <w:ind w:left="709" w:hanging="284"/>
        <w:jc w:val="both"/>
      </w:pPr>
      <w:r w:rsidRPr="00D77326">
        <w:t>35. Pokladní operace a režim pokladní služby na UP (garant: Vedoucí ekonomického odboru)</w:t>
      </w:r>
    </w:p>
    <w:p w14:paraId="00000204" w14:textId="77777777" w:rsidR="00E1550F" w:rsidRPr="00D77326" w:rsidRDefault="001B54A4" w:rsidP="00D77326">
      <w:pPr>
        <w:spacing w:line="240" w:lineRule="auto"/>
        <w:ind w:left="709" w:hanging="284"/>
        <w:jc w:val="both"/>
      </w:pPr>
      <w:r w:rsidRPr="00D77326">
        <w:t>36. Organizace zabezpečení požární ochrany na UP (garant: Kancléř)</w:t>
      </w:r>
    </w:p>
    <w:p w14:paraId="00000206" w14:textId="77777777" w:rsidR="00E1550F" w:rsidRPr="00D77326" w:rsidRDefault="001B54A4" w:rsidP="00D77326">
      <w:pPr>
        <w:spacing w:line="240" w:lineRule="auto"/>
        <w:ind w:left="709" w:hanging="284"/>
        <w:jc w:val="both"/>
      </w:pPr>
      <w:r w:rsidRPr="00D77326">
        <w:t>37. Inventarizace majetku a závazků na UP (garant: Vedoucí ekonomického odboru)</w:t>
      </w:r>
    </w:p>
    <w:p w14:paraId="00000208" w14:textId="77777777" w:rsidR="00E1550F" w:rsidRPr="00D77326" w:rsidRDefault="001B54A4" w:rsidP="00D77326">
      <w:pPr>
        <w:spacing w:line="240" w:lineRule="auto"/>
        <w:ind w:left="709" w:hanging="284"/>
        <w:jc w:val="both"/>
      </w:pPr>
      <w:r w:rsidRPr="00D77326">
        <w:t>38. Tematický plán a časový rozvrh školení a odborné přípravy zaměstnanců UP o požární ochraně (garant: Kancléř)</w:t>
      </w:r>
    </w:p>
    <w:p w14:paraId="0000020A" w14:textId="77777777" w:rsidR="00E1550F" w:rsidRPr="00D77326" w:rsidRDefault="001B54A4" w:rsidP="00D77326">
      <w:pPr>
        <w:spacing w:line="240" w:lineRule="auto"/>
        <w:ind w:left="709" w:hanging="284"/>
        <w:jc w:val="both"/>
      </w:pPr>
      <w:r w:rsidRPr="00D77326">
        <w:t>39. Akt přiznání práv emeritnímu profesoru (garant: Kancléř)</w:t>
      </w:r>
    </w:p>
    <w:p w14:paraId="0000020C" w14:textId="77777777" w:rsidR="00E1550F" w:rsidRPr="00D77326" w:rsidRDefault="001B54A4" w:rsidP="00D77326">
      <w:pPr>
        <w:spacing w:line="240" w:lineRule="auto"/>
        <w:ind w:left="709" w:hanging="284"/>
        <w:jc w:val="both"/>
      </w:pPr>
      <w:r w:rsidRPr="00D77326">
        <w:t>40. Hospodaření s veřejnými prostředky poskytovanými na účelovou a institucionální podporu výzkumu a vývoje (garant: Kvestor)</w:t>
      </w:r>
    </w:p>
    <w:p w14:paraId="0000020F" w14:textId="5FB540F7" w:rsidR="00E1550F" w:rsidRPr="00D77326" w:rsidRDefault="001B54A4" w:rsidP="00D77326">
      <w:pPr>
        <w:spacing w:line="240" w:lineRule="auto"/>
        <w:ind w:left="709" w:hanging="284"/>
        <w:jc w:val="both"/>
      </w:pPr>
      <w:r w:rsidRPr="00D77326">
        <w:t>41. Udělování medailí a ocenění dopisem rektora UP (garant: Kancléř)</w:t>
      </w:r>
    </w:p>
    <w:p w14:paraId="00000210" w14:textId="77777777" w:rsidR="00E1550F" w:rsidRPr="00D77326" w:rsidRDefault="001B54A4" w:rsidP="00D77326">
      <w:pPr>
        <w:spacing w:line="240" w:lineRule="auto"/>
        <w:ind w:left="709" w:hanging="284"/>
        <w:jc w:val="both"/>
      </w:pPr>
      <w:r w:rsidRPr="00D77326">
        <w:lastRenderedPageBreak/>
        <w:t>42. Stravování zaměstnanců UP (garant: Vedoucí Oddělení řízení lidských zdrojů)</w:t>
      </w:r>
    </w:p>
    <w:p w14:paraId="00000214" w14:textId="5CBDCC44" w:rsidR="00E1550F" w:rsidRPr="00D77326" w:rsidRDefault="001B54A4" w:rsidP="00D77326">
      <w:pPr>
        <w:spacing w:line="240" w:lineRule="auto"/>
        <w:ind w:left="709" w:hanging="284"/>
        <w:jc w:val="both"/>
      </w:pPr>
      <w:r w:rsidRPr="00D77326">
        <w:t>43. Postavení mimořádného profesora UP (garant: Prorektor pro vědu a výzkum)</w:t>
      </w:r>
    </w:p>
    <w:p w14:paraId="00000216" w14:textId="77777777" w:rsidR="00E1550F" w:rsidRPr="00D77326" w:rsidRDefault="001B54A4" w:rsidP="00D77326">
      <w:pPr>
        <w:spacing w:line="240" w:lineRule="auto"/>
        <w:ind w:left="709" w:hanging="284"/>
        <w:jc w:val="both"/>
      </w:pPr>
      <w:r w:rsidRPr="00D77326">
        <w:t>45. Ochrana osobních údajů na UP (garant: Kancléř)</w:t>
      </w:r>
    </w:p>
    <w:p w14:paraId="00000218" w14:textId="77777777" w:rsidR="00E1550F" w:rsidRPr="00D77326" w:rsidRDefault="001B54A4" w:rsidP="00D77326">
      <w:pPr>
        <w:spacing w:line="240" w:lineRule="auto"/>
        <w:ind w:left="709" w:hanging="284"/>
        <w:jc w:val="both"/>
      </w:pPr>
      <w:r w:rsidRPr="00D77326">
        <w:t>46. Poskytování osobních ochranných pracovních prostředků, mycích, čisticích a dezinfekčních prostředků na UP (garant: Kancléř)</w:t>
      </w:r>
    </w:p>
    <w:p w14:paraId="0000021A" w14:textId="77777777" w:rsidR="00E1550F" w:rsidRPr="00D77326" w:rsidRDefault="001B54A4" w:rsidP="00D77326">
      <w:pPr>
        <w:spacing w:line="240" w:lineRule="auto"/>
        <w:ind w:left="709" w:hanging="284"/>
        <w:jc w:val="both"/>
      </w:pPr>
      <w:r w:rsidRPr="00D77326">
        <w:t>47. Zásady soutěže o udělení Juniorského grantu UP (garant: Prorektor pro vědu a výzkum)</w:t>
      </w:r>
    </w:p>
    <w:p w14:paraId="05347CDD" w14:textId="77777777" w:rsidR="00D77326"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 xml:space="preserve">48. Hlášení škod a řešení </w:t>
      </w:r>
      <w:proofErr w:type="spellStart"/>
      <w:r w:rsidRPr="00D77326">
        <w:rPr>
          <w:color w:val="000000"/>
        </w:rPr>
        <w:t>škodních</w:t>
      </w:r>
      <w:proofErr w:type="spellEnd"/>
      <w:r w:rsidRPr="00D77326">
        <w:rPr>
          <w:color w:val="000000"/>
        </w:rPr>
        <w:t xml:space="preserve"> případů na UP (garant: Kvestor)</w:t>
      </w:r>
    </w:p>
    <w:p w14:paraId="0000021D" w14:textId="3781AF72"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 xml:space="preserve">49. Statut Institutu krále </w:t>
      </w:r>
      <w:proofErr w:type="spellStart"/>
      <w:r w:rsidRPr="00D77326">
        <w:rPr>
          <w:color w:val="000000"/>
        </w:rPr>
        <w:t>Sedžonga</w:t>
      </w:r>
      <w:proofErr w:type="spellEnd"/>
      <w:r w:rsidRPr="00D77326">
        <w:rPr>
          <w:color w:val="000000"/>
        </w:rPr>
        <w:t xml:space="preserve"> (King </w:t>
      </w:r>
      <w:proofErr w:type="spellStart"/>
      <w:r w:rsidRPr="00D77326">
        <w:rPr>
          <w:color w:val="000000"/>
        </w:rPr>
        <w:t>Sejong</w:t>
      </w:r>
      <w:proofErr w:type="spellEnd"/>
      <w:r w:rsidRPr="00D77326">
        <w:rPr>
          <w:color w:val="000000"/>
        </w:rPr>
        <w:t xml:space="preserve"> Institute) UP (garant: Prorektor pro zahraničí)</w:t>
      </w:r>
    </w:p>
    <w:p w14:paraId="0000021E" w14:textId="77777777"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50. Katalog pracovních míst na UP (garant: Vedoucí Oddělení řízení lidských zdrojů)</w:t>
      </w:r>
    </w:p>
    <w:p w14:paraId="0000021F" w14:textId="77777777"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51.  Standardy pro institucionální akreditaci a standardy studijních programů na UP (garant Prorektor pro studium)</w:t>
      </w:r>
    </w:p>
    <w:p w14:paraId="00000220" w14:textId="77777777"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52.  Akreditace a schvalování studijních programů a akreditace habilitačních řízení a řízení ke jmenování profesorem na UP (garant: Prorektor pro studium)</w:t>
      </w:r>
    </w:p>
    <w:p w14:paraId="00000221" w14:textId="77777777"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53. Nostrifikační řád Univerzity Palackého v Olomouci (garant: Prorektor pro studium)</w:t>
      </w:r>
    </w:p>
    <w:p w14:paraId="00000222" w14:textId="77777777" w:rsidR="00E1550F" w:rsidRPr="00D77326" w:rsidRDefault="001B54A4" w:rsidP="00D77326">
      <w:pPr>
        <w:pBdr>
          <w:top w:val="nil"/>
          <w:left w:val="nil"/>
          <w:bottom w:val="nil"/>
          <w:right w:val="nil"/>
          <w:between w:val="nil"/>
        </w:pBdr>
        <w:spacing w:line="240" w:lineRule="auto"/>
        <w:ind w:left="709" w:hanging="284"/>
        <w:jc w:val="both"/>
        <w:rPr>
          <w:color w:val="000000"/>
        </w:rPr>
      </w:pPr>
      <w:r w:rsidRPr="00D77326">
        <w:rPr>
          <w:color w:val="000000"/>
        </w:rPr>
        <w:t>54. Statut Komise pro kvalitu Univerzity Palackého v Olomouci (garant: Prorektorka pro strategické plánování a kvalitu)</w:t>
      </w:r>
    </w:p>
    <w:p w14:paraId="00000223" w14:textId="77777777" w:rsidR="00E1550F" w:rsidRDefault="00E1550F">
      <w:pPr>
        <w:spacing w:after="120"/>
        <w:jc w:val="both"/>
      </w:pPr>
    </w:p>
    <w:p w14:paraId="00000224" w14:textId="77777777" w:rsidR="00E1550F" w:rsidRDefault="001B54A4" w:rsidP="00D77326">
      <w:pPr>
        <w:pStyle w:val="Nadpis2"/>
      </w:pPr>
      <w:bookmarkStart w:id="92" w:name="_Toc21078811"/>
      <w:r>
        <w:t>Statut Českého institutu výzkumu a pokročilých technologií Univerzity Palackého v Olomouci</w:t>
      </w:r>
      <w:bookmarkEnd w:id="92"/>
    </w:p>
    <w:p w14:paraId="00000225" w14:textId="77777777" w:rsidR="00E1550F" w:rsidRDefault="001B54A4">
      <w:pPr>
        <w:spacing w:after="0" w:line="240" w:lineRule="auto"/>
        <w:jc w:val="center"/>
        <w:rPr>
          <w:b/>
        </w:rPr>
      </w:pPr>
      <w:r>
        <w:rPr>
          <w:b/>
        </w:rPr>
        <w:t>Článek 1</w:t>
      </w:r>
    </w:p>
    <w:p w14:paraId="00000226" w14:textId="77777777" w:rsidR="00E1550F" w:rsidRDefault="001B54A4">
      <w:pPr>
        <w:spacing w:after="0" w:line="240" w:lineRule="auto"/>
        <w:jc w:val="center"/>
        <w:rPr>
          <w:b/>
        </w:rPr>
      </w:pPr>
      <w:r>
        <w:rPr>
          <w:b/>
        </w:rPr>
        <w:t>Preambule</w:t>
      </w:r>
    </w:p>
    <w:p w14:paraId="00000227" w14:textId="77777777" w:rsidR="00E1550F" w:rsidRDefault="00E1550F">
      <w:pPr>
        <w:spacing w:after="0" w:line="240" w:lineRule="auto"/>
        <w:jc w:val="center"/>
        <w:rPr>
          <w:b/>
        </w:rPr>
      </w:pPr>
    </w:p>
    <w:sdt>
      <w:sdtPr>
        <w:tag w:val="goog_rdk_111"/>
        <w:id w:val="2065597542"/>
      </w:sdtPr>
      <w:sdtEndPr/>
      <w:sdtContent>
        <w:p w14:paraId="00000228" w14:textId="47AB918B" w:rsidR="00E1550F" w:rsidRDefault="00D92584" w:rsidP="00D77326">
          <w:pPr>
            <w:numPr>
              <w:ilvl w:val="0"/>
              <w:numId w:val="3"/>
            </w:numPr>
            <w:pBdr>
              <w:top w:val="nil"/>
              <w:left w:val="nil"/>
              <w:bottom w:val="nil"/>
              <w:right w:val="nil"/>
              <w:between w:val="nil"/>
            </w:pBdr>
            <w:spacing w:after="0" w:line="240" w:lineRule="auto"/>
            <w:ind w:left="284" w:hanging="284"/>
            <w:jc w:val="both"/>
          </w:pPr>
          <w:sdt>
            <w:sdtPr>
              <w:tag w:val="goog_rdk_110"/>
              <w:id w:val="-1203622012"/>
              <w:showingPlcHdr/>
            </w:sdtPr>
            <w:sdtEndPr/>
            <w:sdtContent>
              <w:r w:rsidR="00150A41">
                <w:t xml:space="preserve">     </w:t>
              </w:r>
              <w:commentRangeStart w:id="93"/>
            </w:sdtContent>
          </w:sdt>
          <w:r w:rsidR="001B54A4">
            <w:rPr>
              <w:color w:val="000000"/>
            </w:rPr>
            <w:t>Český institut výzkumu a pokročilých technologií,</w:t>
          </w:r>
          <w:r w:rsidR="001B54A4">
            <w:rPr>
              <w:b/>
              <w:i/>
              <w:color w:val="000000"/>
            </w:rPr>
            <w:t xml:space="preserve"> </w:t>
          </w:r>
          <w:r w:rsidR="001B54A4">
            <w:rPr>
              <w:color w:val="000000"/>
            </w:rPr>
            <w:t xml:space="preserve">anglický název Czech </w:t>
          </w:r>
          <w:proofErr w:type="spellStart"/>
          <w:r w:rsidR="001B54A4">
            <w:rPr>
              <w:color w:val="000000"/>
            </w:rPr>
            <w:t>Advanced</w:t>
          </w:r>
          <w:proofErr w:type="spellEnd"/>
          <w:r w:rsidR="001B54A4">
            <w:rPr>
              <w:color w:val="000000"/>
            </w:rPr>
            <w:t xml:space="preserve"> Technology and </w:t>
          </w:r>
          <w:proofErr w:type="spellStart"/>
          <w:r w:rsidR="001B54A4">
            <w:rPr>
              <w:color w:val="000000"/>
            </w:rPr>
            <w:t>Research</w:t>
          </w:r>
          <w:proofErr w:type="spellEnd"/>
          <w:r w:rsidR="001B54A4">
            <w:rPr>
              <w:color w:val="000000"/>
            </w:rPr>
            <w:t xml:space="preserve"> Institute</w:t>
          </w:r>
          <w:commentRangeEnd w:id="93"/>
          <w:r w:rsidR="001B54A4">
            <w:commentReference w:id="93"/>
          </w:r>
          <w:r w:rsidR="001B54A4">
            <w:rPr>
              <w:color w:val="000000"/>
            </w:rPr>
            <w:t xml:space="preserve"> je vysokoškolským</w:t>
          </w:r>
          <w:r w:rsidR="00804729">
            <w:rPr>
              <w:color w:val="000000"/>
            </w:rPr>
            <w:t xml:space="preserve"> ústavem Univerzity Palackého v </w:t>
          </w:r>
          <w:r w:rsidR="001B54A4">
            <w:rPr>
              <w:color w:val="000000"/>
            </w:rPr>
            <w:t>Olomouci (dále jen „UP“), který je v souladu s § 22 odst. 1 písm. b) zákona č. 111/1998 Sb., o vysokých školách a o změně a doplnění dalších zákonů (zákon o vysokých školách), ve znění pozdějších předpisů (dále jen „zákon o vysokých školách“) její součástí.</w:t>
          </w:r>
        </w:p>
      </w:sdtContent>
    </w:sdt>
    <w:sdt>
      <w:sdtPr>
        <w:tag w:val="goog_rdk_112"/>
        <w:id w:val="-1739084464"/>
      </w:sdtPr>
      <w:sdtEndPr/>
      <w:sdtContent>
        <w:p w14:paraId="00000229" w14:textId="42453F26" w:rsidR="00E1550F" w:rsidRDefault="001B54A4" w:rsidP="00804729">
          <w:pPr>
            <w:pStyle w:val="Odstavecseseznamem"/>
            <w:numPr>
              <w:ilvl w:val="0"/>
              <w:numId w:val="3"/>
            </w:numPr>
            <w:pBdr>
              <w:top w:val="nil"/>
              <w:left w:val="nil"/>
              <w:bottom w:val="nil"/>
              <w:right w:val="nil"/>
              <w:between w:val="nil"/>
            </w:pBdr>
            <w:spacing w:after="0" w:line="240" w:lineRule="auto"/>
            <w:jc w:val="both"/>
          </w:pPr>
          <w:r w:rsidRPr="00804729">
            <w:rPr>
              <w:color w:val="000000"/>
            </w:rPr>
            <w:t xml:space="preserve">Český institut výzkumu a pokročilých technologií  (dále jako „CATRIN“ nebo „ústav“)  byl zřízen podle § 34 odst. 2 zákona o vysokých školách rozhodnutím Akademického senátu UP ze dne </w:t>
          </w:r>
          <w:proofErr w:type="spellStart"/>
          <w:r w:rsidRPr="00804729">
            <w:rPr>
              <w:color w:val="000000"/>
            </w:rPr>
            <w:t>xx</w:t>
          </w:r>
          <w:proofErr w:type="spellEnd"/>
          <w:r w:rsidRPr="00804729">
            <w:rPr>
              <w:color w:val="000000"/>
            </w:rPr>
            <w:t xml:space="preserve">. </w:t>
          </w:r>
          <w:proofErr w:type="spellStart"/>
          <w:r w:rsidRPr="00804729">
            <w:rPr>
              <w:color w:val="000000"/>
            </w:rPr>
            <w:t>xx</w:t>
          </w:r>
          <w:proofErr w:type="spellEnd"/>
          <w:r w:rsidRPr="00804729">
            <w:rPr>
              <w:color w:val="000000"/>
            </w:rPr>
            <w:t>. 2019 jako interdisciplinární pracoviště s celouniverzitní působností dále rozvíjející vědecko-výzkumnou, vývojovou, inovační a vzdělávací činnost navazující  na činnosti realizované při řešení projektů OP Výzkum a vývoj pro inovace, a to na projekty „Centrum regionu Haná pro biotechnologický a zemědělský výzkum“ (reg.</w:t>
          </w:r>
          <w:r w:rsidR="00804729">
            <w:rPr>
              <w:color w:val="000000"/>
            </w:rPr>
            <w:t> </w:t>
          </w:r>
          <w:proofErr w:type="gramStart"/>
          <w:r w:rsidRPr="00804729">
            <w:rPr>
              <w:color w:val="000000"/>
            </w:rPr>
            <w:t>č.</w:t>
          </w:r>
          <w:proofErr w:type="gramEnd"/>
          <w:r w:rsidR="00804729">
            <w:rPr>
              <w:color w:val="000000"/>
            </w:rPr>
            <w:t> </w:t>
          </w:r>
          <w:r w:rsidRPr="00804729">
            <w:rPr>
              <w:color w:val="000000"/>
            </w:rPr>
            <w:t>CZ.1.05/2.1.00/01.0007), „Regionální centrum pokročilých technologií a materiálů“ (reg. č. CZ.1.05/2.1.00/03.0058) a „Biomedicína pro regionální rozvoj a lidské zdroje“ (reg. č. CZ.1.05/2.1.00/01.0030).</w:t>
          </w:r>
        </w:p>
      </w:sdtContent>
    </w:sdt>
    <w:sdt>
      <w:sdtPr>
        <w:tag w:val="goog_rdk_122"/>
        <w:id w:val="213866731"/>
      </w:sdtPr>
      <w:sdtEndPr/>
      <w:sdtContent>
        <w:p w14:paraId="0000022A" w14:textId="77777777" w:rsidR="00E1550F" w:rsidRDefault="00D92584" w:rsidP="00D77326">
          <w:pPr>
            <w:numPr>
              <w:ilvl w:val="0"/>
              <w:numId w:val="3"/>
            </w:numPr>
            <w:pBdr>
              <w:top w:val="nil"/>
              <w:left w:val="nil"/>
              <w:bottom w:val="nil"/>
              <w:right w:val="nil"/>
              <w:between w:val="nil"/>
            </w:pBdr>
            <w:spacing w:after="0" w:line="240" w:lineRule="auto"/>
            <w:ind w:left="284" w:hanging="284"/>
            <w:jc w:val="both"/>
          </w:pPr>
          <w:sdt>
            <w:sdtPr>
              <w:tag w:val="goog_rdk_114"/>
              <w:id w:val="637929578"/>
            </w:sdtPr>
            <w:sdtEndPr/>
            <w:sdtContent>
              <w:ins w:id="94" w:author="Gabriela Krajíčková" w:date="2019-10-02T14:02:00Z">
                <w:r w:rsidR="001B54A4">
                  <w:rPr>
                    <w:color w:val="000000"/>
                  </w:rPr>
                  <w:t xml:space="preserve">Do ústavu mohou přistoupit další excelentní vědecko-výzkumné týmy, a to na základě návrhu ředitele vysokoškolského ústavu (dále jen „ředitel“) po projednání v Kolegiu ředitele vysokoškolského ústavu (dále jen „kolegium“) a následném schválení Mezinárodní </w:t>
                </w:r>
              </w:ins>
              <w:customXmlInsRangeStart w:id="95" w:author="Gabriela Krajíčková" w:date="2019-10-02T14:02:00Z"/>
              <w:sdt>
                <w:sdtPr>
                  <w:tag w:val="goog_rdk_115"/>
                  <w:id w:val="1210920295"/>
                </w:sdtPr>
                <w:sdtEndPr/>
                <w:sdtContent>
                  <w:customXmlInsRangeEnd w:id="95"/>
                  <w:ins w:id="96" w:author="Gabriela Krajíčková" w:date="2019-10-02T14:02:00Z">
                    <w:del w:id="97" w:author="Andrea Sojková" w:date="2019-10-03T07:46:00Z">
                      <w:r w:rsidR="001B54A4">
                        <w:rPr>
                          <w:color w:val="000000"/>
                        </w:rPr>
                        <w:delText>V</w:delText>
                      </w:r>
                    </w:del>
                  </w:ins>
                  <w:customXmlInsRangeStart w:id="98" w:author="Gabriela Krajíčková" w:date="2019-10-02T14:02:00Z"/>
                </w:sdtContent>
              </w:sdt>
              <w:customXmlInsRangeEnd w:id="98"/>
              <w:sdt>
                <w:sdtPr>
                  <w:tag w:val="goog_rdk_116"/>
                  <w:id w:val="616726647"/>
                </w:sdtPr>
                <w:sdtEndPr/>
                <w:sdtContent>
                  <w:ins w:id="99" w:author="Gabriela Krajíčková" w:date="2019-10-02T14:02:00Z">
                    <w:r w:rsidR="001B54A4" w:rsidRPr="00804729">
                      <w:t>v</w:t>
                    </w:r>
                  </w:ins>
                </w:sdtContent>
              </w:sdt>
              <w:ins w:id="100" w:author="Gabriela Krajíčková" w:date="2019-10-02T14:02:00Z">
                <w:r w:rsidR="001B54A4">
                  <w:rPr>
                    <w:color w:val="000000"/>
                  </w:rPr>
                  <w:t xml:space="preserve">ědeckou radou vysokoškolského ústavu (dále též jako „vědecká rada“ nebo </w:t>
                </w:r>
              </w:ins>
              <w:customXmlInsRangeStart w:id="101" w:author="Gabriela Krajíčková" w:date="2019-10-02T14:02:00Z"/>
              <w:sdt>
                <w:sdtPr>
                  <w:tag w:val="goog_rdk_117"/>
                  <w:id w:val="-1093091688"/>
                </w:sdtPr>
                <w:sdtEndPr/>
                <w:sdtContent>
                  <w:customXmlInsRangeEnd w:id="101"/>
                  <w:ins w:id="102" w:author="Gabriela Krajíčková" w:date="2019-10-02T14:02:00Z">
                    <w:r w:rsidR="001B54A4" w:rsidRPr="00804729">
                      <w:t>“Mezinárodní vědecká rada”</w:t>
                    </w:r>
                  </w:ins>
                  <w:customXmlInsRangeStart w:id="103" w:author="Gabriela Krajíčková" w:date="2019-10-02T14:02:00Z"/>
                </w:sdtContent>
              </w:sdt>
              <w:customXmlInsRangeEnd w:id="103"/>
              <w:ins w:id="104" w:author="Gabriela Krajíčková" w:date="2019-10-02T14:02:00Z">
                <w:r w:rsidR="001B54A4">
                  <w:rPr>
                    <w:color w:val="000000"/>
                  </w:rPr>
                  <w:t>) a při dodržení příslušných ustanovení ZVŠ.</w:t>
                </w:r>
              </w:ins>
            </w:sdtContent>
          </w:sdt>
          <w:sdt>
            <w:sdtPr>
              <w:tag w:val="goog_rdk_118"/>
              <w:id w:val="414137686"/>
            </w:sdtPr>
            <w:sdtEndPr/>
            <w:sdtContent>
              <w:del w:id="105" w:author="Gabriela Krajíčková" w:date="2019-10-02T14:02:00Z">
                <w:r w:rsidR="001B54A4">
                  <w:rPr>
                    <w:color w:val="000000"/>
                  </w:rPr>
                  <w:delText>Do vysokoškolského ústavu mohou, jakožto další vědecko-výzkumné útvary přistoupit organizační útvary fakult UP se stejným postavením jako tři stávající centra, a to na základě návrhu ředitele vysokoškolského ústavu (dále jen „ředitel“) po projednání v Kolegiu ředitele vysokoškolského ústavu (dále jen „kolegium“) a následném schválení Mezinárodní vědeckou radou vysokoškolského ústavu (dále též jako „vědecká rada“ nebo „Mezinárodní vědecká rada)</w:delText>
                </w:r>
              </w:del>
            </w:sdtContent>
          </w:sdt>
          <w:r w:rsidR="001B54A4">
            <w:rPr>
              <w:color w:val="000000"/>
            </w:rPr>
            <w:t xml:space="preserve">. Tyto </w:t>
          </w:r>
          <w:sdt>
            <w:sdtPr>
              <w:tag w:val="goog_rdk_119"/>
              <w:id w:val="1719319214"/>
            </w:sdtPr>
            <w:sdtEndPr/>
            <w:sdtContent>
              <w:ins w:id="106" w:author="Andrea Sojková" w:date="2019-10-03T13:36:00Z">
                <w:r w:rsidR="001B54A4">
                  <w:rPr>
                    <w:color w:val="000000"/>
                  </w:rPr>
                  <w:t>organizační útvary</w:t>
                </w:r>
              </w:ins>
            </w:sdtContent>
          </w:sdt>
          <w:sdt>
            <w:sdtPr>
              <w:tag w:val="goog_rdk_120"/>
              <w:id w:val="148949482"/>
            </w:sdtPr>
            <w:sdtEndPr/>
            <w:sdtContent>
              <w:del w:id="107" w:author="Andrea Sojková" w:date="2019-10-03T13:36:00Z">
                <w:r w:rsidR="001B54A4">
                  <w:rPr>
                    <w:color w:val="000000"/>
                  </w:rPr>
                  <w:delText xml:space="preserve">jednotky </w:delText>
                </w:r>
              </w:del>
            </w:sdtContent>
          </w:sdt>
          <w:sdt>
            <w:sdtPr>
              <w:tag w:val="goog_rdk_121"/>
              <w:id w:val="1937715716"/>
            </w:sdtPr>
            <w:sdtEndPr/>
            <w:sdtContent>
              <w:ins w:id="108" w:author="Andrea Sojková" w:date="2019-10-03T13:36:00Z">
                <w:r w:rsidR="001B54A4">
                  <w:rPr>
                    <w:color w:val="000000"/>
                  </w:rPr>
                  <w:t xml:space="preserve"> </w:t>
                </w:r>
              </w:ins>
            </w:sdtContent>
          </w:sdt>
          <w:r w:rsidR="001B54A4">
            <w:rPr>
              <w:color w:val="000000"/>
            </w:rPr>
            <w:t xml:space="preserve">mohou plně využívat a sdílet infrastrukturu, principy a podporu v oblasti grantové politiky aj.; se sdílením infrastruktury se počítá i pro jiná pracoviště univerzity. V takovém případě dojde současně k navýšení členů Dozorčí rady vysokoškolského ústavu (dále jen „dozorčí rada“) a kolegia. </w:t>
          </w:r>
        </w:p>
      </w:sdtContent>
    </w:sdt>
    <w:sdt>
      <w:sdtPr>
        <w:tag w:val="goog_rdk_123"/>
        <w:id w:val="2112167312"/>
      </w:sdtPr>
      <w:sdtEndPr/>
      <w:sdtContent>
        <w:p w14:paraId="0000022B" w14:textId="77777777" w:rsidR="00E1550F" w:rsidRDefault="001B54A4" w:rsidP="00D77326">
          <w:pPr>
            <w:numPr>
              <w:ilvl w:val="0"/>
              <w:numId w:val="3"/>
            </w:numPr>
            <w:pBdr>
              <w:top w:val="nil"/>
              <w:left w:val="nil"/>
              <w:bottom w:val="nil"/>
              <w:right w:val="nil"/>
              <w:between w:val="nil"/>
            </w:pBdr>
            <w:spacing w:after="0" w:line="240" w:lineRule="auto"/>
            <w:ind w:left="284" w:hanging="284"/>
            <w:jc w:val="both"/>
          </w:pPr>
          <w:r>
            <w:rPr>
              <w:color w:val="000000"/>
            </w:rPr>
            <w:t xml:space="preserve">Sídlo CATRIN  je v budově F2, Olomouc, Šlechtitelů 241/27. </w:t>
          </w:r>
        </w:p>
      </w:sdtContent>
    </w:sdt>
    <w:sdt>
      <w:sdtPr>
        <w:tag w:val="goog_rdk_124"/>
        <w:id w:val="1892609763"/>
      </w:sdtPr>
      <w:sdtEndPr/>
      <w:sdtContent>
        <w:p w14:paraId="0000022C" w14:textId="77777777" w:rsidR="00E1550F" w:rsidRDefault="001B54A4" w:rsidP="00D77326">
          <w:pPr>
            <w:numPr>
              <w:ilvl w:val="0"/>
              <w:numId w:val="3"/>
            </w:numPr>
            <w:pBdr>
              <w:top w:val="nil"/>
              <w:left w:val="nil"/>
              <w:bottom w:val="nil"/>
              <w:right w:val="nil"/>
              <w:between w:val="nil"/>
            </w:pBdr>
            <w:spacing w:after="0" w:line="240" w:lineRule="auto"/>
            <w:ind w:left="284" w:hanging="284"/>
            <w:jc w:val="both"/>
          </w:pPr>
          <w:r>
            <w:rPr>
              <w:color w:val="000000"/>
            </w:rPr>
            <w:t>Ústav se ve své činnosti řídí vnitřními předpisy a vnitřními normami UP a tímto statutem a vnitřními předpisy a normami ústavu.</w:t>
          </w:r>
        </w:p>
      </w:sdtContent>
    </w:sdt>
    <w:sdt>
      <w:sdtPr>
        <w:tag w:val="goog_rdk_125"/>
        <w:id w:val="-721594192"/>
      </w:sdtPr>
      <w:sdtEndPr/>
      <w:sdtContent>
        <w:p w14:paraId="0000022D" w14:textId="77777777" w:rsidR="00E1550F" w:rsidRDefault="001B54A4" w:rsidP="00D77326">
          <w:pPr>
            <w:numPr>
              <w:ilvl w:val="0"/>
              <w:numId w:val="3"/>
            </w:numPr>
            <w:pBdr>
              <w:top w:val="nil"/>
              <w:left w:val="nil"/>
              <w:bottom w:val="nil"/>
              <w:right w:val="nil"/>
              <w:between w:val="nil"/>
            </w:pBdr>
            <w:spacing w:after="0" w:line="240" w:lineRule="auto"/>
            <w:ind w:left="284" w:hanging="284"/>
            <w:jc w:val="both"/>
            <w:rPr>
              <w:b/>
              <w:i/>
              <w:color w:val="000000"/>
            </w:rPr>
          </w:pPr>
          <w:r>
            <w:rPr>
              <w:color w:val="000000"/>
            </w:rPr>
            <w:t>Orgány ústavu jsou ředitel, kolegium, dozorčí rada a vědecká rada. Ředitel jedná za UP ve věcech uvedených ve Statutu UP, ve smyslu § 34 odst. 4 zákona o vysokých školách.</w:t>
          </w:r>
        </w:p>
      </w:sdtContent>
    </w:sdt>
    <w:p w14:paraId="0000022E" w14:textId="77777777" w:rsidR="00E1550F" w:rsidRDefault="00E1550F">
      <w:pPr>
        <w:spacing w:after="0" w:line="240" w:lineRule="auto"/>
        <w:jc w:val="center"/>
        <w:rPr>
          <w:b/>
        </w:rPr>
      </w:pPr>
    </w:p>
    <w:p w14:paraId="0000022F" w14:textId="77777777" w:rsidR="00E1550F" w:rsidRDefault="001B54A4">
      <w:pPr>
        <w:spacing w:after="0" w:line="240" w:lineRule="auto"/>
        <w:jc w:val="center"/>
        <w:rPr>
          <w:b/>
        </w:rPr>
      </w:pPr>
      <w:r>
        <w:rPr>
          <w:b/>
        </w:rPr>
        <w:t>Článek 2</w:t>
      </w:r>
    </w:p>
    <w:p w14:paraId="00000230" w14:textId="77777777" w:rsidR="00E1550F" w:rsidRDefault="001B54A4">
      <w:pPr>
        <w:spacing w:after="0" w:line="240" w:lineRule="auto"/>
        <w:jc w:val="center"/>
        <w:rPr>
          <w:b/>
        </w:rPr>
      </w:pPr>
      <w:r>
        <w:rPr>
          <w:b/>
        </w:rPr>
        <w:t xml:space="preserve">Poslání vysokoškolského ústavu </w:t>
      </w:r>
    </w:p>
    <w:p w14:paraId="00000231" w14:textId="77777777" w:rsidR="00E1550F" w:rsidRDefault="00E1550F">
      <w:pPr>
        <w:spacing w:after="0" w:line="240" w:lineRule="auto"/>
        <w:jc w:val="center"/>
        <w:rPr>
          <w:b/>
        </w:rPr>
      </w:pPr>
    </w:p>
    <w:p w14:paraId="00000232" w14:textId="77777777" w:rsidR="00E1550F" w:rsidRDefault="001B54A4">
      <w:pPr>
        <w:numPr>
          <w:ilvl w:val="0"/>
          <w:numId w:val="31"/>
        </w:numPr>
        <w:pBdr>
          <w:top w:val="nil"/>
          <w:left w:val="nil"/>
          <w:bottom w:val="nil"/>
          <w:right w:val="nil"/>
          <w:between w:val="nil"/>
        </w:pBdr>
        <w:spacing w:after="0" w:line="240" w:lineRule="auto"/>
        <w:ind w:left="284" w:hanging="284"/>
        <w:jc w:val="both"/>
      </w:pPr>
      <w:r>
        <w:rPr>
          <w:color w:val="000000"/>
        </w:rPr>
        <w:t xml:space="preserve">Ústav samostatně a svobodně rozvíjí vědecko-výzkumnou, vývojovou, inovační a </w:t>
      </w:r>
      <w:sdt>
        <w:sdtPr>
          <w:tag w:val="goog_rdk_126"/>
          <w:id w:val="-1155141680"/>
        </w:sdtPr>
        <w:sdtEndPr/>
        <w:sdtContent>
          <w:ins w:id="109" w:author="Andrea Sojková" w:date="2019-10-02T10:56:00Z">
            <w:r>
              <w:rPr>
                <w:color w:val="000000"/>
              </w:rPr>
              <w:t xml:space="preserve">podílí se na </w:t>
            </w:r>
          </w:ins>
        </w:sdtContent>
      </w:sdt>
      <w:r>
        <w:rPr>
          <w:color w:val="000000"/>
        </w:rPr>
        <w:t>vzdělávací činnost</w:t>
      </w:r>
      <w:sdt>
        <w:sdtPr>
          <w:tag w:val="goog_rdk_127"/>
          <w:id w:val="1566526669"/>
        </w:sdtPr>
        <w:sdtEndPr/>
        <w:sdtContent>
          <w:ins w:id="110" w:author="Andrea Sojková" w:date="2019-10-02T10:56:00Z">
            <w:r>
              <w:rPr>
                <w:color w:val="000000"/>
              </w:rPr>
              <w:t>i</w:t>
            </w:r>
          </w:ins>
        </w:sdtContent>
      </w:sdt>
      <w:r>
        <w:rPr>
          <w:color w:val="000000"/>
        </w:rPr>
        <w:t>, podílí se na uskutečňování akreditovaných a schválených studijních programů a spolupracuje přitom s dalšími domácími i zahraničními vzdělávacími, vědeckými a výzkumnými právnickými osobami, příp. fyzickými osobami.</w:t>
      </w:r>
    </w:p>
    <w:p w14:paraId="00000233" w14:textId="77777777" w:rsidR="00E1550F" w:rsidRDefault="001B54A4">
      <w:pPr>
        <w:numPr>
          <w:ilvl w:val="0"/>
          <w:numId w:val="31"/>
        </w:numPr>
        <w:pBdr>
          <w:top w:val="nil"/>
          <w:left w:val="nil"/>
          <w:bottom w:val="nil"/>
          <w:right w:val="nil"/>
          <w:between w:val="nil"/>
        </w:pBdr>
        <w:spacing w:after="0" w:line="240" w:lineRule="auto"/>
        <w:ind w:left="284" w:hanging="284"/>
        <w:jc w:val="both"/>
      </w:pPr>
      <w:r>
        <w:rPr>
          <w:color w:val="000000"/>
        </w:rPr>
        <w:t>Ústav současně:</w:t>
      </w:r>
    </w:p>
    <w:p w14:paraId="00000234" w14:textId="32A09B04" w:rsidR="00E1550F" w:rsidRDefault="001B54A4">
      <w:pPr>
        <w:numPr>
          <w:ilvl w:val="0"/>
          <w:numId w:val="21"/>
        </w:numPr>
        <w:pBdr>
          <w:top w:val="nil"/>
          <w:left w:val="nil"/>
          <w:bottom w:val="nil"/>
          <w:right w:val="nil"/>
          <w:between w:val="nil"/>
        </w:pBdr>
        <w:spacing w:after="0" w:line="240" w:lineRule="auto"/>
        <w:ind w:hanging="420"/>
        <w:jc w:val="both"/>
      </w:pPr>
      <w:r>
        <w:rPr>
          <w:color w:val="000000"/>
        </w:rPr>
        <w:t>ve smyslu Rámcové smlouvy o partnerství a vzájemné spolupráci při provozování Centra regionu Haná pro biotechnologický a zemědělský výzkum uzavřené mezi Univerzitou Palackého v Olomouci, Výzkumným ústav</w:t>
      </w:r>
      <w:r w:rsidR="00804729">
        <w:rPr>
          <w:color w:val="000000"/>
        </w:rPr>
        <w:t>em rostlinné výroby, v. v. i, a </w:t>
      </w:r>
      <w:r>
        <w:rPr>
          <w:color w:val="000000"/>
        </w:rPr>
        <w:t xml:space="preserve">Ústavem experimentální botaniky AV ČR, v. v. i., za účelem pokračování ve společných vědecko-výzkumných aktivitách v rámci tohoto vědecko-výzkumného centra vzniklého při realizaci společného projektu „Centrum regionu Haná pro biotechnologický a zemědělský výzkum“, podpořeného v rámci OP Výzkum a vývoj pro inovace, reg. </w:t>
      </w:r>
      <w:proofErr w:type="gramStart"/>
      <w:r>
        <w:rPr>
          <w:color w:val="000000"/>
        </w:rPr>
        <w:t>č.</w:t>
      </w:r>
      <w:proofErr w:type="gramEnd"/>
      <w:r>
        <w:rPr>
          <w:color w:val="000000"/>
        </w:rPr>
        <w:t xml:space="preserve"> CZ.1.05/2.1.00/01.0007, zabezpečuje v postavení pracoviště UP činnost koordinátora tohoto vědecko-výzkumného centra,</w:t>
      </w:r>
    </w:p>
    <w:p w14:paraId="00000235" w14:textId="4E89CD26" w:rsidR="00E1550F" w:rsidRDefault="001B54A4">
      <w:pPr>
        <w:numPr>
          <w:ilvl w:val="0"/>
          <w:numId w:val="21"/>
        </w:numPr>
        <w:pBdr>
          <w:top w:val="nil"/>
          <w:left w:val="nil"/>
          <w:bottom w:val="nil"/>
          <w:right w:val="nil"/>
          <w:between w:val="nil"/>
        </w:pBdr>
        <w:spacing w:after="0" w:line="240" w:lineRule="auto"/>
        <w:ind w:hanging="420"/>
        <w:jc w:val="both"/>
      </w:pPr>
      <w:r>
        <w:rPr>
          <w:color w:val="000000"/>
        </w:rPr>
        <w:t>ve smyslu Smlouvy o zřízení společného pracoviště uzavřené mezi Univerzitou Palackého v Olomouci, Fakultní nemocnicí Olom</w:t>
      </w:r>
      <w:r w:rsidR="00804729">
        <w:rPr>
          <w:color w:val="000000"/>
        </w:rPr>
        <w:t>ouc, Ústavem organické chemie a </w:t>
      </w:r>
      <w:r>
        <w:rPr>
          <w:color w:val="000000"/>
        </w:rPr>
        <w:t>biochemie AV ČR, v. v. i. a Vysokou školou chem</w:t>
      </w:r>
      <w:r w:rsidR="00804729">
        <w:rPr>
          <w:color w:val="000000"/>
        </w:rPr>
        <w:t>icko-technologickou v Praze, za </w:t>
      </w:r>
      <w:r>
        <w:rPr>
          <w:color w:val="000000"/>
        </w:rPr>
        <w:t>účelem</w:t>
      </w:r>
      <w:r>
        <w:rPr>
          <w:i/>
          <w:color w:val="000000"/>
        </w:rPr>
        <w:t xml:space="preserve"> </w:t>
      </w:r>
      <w:r>
        <w:rPr>
          <w:color w:val="000000"/>
        </w:rPr>
        <w:t>realizace projektu „Biomedicína pro regionální r</w:t>
      </w:r>
      <w:r w:rsidR="00804729">
        <w:rPr>
          <w:color w:val="000000"/>
        </w:rPr>
        <w:t>ozvoj a lidské zdroje“ (reg. </w:t>
      </w:r>
      <w:proofErr w:type="gramStart"/>
      <w:r w:rsidR="00804729">
        <w:rPr>
          <w:color w:val="000000"/>
        </w:rPr>
        <w:t>č.</w:t>
      </w:r>
      <w:proofErr w:type="gramEnd"/>
      <w:r w:rsidR="00804729">
        <w:rPr>
          <w:color w:val="000000"/>
        </w:rPr>
        <w:t> </w:t>
      </w:r>
      <w:r>
        <w:rPr>
          <w:color w:val="000000"/>
        </w:rPr>
        <w:t xml:space="preserve">CZ.1.05/2.1.00/01.0030), dále rozvíjí roli UP jako koordinátora tohoto projektu, </w:t>
      </w:r>
    </w:p>
    <w:p w14:paraId="00000236" w14:textId="77777777" w:rsidR="00E1550F" w:rsidRDefault="001B54A4">
      <w:pPr>
        <w:numPr>
          <w:ilvl w:val="0"/>
          <w:numId w:val="21"/>
        </w:numPr>
        <w:pBdr>
          <w:top w:val="nil"/>
          <w:left w:val="nil"/>
          <w:bottom w:val="nil"/>
          <w:right w:val="nil"/>
          <w:between w:val="nil"/>
        </w:pBdr>
        <w:spacing w:after="0" w:line="240" w:lineRule="auto"/>
        <w:ind w:hanging="420"/>
        <w:jc w:val="both"/>
      </w:pPr>
      <w:r>
        <w:rPr>
          <w:color w:val="000000"/>
        </w:rPr>
        <w:t xml:space="preserve">zabezpečuje další rozvoj spolupráce mezi UP a </w:t>
      </w:r>
      <w:sdt>
        <w:sdtPr>
          <w:tag w:val="goog_rdk_128"/>
          <w:id w:val="-1258058206"/>
        </w:sdtPr>
        <w:sdtEndPr/>
        <w:sdtContent>
          <w:ins w:id="111" w:author="Gabriela Krajíčková" w:date="2019-10-02T11:56:00Z">
            <w:r>
              <w:rPr>
                <w:color w:val="000000"/>
              </w:rPr>
              <w:t>partnery ústavu nebo jeho vědecko-výzkumných útvarů</w:t>
            </w:r>
          </w:ins>
        </w:sdtContent>
      </w:sdt>
      <w:sdt>
        <w:sdtPr>
          <w:tag w:val="goog_rdk_129"/>
          <w:id w:val="-46761719"/>
        </w:sdtPr>
        <w:sdtEndPr/>
        <w:sdtContent>
          <w:del w:id="112" w:author="Gabriela Krajíčková" w:date="2019-10-02T11:56:00Z">
            <w:r>
              <w:rPr>
                <w:color w:val="000000"/>
              </w:rPr>
              <w:delText>ÚOCHB</w:delText>
            </w:r>
          </w:del>
        </w:sdtContent>
      </w:sdt>
      <w:r>
        <w:rPr>
          <w:color w:val="000000"/>
        </w:rPr>
        <w:t>, konkrétně společných výzkumných, vývojových a vzdělávacích aktivit, především v oblasti přírodních věd, včetně činností vykonávaných v rámci společných pracovišť</w:t>
      </w:r>
      <w:sdt>
        <w:sdtPr>
          <w:tag w:val="goog_rdk_130"/>
          <w:id w:val="-1666312135"/>
        </w:sdtPr>
        <w:sdtEndPr/>
        <w:sdtContent>
          <w:ins w:id="113" w:author="Gabriela Krajíčková" w:date="2019-10-02T11:57:00Z">
            <w:r>
              <w:rPr>
                <w:color w:val="000000"/>
              </w:rPr>
              <w:t>.</w:t>
            </w:r>
          </w:ins>
        </w:sdtContent>
      </w:sdt>
      <w:sdt>
        <w:sdtPr>
          <w:tag w:val="goog_rdk_131"/>
          <w:id w:val="-1762141618"/>
        </w:sdtPr>
        <w:sdtEndPr/>
        <w:sdtContent>
          <w:del w:id="114" w:author="Gabriela Krajíčková" w:date="2019-10-02T11:57:00Z">
            <w:r>
              <w:rPr>
                <w:color w:val="000000"/>
              </w:rPr>
              <w:delText xml:space="preserve"> UP a veřejných výzkumných institucí,</w:delText>
            </w:r>
          </w:del>
        </w:sdtContent>
      </w:sdt>
    </w:p>
    <w:p w14:paraId="00000237" w14:textId="77777777" w:rsidR="00E1550F" w:rsidRDefault="00D92584" w:rsidP="00804729">
      <w:pPr>
        <w:numPr>
          <w:ilvl w:val="0"/>
          <w:numId w:val="21"/>
        </w:numPr>
        <w:pBdr>
          <w:top w:val="nil"/>
          <w:left w:val="nil"/>
          <w:bottom w:val="nil"/>
          <w:right w:val="nil"/>
          <w:between w:val="nil"/>
        </w:pBdr>
        <w:spacing w:after="0" w:line="240" w:lineRule="auto"/>
        <w:ind w:hanging="420"/>
        <w:jc w:val="both"/>
      </w:pPr>
      <w:sdt>
        <w:sdtPr>
          <w:tag w:val="goog_rdk_133"/>
          <w:id w:val="1369485358"/>
        </w:sdtPr>
        <w:sdtEndPr/>
        <w:sdtContent>
          <w:del w:id="115" w:author="Gabriela Krajíčková" w:date="2019-10-02T11:58:00Z">
            <w:r w:rsidR="001B54A4">
              <w:rPr>
                <w:color w:val="000000"/>
              </w:rPr>
              <w:delText xml:space="preserve">zajišťuje jednotnou koordinaci a řízení klíčových projektů UP, zejména projektů OP Výzkum, vývoj a vzdělávání „Nanotechnologie pro budoucnost“ (reg. č. </w:delText>
            </w:r>
            <w:r w:rsidR="001B54A4">
              <w:rPr>
                <w:color w:val="000000"/>
              </w:rPr>
              <w:lastRenderedPageBreak/>
              <w:delText xml:space="preserve">CZ.02.1.01/0.0/0.0/16_19/0000754), „Pokročilé hybridní nanostruktury pro aplikaci v obnovitelných zdrojích energie“ (reg. č. CZ.02.1.01/0.0/0.0/15_003/0000416), „Rostliny jako prostředek udržitelného globálního rozvoje“ (reg. č. CZ.02.1.01/0.0/0.0/16_019/0000827), „Rozvoj předaplikačního výzkumu v oblasti nano- a biotechnologií“ (reg. č. CZ.02.1.01/0.0/0.0/17_048/0007323) a „Molekulární, buněčný a klinický přístup ke zdravému stárnutí“ (reg. č. CZ.02.1.01/0.0/0.0/16_019/0000868). </w:delText>
            </w:r>
          </w:del>
        </w:sdtContent>
      </w:sdt>
    </w:p>
    <w:p w14:paraId="00000238" w14:textId="77777777" w:rsidR="00E1550F" w:rsidRDefault="001B54A4">
      <w:pPr>
        <w:numPr>
          <w:ilvl w:val="0"/>
          <w:numId w:val="31"/>
        </w:numPr>
        <w:pBdr>
          <w:top w:val="nil"/>
          <w:left w:val="nil"/>
          <w:bottom w:val="nil"/>
          <w:right w:val="nil"/>
          <w:between w:val="nil"/>
        </w:pBdr>
        <w:spacing w:after="0" w:line="240" w:lineRule="auto"/>
        <w:ind w:left="284" w:hanging="284"/>
        <w:jc w:val="both"/>
        <w:rPr>
          <w:color w:val="000000"/>
        </w:rPr>
      </w:pPr>
      <w:r>
        <w:rPr>
          <w:color w:val="000000"/>
        </w:rPr>
        <w:t>Úkolem ústavu je:</w:t>
      </w:r>
    </w:p>
    <w:p w14:paraId="00000239" w14:textId="77777777" w:rsidR="00E1550F" w:rsidRDefault="001B54A4">
      <w:pPr>
        <w:numPr>
          <w:ilvl w:val="0"/>
          <w:numId w:val="33"/>
        </w:numPr>
        <w:pBdr>
          <w:top w:val="nil"/>
          <w:left w:val="nil"/>
          <w:bottom w:val="nil"/>
          <w:right w:val="nil"/>
          <w:between w:val="nil"/>
        </w:pBdr>
        <w:spacing w:after="0" w:line="240" w:lineRule="auto"/>
        <w:ind w:hanging="360"/>
        <w:jc w:val="both"/>
      </w:pPr>
      <w:r>
        <w:rPr>
          <w:color w:val="000000"/>
        </w:rPr>
        <w:t xml:space="preserve">rozvíjet kvalifikovanou vědeckou, výzkumnou, vývojovou a inovační činnost navazující na </w:t>
      </w:r>
      <w:sdt>
        <w:sdtPr>
          <w:tag w:val="goog_rdk_134"/>
          <w:id w:val="697662259"/>
        </w:sdtPr>
        <w:sdtEndPr/>
        <w:sdtContent>
          <w:commentRangeStart w:id="116"/>
        </w:sdtContent>
      </w:sdt>
      <w:r>
        <w:rPr>
          <w:color w:val="000000"/>
        </w:rPr>
        <w:t>již tak</w:t>
      </w:r>
      <w:commentRangeEnd w:id="116"/>
      <w:r>
        <w:commentReference w:id="116"/>
      </w:r>
      <w:r>
        <w:rPr>
          <w:color w:val="000000"/>
        </w:rPr>
        <w:t xml:space="preserve"> vysokou úroveň vědecké</w:t>
      </w:r>
      <w:sdt>
        <w:sdtPr>
          <w:tag w:val="goog_rdk_135"/>
          <w:id w:val="550198480"/>
        </w:sdtPr>
        <w:sdtEndPr/>
        <w:sdtContent>
          <w:del w:id="117" w:author="Andrea Sojková" w:date="2019-10-03T14:18:00Z">
            <w:r>
              <w:rPr>
                <w:color w:val="000000"/>
              </w:rPr>
              <w:delText>,</w:delText>
            </w:r>
          </w:del>
        </w:sdtContent>
      </w:sdt>
      <w:sdt>
        <w:sdtPr>
          <w:tag w:val="goog_rdk_136"/>
          <w:id w:val="-185372424"/>
        </w:sdtPr>
        <w:sdtEndPr/>
        <w:sdtContent>
          <w:ins w:id="118" w:author="Andrea Sojková" w:date="2019-10-03T14:18:00Z">
            <w:r>
              <w:rPr>
                <w:color w:val="000000"/>
              </w:rPr>
              <w:t xml:space="preserve"> a</w:t>
            </w:r>
          </w:ins>
        </w:sdtContent>
      </w:sdt>
      <w:r>
        <w:rPr>
          <w:color w:val="000000"/>
        </w:rPr>
        <w:t xml:space="preserve"> výzkumné činnosti na fakultní úrovni, </w:t>
      </w:r>
    </w:p>
    <w:p w14:paraId="0000023A" w14:textId="77777777" w:rsidR="00E1550F" w:rsidRDefault="001B54A4">
      <w:pPr>
        <w:numPr>
          <w:ilvl w:val="0"/>
          <w:numId w:val="33"/>
        </w:numPr>
        <w:pBdr>
          <w:top w:val="nil"/>
          <w:left w:val="nil"/>
          <w:bottom w:val="nil"/>
          <w:right w:val="nil"/>
          <w:between w:val="nil"/>
        </w:pBdr>
        <w:spacing w:after="0" w:line="240" w:lineRule="auto"/>
        <w:ind w:hanging="360"/>
        <w:jc w:val="both"/>
      </w:pPr>
      <w:r>
        <w:rPr>
          <w:color w:val="000000"/>
        </w:rPr>
        <w:t>podílet se na vzniku mezinárodních výzkumných konsorcií a týmů a aktivně je vytvářet,</w:t>
      </w:r>
    </w:p>
    <w:p w14:paraId="0000023B" w14:textId="77777777" w:rsidR="00E1550F" w:rsidRDefault="001B54A4">
      <w:pPr>
        <w:numPr>
          <w:ilvl w:val="0"/>
          <w:numId w:val="33"/>
        </w:numPr>
        <w:pBdr>
          <w:top w:val="nil"/>
          <w:left w:val="nil"/>
          <w:bottom w:val="nil"/>
          <w:right w:val="nil"/>
          <w:between w:val="nil"/>
        </w:pBdr>
        <w:spacing w:after="0" w:line="240" w:lineRule="auto"/>
        <w:ind w:hanging="360"/>
        <w:jc w:val="both"/>
      </w:pPr>
      <w:r>
        <w:rPr>
          <w:color w:val="000000"/>
        </w:rPr>
        <w:t xml:space="preserve">v těsné spolupráci s Vědeckotechnickým parkem UP aktivně přispívat k realizaci regionální inovační strategie, transferu technologií a znalostí, </w:t>
      </w:r>
    </w:p>
    <w:p w14:paraId="0000023C" w14:textId="77777777" w:rsidR="00E1550F" w:rsidRDefault="001B54A4">
      <w:pPr>
        <w:numPr>
          <w:ilvl w:val="0"/>
          <w:numId w:val="33"/>
        </w:numPr>
        <w:pBdr>
          <w:top w:val="nil"/>
          <w:left w:val="nil"/>
          <w:bottom w:val="nil"/>
          <w:right w:val="nil"/>
          <w:between w:val="nil"/>
        </w:pBdr>
        <w:spacing w:after="0" w:line="240" w:lineRule="auto"/>
        <w:ind w:hanging="360"/>
        <w:jc w:val="both"/>
      </w:pPr>
      <w:r>
        <w:rPr>
          <w:color w:val="000000"/>
        </w:rPr>
        <w:t xml:space="preserve">podílet se na přípravě a uskutečňování </w:t>
      </w:r>
      <w:sdt>
        <w:sdtPr>
          <w:tag w:val="goog_rdk_137"/>
          <w:id w:val="1162816310"/>
        </w:sdtPr>
        <w:sdtEndPr/>
        <w:sdtContent>
          <w:ins w:id="119" w:author="Andrea Sojková" w:date="2019-10-03T13:38:00Z">
            <w:r>
              <w:rPr>
                <w:color w:val="000000"/>
              </w:rPr>
              <w:t xml:space="preserve">těch </w:t>
            </w:r>
          </w:ins>
        </w:sdtContent>
      </w:sdt>
      <w:r>
        <w:rPr>
          <w:color w:val="000000"/>
        </w:rPr>
        <w:t xml:space="preserve">akreditovaných </w:t>
      </w:r>
      <w:sdt>
        <w:sdtPr>
          <w:tag w:val="goog_rdk_138"/>
          <w:id w:val="-153603343"/>
        </w:sdtPr>
        <w:sdtEndPr/>
        <w:sdtContent>
          <w:del w:id="120" w:author="Andrea Sojková" w:date="2019-10-03T13:38:00Z">
            <w:r>
              <w:rPr>
                <w:color w:val="000000"/>
              </w:rPr>
              <w:delText>a</w:delText>
            </w:r>
          </w:del>
        </w:sdtContent>
      </w:sdt>
      <w:sdt>
        <w:sdtPr>
          <w:tag w:val="goog_rdk_139"/>
          <w:id w:val="-1511362262"/>
        </w:sdtPr>
        <w:sdtEndPr/>
        <w:sdtContent>
          <w:ins w:id="121" w:author="Andrea Sojková" w:date="2019-10-03T13:38:00Z">
            <w:r>
              <w:rPr>
                <w:color w:val="000000"/>
              </w:rPr>
              <w:t>nebo</w:t>
            </w:r>
          </w:ins>
        </w:sdtContent>
      </w:sdt>
      <w:r>
        <w:rPr>
          <w:color w:val="000000"/>
        </w:rPr>
        <w:t xml:space="preserve"> schválených studijních programů</w:t>
      </w:r>
      <w:sdt>
        <w:sdtPr>
          <w:tag w:val="goog_rdk_140"/>
          <w:id w:val="-1375617248"/>
        </w:sdtPr>
        <w:sdtEndPr/>
        <w:sdtContent>
          <w:ins w:id="122" w:author="Andrea Sojková" w:date="2019-10-03T13:38:00Z">
            <w:r>
              <w:rPr>
                <w:color w:val="000000"/>
              </w:rPr>
              <w:t>, na jejichž uskutečňování se ústav má podílet,</w:t>
            </w:r>
          </w:ins>
        </w:sdtContent>
      </w:sdt>
      <w:sdt>
        <w:sdtPr>
          <w:tag w:val="goog_rdk_141"/>
          <w:id w:val="-1685891849"/>
        </w:sdtPr>
        <w:sdtEndPr/>
        <w:sdtContent>
          <w:del w:id="123" w:author="Andrea Sojková" w:date="2019-10-03T13:38:00Z">
            <w:r>
              <w:rPr>
                <w:color w:val="000000"/>
              </w:rPr>
              <w:delText xml:space="preserve"> ve spolupráci s fakultami UP,</w:delText>
            </w:r>
          </w:del>
        </w:sdtContent>
      </w:sdt>
    </w:p>
    <w:p w14:paraId="0000023D" w14:textId="6F5332A6" w:rsidR="00E1550F" w:rsidRDefault="001B54A4">
      <w:pPr>
        <w:numPr>
          <w:ilvl w:val="0"/>
          <w:numId w:val="33"/>
        </w:numPr>
        <w:pBdr>
          <w:top w:val="nil"/>
          <w:left w:val="nil"/>
          <w:bottom w:val="nil"/>
          <w:right w:val="nil"/>
          <w:between w:val="nil"/>
        </w:pBdr>
        <w:spacing w:after="0" w:line="240" w:lineRule="auto"/>
        <w:ind w:hanging="360"/>
        <w:jc w:val="both"/>
      </w:pPr>
      <w:r>
        <w:rPr>
          <w:color w:val="000000"/>
        </w:rPr>
        <w:t>podporovat zahraniční mobilitu zaměstnanců pracovně zařazených v ústavu a studentů studujících ve studijních programech, na jejichž u</w:t>
      </w:r>
      <w:r w:rsidR="00804729">
        <w:rPr>
          <w:color w:val="000000"/>
        </w:rPr>
        <w:t>skutečňování se ústav podílí, a </w:t>
      </w:r>
      <w:r>
        <w:rPr>
          <w:color w:val="000000"/>
        </w:rPr>
        <w:t>výzkumné a studijní pobyty zahraničních studentů a významných zahraničních odborníků na ústavu.</w:t>
      </w:r>
    </w:p>
    <w:p w14:paraId="0000023E" w14:textId="77777777" w:rsidR="00E1550F" w:rsidRDefault="00E1550F">
      <w:pPr>
        <w:spacing w:after="0" w:line="240" w:lineRule="auto"/>
        <w:rPr>
          <w:i/>
        </w:rPr>
      </w:pPr>
    </w:p>
    <w:p w14:paraId="0000023F" w14:textId="77777777" w:rsidR="00E1550F" w:rsidRDefault="001B54A4">
      <w:pPr>
        <w:spacing w:after="0" w:line="240" w:lineRule="auto"/>
        <w:jc w:val="center"/>
        <w:rPr>
          <w:b/>
        </w:rPr>
      </w:pPr>
      <w:r>
        <w:rPr>
          <w:b/>
        </w:rPr>
        <w:t>Článek 3</w:t>
      </w:r>
    </w:p>
    <w:p w14:paraId="00000240" w14:textId="77777777" w:rsidR="00E1550F" w:rsidRDefault="001B54A4">
      <w:pPr>
        <w:spacing w:after="0" w:line="240" w:lineRule="auto"/>
        <w:jc w:val="center"/>
        <w:rPr>
          <w:b/>
        </w:rPr>
      </w:pPr>
      <w:r>
        <w:rPr>
          <w:b/>
        </w:rPr>
        <w:t>Členění vysokoškolského ústavu</w:t>
      </w:r>
    </w:p>
    <w:p w14:paraId="00000241" w14:textId="77777777" w:rsidR="00E1550F" w:rsidRDefault="00E1550F">
      <w:pPr>
        <w:spacing w:after="0" w:line="240" w:lineRule="auto"/>
        <w:jc w:val="center"/>
        <w:rPr>
          <w:b/>
          <w:i/>
        </w:rPr>
      </w:pPr>
    </w:p>
    <w:p w14:paraId="00000242"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1. Ústav se člení na Vědecko-výzkumné útvary a Technicko-správní úsek.</w:t>
      </w:r>
    </w:p>
    <w:p w14:paraId="00000243"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 xml:space="preserve"> </w:t>
      </w:r>
    </w:p>
    <w:p w14:paraId="00000244" w14:textId="77777777" w:rsidR="00E1550F" w:rsidRDefault="001B54A4">
      <w:pPr>
        <w:spacing w:after="0" w:line="240" w:lineRule="auto"/>
        <w:jc w:val="center"/>
        <w:rPr>
          <w:b/>
        </w:rPr>
      </w:pPr>
      <w:r>
        <w:rPr>
          <w:b/>
        </w:rPr>
        <w:t>Článek 4</w:t>
      </w:r>
    </w:p>
    <w:p w14:paraId="00000245" w14:textId="77777777" w:rsidR="00E1550F" w:rsidRDefault="001B54A4">
      <w:pPr>
        <w:spacing w:after="0" w:line="240" w:lineRule="auto"/>
        <w:jc w:val="center"/>
        <w:rPr>
          <w:b/>
        </w:rPr>
      </w:pPr>
      <w:r>
        <w:rPr>
          <w:b/>
        </w:rPr>
        <w:t>Vědecko-výzkumné útvary</w:t>
      </w:r>
    </w:p>
    <w:p w14:paraId="00000246" w14:textId="77777777" w:rsidR="00E1550F" w:rsidRDefault="00E1550F">
      <w:pPr>
        <w:spacing w:after="0" w:line="240" w:lineRule="auto"/>
        <w:jc w:val="center"/>
        <w:rPr>
          <w:b/>
        </w:rPr>
      </w:pPr>
    </w:p>
    <w:p w14:paraId="00000247"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1. Vědecko-výzkumné útvary ústavu jsou pracoviště:</w:t>
      </w:r>
    </w:p>
    <w:p w14:paraId="00000248" w14:textId="77777777" w:rsidR="00E1550F" w:rsidRDefault="001B54A4">
      <w:pPr>
        <w:pBdr>
          <w:top w:val="nil"/>
          <w:left w:val="nil"/>
          <w:bottom w:val="nil"/>
          <w:right w:val="nil"/>
          <w:between w:val="nil"/>
        </w:pBdr>
        <w:spacing w:after="0" w:line="240" w:lineRule="auto"/>
        <w:ind w:left="567" w:hanging="283"/>
        <w:jc w:val="both"/>
        <w:rPr>
          <w:color w:val="000000"/>
        </w:rPr>
      </w:pPr>
      <w:r>
        <w:rPr>
          <w:color w:val="000000"/>
        </w:rPr>
        <w:t xml:space="preserve">a) CATRIN-Centrum regionu Haná pro biotechnologický a zemědělský výzkum (dále též jako „CATRIN-CRH“), </w:t>
      </w:r>
    </w:p>
    <w:p w14:paraId="00000249" w14:textId="77777777" w:rsidR="00E1550F" w:rsidRDefault="001B54A4">
      <w:pPr>
        <w:pBdr>
          <w:top w:val="nil"/>
          <w:left w:val="nil"/>
          <w:bottom w:val="nil"/>
          <w:right w:val="nil"/>
          <w:between w:val="nil"/>
        </w:pBdr>
        <w:spacing w:after="0" w:line="240" w:lineRule="auto"/>
        <w:ind w:left="567" w:hanging="283"/>
        <w:jc w:val="both"/>
        <w:rPr>
          <w:color w:val="000000"/>
        </w:rPr>
      </w:pPr>
      <w:r>
        <w:rPr>
          <w:color w:val="000000"/>
        </w:rPr>
        <w:t xml:space="preserve">b) CATRIN-Regionální centrum pokročilých technologií a materiálů (dále též jako „CATRIN-RCPTM“), </w:t>
      </w:r>
    </w:p>
    <w:sdt>
      <w:sdtPr>
        <w:tag w:val="goog_rdk_143"/>
        <w:id w:val="-904370607"/>
      </w:sdtPr>
      <w:sdtEndPr/>
      <w:sdtContent>
        <w:p w14:paraId="0000024A" w14:textId="77777777" w:rsidR="00E1550F" w:rsidRPr="00E2382E" w:rsidRDefault="001B54A4">
          <w:pPr>
            <w:pBdr>
              <w:top w:val="nil"/>
              <w:left w:val="nil"/>
              <w:bottom w:val="nil"/>
              <w:right w:val="nil"/>
              <w:between w:val="nil"/>
            </w:pBdr>
            <w:spacing w:after="0" w:line="240" w:lineRule="auto"/>
            <w:ind w:left="283"/>
            <w:jc w:val="both"/>
          </w:pPr>
          <w:r>
            <w:rPr>
              <w:color w:val="000000"/>
            </w:rPr>
            <w:t>c) CATRIN-Ústav molekulární a translační medicíny (dále též jako „CATRIN-ÚMTM“).</w:t>
          </w:r>
          <w:sdt>
            <w:sdtPr>
              <w:tag w:val="goog_rdk_142"/>
              <w:id w:val="-428279426"/>
            </w:sdtPr>
            <w:sdtEndPr/>
            <w:sdtContent/>
          </w:sdt>
        </w:p>
      </w:sdtContent>
    </w:sdt>
    <w:sdt>
      <w:sdtPr>
        <w:tag w:val="goog_rdk_147"/>
        <w:id w:val="365722524"/>
      </w:sdtPr>
      <w:sdtEndPr/>
      <w:sdtContent>
        <w:p w14:paraId="0000024B" w14:textId="77777777" w:rsidR="00E1550F" w:rsidRPr="00E2382E" w:rsidRDefault="001B54A4" w:rsidP="00E2382E">
          <w:pPr>
            <w:pBdr>
              <w:top w:val="nil"/>
              <w:left w:val="nil"/>
              <w:bottom w:val="nil"/>
              <w:right w:val="nil"/>
              <w:between w:val="nil"/>
            </w:pBdr>
            <w:spacing w:after="0" w:line="240" w:lineRule="auto"/>
            <w:ind w:left="284"/>
            <w:jc w:val="both"/>
          </w:pPr>
          <w:r>
            <w:rPr>
              <w:color w:val="000000"/>
            </w:rPr>
            <w:t xml:space="preserve">Vědecko-výzkumné útvary ústavu jsou koordinačními organizačními útvary zřízenými zejména za účelem jednotné koordinace </w:t>
          </w:r>
          <w:sdt>
            <w:sdtPr>
              <w:tag w:val="goog_rdk_144"/>
              <w:id w:val="-1901122962"/>
            </w:sdtPr>
            <w:sdtEndPr/>
            <w:sdtContent>
              <w:del w:id="124" w:author="Gabriela Krajíčková" w:date="2019-10-02T12:01:00Z">
                <w:r>
                  <w:rPr>
                    <w:color w:val="000000"/>
                  </w:rPr>
                  <w:delText xml:space="preserve">a řízení </w:delText>
                </w:r>
              </w:del>
            </w:sdtContent>
          </w:sdt>
          <w:r>
            <w:rPr>
              <w:color w:val="000000"/>
            </w:rPr>
            <w:t>klíčových výzkumných dotačních projektů UP. Dalším účelem vědecko-výzkumných útvarů ústavu je výkon vědecko-výzkumné, vývojové, inovační a vzdělávací činnosti v oblasti přírodních, zdravotnických a lékařských věd v mezích tohoto statutu a dalších vnitřních předpisů a norem UP</w:t>
          </w:r>
          <w:sdt>
            <w:sdtPr>
              <w:tag w:val="goog_rdk_145"/>
              <w:id w:val="86198377"/>
            </w:sdtPr>
            <w:sdtEndPr/>
            <w:sdtContent>
              <w:del w:id="125" w:author="Andrea Sojková" w:date="2019-10-03T13:39:00Z">
                <w:r>
                  <w:rPr>
                    <w:color w:val="000000"/>
                  </w:rPr>
                  <w:delText>, vydaných na centrální úrovni UP</w:delText>
                </w:r>
              </w:del>
            </w:sdtContent>
          </w:sdt>
          <w:r>
            <w:rPr>
              <w:color w:val="000000"/>
            </w:rPr>
            <w:t xml:space="preserve">. </w:t>
          </w:r>
          <w:sdt>
            <w:sdtPr>
              <w:tag w:val="goog_rdk_146"/>
              <w:id w:val="783694741"/>
            </w:sdtPr>
            <w:sdtEndPr/>
            <w:sdtContent/>
          </w:sdt>
        </w:p>
      </w:sdtContent>
    </w:sdt>
    <w:sdt>
      <w:sdtPr>
        <w:tag w:val="goog_rdk_149"/>
        <w:id w:val="1992829266"/>
      </w:sdtPr>
      <w:sdtEndPr/>
      <w:sdtContent>
        <w:p w14:paraId="0000024C" w14:textId="77777777" w:rsidR="00E1550F" w:rsidRPr="00E2382E" w:rsidRDefault="001B54A4" w:rsidP="00E2382E">
          <w:pPr>
            <w:pBdr>
              <w:top w:val="nil"/>
              <w:left w:val="nil"/>
              <w:bottom w:val="nil"/>
              <w:right w:val="nil"/>
              <w:between w:val="nil"/>
            </w:pBdr>
            <w:spacing w:after="0" w:line="240" w:lineRule="auto"/>
            <w:ind w:left="284"/>
            <w:jc w:val="both"/>
          </w:pPr>
          <w:r>
            <w:rPr>
              <w:color w:val="000000"/>
            </w:rPr>
            <w:t xml:space="preserve">Činnost a vnitřní organizace každého vědecko-výzkumného útvaru ústavu se řídí právními předpisy ČR, vnitřními předpisy a vnitřními normami UP a vnitřními předpisy a vnitřními normami ústavu. </w:t>
          </w:r>
          <w:sdt>
            <w:sdtPr>
              <w:tag w:val="goog_rdk_148"/>
              <w:id w:val="1939099735"/>
            </w:sdtPr>
            <w:sdtEndPr/>
            <w:sdtContent/>
          </w:sdt>
        </w:p>
      </w:sdtContent>
    </w:sdt>
    <w:p w14:paraId="0000024D" w14:textId="77777777" w:rsidR="00E1550F" w:rsidRDefault="001B54A4">
      <w:pPr>
        <w:spacing w:after="0" w:line="240" w:lineRule="auto"/>
        <w:ind w:left="284" w:hanging="284"/>
        <w:jc w:val="both"/>
      </w:pPr>
      <w:r>
        <w:t>2.  Vědecko-výzkumné útvary ústavu se dále řídí těmito dokumenty:</w:t>
      </w:r>
    </w:p>
    <w:p w14:paraId="0000024E" w14:textId="6A7F1471" w:rsidR="00E1550F" w:rsidRDefault="001B54A4">
      <w:pPr>
        <w:numPr>
          <w:ilvl w:val="0"/>
          <w:numId w:val="8"/>
        </w:numPr>
        <w:pBdr>
          <w:top w:val="nil"/>
          <w:left w:val="nil"/>
          <w:bottom w:val="nil"/>
          <w:right w:val="nil"/>
          <w:between w:val="nil"/>
        </w:pBdr>
        <w:spacing w:after="0" w:line="240" w:lineRule="auto"/>
        <w:jc w:val="both"/>
      </w:pPr>
      <w:r>
        <w:rPr>
          <w:color w:val="000000"/>
        </w:rPr>
        <w:t>CATRIN-CRH se řídí Statutem Centra regi</w:t>
      </w:r>
      <w:r w:rsidR="00E2382E">
        <w:rPr>
          <w:color w:val="000000"/>
        </w:rPr>
        <w:t>onu Haná pro biotechnologický a </w:t>
      </w:r>
      <w:r>
        <w:rPr>
          <w:color w:val="000000"/>
        </w:rPr>
        <w:t xml:space="preserve">zemědělský výzkum, </w:t>
      </w:r>
    </w:p>
    <w:p w14:paraId="0000024F" w14:textId="77777777" w:rsidR="00E1550F" w:rsidRDefault="001B54A4">
      <w:pPr>
        <w:numPr>
          <w:ilvl w:val="0"/>
          <w:numId w:val="8"/>
        </w:numPr>
        <w:pBdr>
          <w:top w:val="nil"/>
          <w:left w:val="nil"/>
          <w:bottom w:val="nil"/>
          <w:right w:val="nil"/>
          <w:between w:val="nil"/>
        </w:pBdr>
        <w:spacing w:after="0" w:line="240" w:lineRule="auto"/>
        <w:jc w:val="both"/>
      </w:pPr>
      <w:r>
        <w:rPr>
          <w:color w:val="000000"/>
        </w:rPr>
        <w:t>CATRIN-RCPTM se řídí Statutem Regionálního centra pokročilých technologií a materiálů,</w:t>
      </w:r>
    </w:p>
    <w:p w14:paraId="00000250" w14:textId="77777777" w:rsidR="00E1550F" w:rsidRDefault="001B54A4">
      <w:pPr>
        <w:numPr>
          <w:ilvl w:val="0"/>
          <w:numId w:val="8"/>
        </w:numPr>
        <w:pBdr>
          <w:top w:val="nil"/>
          <w:left w:val="nil"/>
          <w:bottom w:val="nil"/>
          <w:right w:val="nil"/>
          <w:between w:val="nil"/>
        </w:pBdr>
        <w:spacing w:after="0" w:line="240" w:lineRule="auto"/>
        <w:jc w:val="both"/>
      </w:pPr>
      <w:r>
        <w:rPr>
          <w:color w:val="000000"/>
        </w:rPr>
        <w:lastRenderedPageBreak/>
        <w:t>CATRIN-ÚMTM se řídí Statutem Ústavu molekulární a translační medicíny.</w:t>
      </w:r>
    </w:p>
    <w:p w14:paraId="00000251" w14:textId="77777777" w:rsidR="00E1550F" w:rsidRDefault="001B54A4">
      <w:pPr>
        <w:spacing w:after="0" w:line="240" w:lineRule="auto"/>
        <w:ind w:left="284" w:hanging="284"/>
        <w:jc w:val="both"/>
      </w:pPr>
      <w:r>
        <w:t>3. V čele vědecko-výzkumného útvaru ústavu stojí vedoucí, který je přímo podřízen řediteli vysokoškolského ústavu. Statuty vědecko-výzkumných útvarů jsou vnitřními normami ústavu, které je oprávněn vydávat ředitel.</w:t>
      </w:r>
    </w:p>
    <w:p w14:paraId="00000252" w14:textId="77777777" w:rsidR="00E1550F" w:rsidRDefault="00E1550F">
      <w:pPr>
        <w:spacing w:after="0" w:line="240" w:lineRule="auto"/>
        <w:ind w:left="284" w:hanging="284"/>
        <w:jc w:val="both"/>
      </w:pPr>
    </w:p>
    <w:p w14:paraId="00000253" w14:textId="77777777" w:rsidR="00E1550F" w:rsidRDefault="001B54A4">
      <w:pPr>
        <w:spacing w:after="0" w:line="240" w:lineRule="auto"/>
        <w:jc w:val="center"/>
        <w:rPr>
          <w:b/>
        </w:rPr>
      </w:pPr>
      <w:r>
        <w:rPr>
          <w:b/>
        </w:rPr>
        <w:t>Článek 5</w:t>
      </w:r>
    </w:p>
    <w:p w14:paraId="00000254" w14:textId="547802CC" w:rsidR="00E1550F" w:rsidRDefault="00754F7F">
      <w:pPr>
        <w:spacing w:after="0" w:line="240" w:lineRule="auto"/>
        <w:jc w:val="center"/>
        <w:rPr>
          <w:b/>
        </w:rPr>
      </w:pPr>
      <w:r>
        <w:rPr>
          <w:b/>
        </w:rPr>
        <w:t xml:space="preserve">Technicko-správní </w:t>
      </w:r>
      <w:r w:rsidR="001B54A4">
        <w:rPr>
          <w:b/>
        </w:rPr>
        <w:t>úsek</w:t>
      </w:r>
    </w:p>
    <w:p w14:paraId="00000255" w14:textId="77777777" w:rsidR="00E1550F" w:rsidRDefault="00E1550F">
      <w:pPr>
        <w:spacing w:after="0" w:line="240" w:lineRule="auto"/>
        <w:jc w:val="center"/>
        <w:rPr>
          <w:b/>
        </w:rPr>
      </w:pPr>
    </w:p>
    <w:p w14:paraId="00000256" w14:textId="77777777" w:rsidR="00E1550F" w:rsidRDefault="001B54A4">
      <w:pPr>
        <w:numPr>
          <w:ilvl w:val="0"/>
          <w:numId w:val="9"/>
        </w:numPr>
        <w:pBdr>
          <w:top w:val="nil"/>
          <w:left w:val="nil"/>
          <w:bottom w:val="nil"/>
          <w:right w:val="nil"/>
          <w:between w:val="nil"/>
        </w:pBdr>
        <w:spacing w:after="0" w:line="240" w:lineRule="auto"/>
        <w:ind w:left="284" w:hanging="284"/>
        <w:jc w:val="both"/>
      </w:pPr>
      <w:r>
        <w:rPr>
          <w:color w:val="000000"/>
        </w:rPr>
        <w:t>Technicko-správní úsek se skládá z:</w:t>
      </w:r>
    </w:p>
    <w:p w14:paraId="00000257" w14:textId="6AFD3F0A" w:rsidR="00E1550F" w:rsidRDefault="001B54A4">
      <w:pPr>
        <w:numPr>
          <w:ilvl w:val="0"/>
          <w:numId w:val="22"/>
        </w:numPr>
        <w:pBdr>
          <w:top w:val="nil"/>
          <w:left w:val="nil"/>
          <w:bottom w:val="nil"/>
          <w:right w:val="nil"/>
          <w:between w:val="nil"/>
        </w:pBdr>
        <w:spacing w:after="0" w:line="240" w:lineRule="auto"/>
        <w:jc w:val="both"/>
      </w:pPr>
      <w:r>
        <w:rPr>
          <w:color w:val="000000"/>
        </w:rPr>
        <w:t>Administrativního oddělení, které zajišťuje vedení agendy ředitele, administrativu grantových projektů na podporu vědy, výzkumu, inovací a transferu technologií, organizaci zasedání vědecké rady, dozorčí rady a ko</w:t>
      </w:r>
      <w:r w:rsidR="00754F7F">
        <w:rPr>
          <w:color w:val="000000"/>
        </w:rPr>
        <w:t>legia a propagační aktivity. Je </w:t>
      </w:r>
      <w:r>
        <w:rPr>
          <w:color w:val="000000"/>
        </w:rPr>
        <w:t xml:space="preserve">řízeno vedoucím </w:t>
      </w:r>
      <w:proofErr w:type="spellStart"/>
      <w:r>
        <w:rPr>
          <w:color w:val="000000"/>
        </w:rPr>
        <w:t>technicko-správního</w:t>
      </w:r>
      <w:proofErr w:type="spellEnd"/>
      <w:r>
        <w:rPr>
          <w:color w:val="000000"/>
        </w:rPr>
        <w:t xml:space="preserve"> úseku.</w:t>
      </w:r>
    </w:p>
    <w:p w14:paraId="00000258" w14:textId="77777777" w:rsidR="00E1550F" w:rsidRDefault="001B54A4">
      <w:pPr>
        <w:numPr>
          <w:ilvl w:val="0"/>
          <w:numId w:val="22"/>
        </w:numPr>
        <w:pBdr>
          <w:top w:val="nil"/>
          <w:left w:val="nil"/>
          <w:bottom w:val="nil"/>
          <w:right w:val="nil"/>
          <w:between w:val="nil"/>
        </w:pBdr>
        <w:spacing w:after="0" w:line="240" w:lineRule="auto"/>
        <w:jc w:val="both"/>
      </w:pPr>
      <w:r>
        <w:rPr>
          <w:color w:val="000000"/>
        </w:rPr>
        <w:t xml:space="preserve">Ekonomického oddělení, které vede účetnictví v souvislosti s hospodařením ústavu, sleduje čerpání rozpočtu ústavu, vede evidenci majetku svěřeného ústavu v rámci UP do užívání a připravuje účetní doklady pro informační soustavu UP. Je řízeno vedoucím </w:t>
      </w:r>
      <w:proofErr w:type="spellStart"/>
      <w:r>
        <w:rPr>
          <w:color w:val="000000"/>
        </w:rPr>
        <w:t>technicko-správního</w:t>
      </w:r>
      <w:proofErr w:type="spellEnd"/>
      <w:r>
        <w:rPr>
          <w:color w:val="000000"/>
        </w:rPr>
        <w:t xml:space="preserve"> úseku.</w:t>
      </w:r>
    </w:p>
    <w:p w14:paraId="00000259" w14:textId="77777777" w:rsidR="00E1550F" w:rsidRDefault="00D92584">
      <w:pPr>
        <w:numPr>
          <w:ilvl w:val="0"/>
          <w:numId w:val="22"/>
        </w:numPr>
        <w:pBdr>
          <w:top w:val="nil"/>
          <w:left w:val="nil"/>
          <w:bottom w:val="nil"/>
          <w:right w:val="nil"/>
          <w:between w:val="nil"/>
        </w:pBdr>
        <w:spacing w:after="0" w:line="240" w:lineRule="auto"/>
        <w:jc w:val="both"/>
      </w:pPr>
      <w:sdt>
        <w:sdtPr>
          <w:tag w:val="goog_rdk_150"/>
          <w:id w:val="-2081357388"/>
        </w:sdtPr>
        <w:sdtEndPr/>
        <w:sdtContent>
          <w:r w:rsidR="001B54A4">
            <w:rPr>
              <w:color w:val="000000"/>
            </w:rPr>
            <w:t xml:space="preserve">Oddělení lidských zdrojů, které zpracovává personální agendu všech zaměstnanců UP, pracovně zařazených na ústavu, zajišťuje péči o zaměstnance, </w:t>
          </w:r>
        </w:sdtContent>
      </w:sdt>
      <w:sdt>
        <w:sdtPr>
          <w:tag w:val="goog_rdk_151"/>
          <w:id w:val="-1098244111"/>
        </w:sdtPr>
        <w:sdtEndPr/>
        <w:sdtContent>
          <w:sdt>
            <w:sdtPr>
              <w:tag w:val="goog_rdk_152"/>
              <w:id w:val="-1454084552"/>
            </w:sdtPr>
            <w:sdtEndPr/>
            <w:sdtContent>
              <w:ins w:id="126" w:author="Gabriela Krajíčková" w:date="2019-10-03T06:47:00Z">
                <w:r w:rsidR="001B54A4">
                  <w:rPr>
                    <w:color w:val="000000"/>
                  </w:rPr>
                  <w:t>zpracovává daňová přiznání z příjmů fyzických osob zaměstnanců pracovně zařazených na VŠ ústavu</w:t>
                </w:r>
              </w:ins>
            </w:sdtContent>
          </w:sdt>
        </w:sdtContent>
      </w:sdt>
      <w:sdt>
        <w:sdtPr>
          <w:tag w:val="goog_rdk_153"/>
          <w:id w:val="1195034323"/>
        </w:sdtPr>
        <w:sdtEndPr/>
        <w:sdtContent>
          <w:sdt>
            <w:sdtPr>
              <w:tag w:val="goog_rdk_154"/>
              <w:id w:val="-1564943501"/>
            </w:sdtPr>
            <w:sdtEndPr/>
            <w:sdtContent>
              <w:del w:id="127" w:author="Gabriela Krajíčková" w:date="2019-10-03T06:47:00Z">
                <w:r w:rsidR="001B54A4">
                  <w:rPr>
                    <w:color w:val="000000"/>
                  </w:rPr>
                  <w:delText>zpracovává daňová přiznání z příjmů fyzických osob</w:delText>
                </w:r>
              </w:del>
            </w:sdtContent>
          </w:sdt>
        </w:sdtContent>
      </w:sdt>
      <w:sdt>
        <w:sdtPr>
          <w:tag w:val="goog_rdk_155"/>
          <w:id w:val="-320896199"/>
        </w:sdtPr>
        <w:sdtEndPr/>
        <w:sdtContent>
          <w:r w:rsidR="001B54A4">
            <w:rPr>
              <w:color w:val="000000"/>
            </w:rPr>
            <w:t>,</w:t>
          </w:r>
        </w:sdtContent>
      </w:sdt>
      <w:sdt>
        <w:sdtPr>
          <w:tag w:val="goog_rdk_156"/>
          <w:id w:val="-2126995499"/>
        </w:sdtPr>
        <w:sdtEndPr/>
        <w:sdtContent>
          <w:r w:rsidR="001B54A4">
            <w:rPr>
              <w:color w:val="000000"/>
            </w:rPr>
            <w:t xml:space="preserve"> zajišťuje provádění zákonných odvodů (zejména pojistné na sociální zabezpečení a příspěvek na státní politiku zaměstnanosti a pojistné na všeobecné zdravotní pojištění) a zajišťuje roční zúčtování daně. Je řízeno vedoucím </w:t>
          </w:r>
          <w:proofErr w:type="spellStart"/>
          <w:r w:rsidR="001B54A4">
            <w:rPr>
              <w:color w:val="000000"/>
            </w:rPr>
            <w:t>technicko-správního</w:t>
          </w:r>
          <w:proofErr w:type="spellEnd"/>
          <w:r w:rsidR="001B54A4">
            <w:rPr>
              <w:color w:val="000000"/>
            </w:rPr>
            <w:t xml:space="preserve"> úseku.</w:t>
          </w:r>
        </w:sdtContent>
      </w:sdt>
      <w:sdt>
        <w:sdtPr>
          <w:tag w:val="goog_rdk_157"/>
          <w:id w:val="-54850096"/>
        </w:sdtPr>
        <w:sdtEndPr/>
        <w:sdtContent/>
      </w:sdt>
    </w:p>
    <w:p w14:paraId="0000025A" w14:textId="77777777" w:rsidR="00E1550F" w:rsidRDefault="001B54A4">
      <w:pPr>
        <w:numPr>
          <w:ilvl w:val="0"/>
          <w:numId w:val="9"/>
        </w:numPr>
        <w:pBdr>
          <w:top w:val="nil"/>
          <w:left w:val="nil"/>
          <w:bottom w:val="nil"/>
          <w:right w:val="nil"/>
          <w:between w:val="nil"/>
        </w:pBdr>
        <w:spacing w:after="0" w:line="240" w:lineRule="auto"/>
        <w:ind w:left="284" w:hanging="284"/>
        <w:jc w:val="both"/>
      </w:pPr>
      <w:r>
        <w:rPr>
          <w:color w:val="000000"/>
        </w:rPr>
        <w:t xml:space="preserve">V čele </w:t>
      </w:r>
      <w:proofErr w:type="spellStart"/>
      <w:r>
        <w:rPr>
          <w:color w:val="000000"/>
        </w:rPr>
        <w:t>technicko-správního</w:t>
      </w:r>
      <w:proofErr w:type="spellEnd"/>
      <w:r>
        <w:rPr>
          <w:color w:val="000000"/>
        </w:rPr>
        <w:t xml:space="preserve"> úseku stojí vedoucí přímo podřízený řediteli, který zajišťuje jeho výběr. </w:t>
      </w:r>
    </w:p>
    <w:p w14:paraId="0000025B" w14:textId="18EA3F8E" w:rsidR="00E1550F" w:rsidRDefault="001B54A4">
      <w:pPr>
        <w:numPr>
          <w:ilvl w:val="0"/>
          <w:numId w:val="9"/>
        </w:numPr>
        <w:pBdr>
          <w:top w:val="nil"/>
          <w:left w:val="nil"/>
          <w:bottom w:val="nil"/>
          <w:right w:val="nil"/>
          <w:between w:val="nil"/>
        </w:pBdr>
        <w:spacing w:after="0" w:line="240" w:lineRule="auto"/>
        <w:ind w:left="284" w:hanging="284"/>
        <w:jc w:val="both"/>
      </w:pPr>
      <w:r>
        <w:rPr>
          <w:color w:val="000000"/>
        </w:rPr>
        <w:t xml:space="preserve">Vedoucí </w:t>
      </w:r>
      <w:proofErr w:type="spellStart"/>
      <w:r>
        <w:rPr>
          <w:color w:val="000000"/>
        </w:rPr>
        <w:t>technicko-správního</w:t>
      </w:r>
      <w:proofErr w:type="spellEnd"/>
      <w:r>
        <w:rPr>
          <w:color w:val="000000"/>
        </w:rPr>
        <w:t xml:space="preserve"> úseku připravuje návrh strategického záměru tvůrčí činnosti ústavu v souladu se strategickým záměrem vzdělávací,</w:t>
      </w:r>
      <w:r w:rsidR="00754F7F">
        <w:rPr>
          <w:color w:val="000000"/>
        </w:rPr>
        <w:t xml:space="preserve"> vědecké a výzkumné, vývojové a </w:t>
      </w:r>
      <w:r>
        <w:rPr>
          <w:color w:val="000000"/>
        </w:rPr>
        <w:t xml:space="preserve">inovační, umělecké nebo další tvůrčí činnosti UP a každoročním plánem jeho realizace, návrh výroční zprávy o činnosti ústavu, návrh výroční zprávy o hospodaření ústavu. </w:t>
      </w:r>
    </w:p>
    <w:p w14:paraId="0000025C" w14:textId="77777777" w:rsidR="00E1550F" w:rsidRDefault="00E1550F">
      <w:pPr>
        <w:spacing w:after="0" w:line="240" w:lineRule="auto"/>
        <w:jc w:val="both"/>
      </w:pPr>
    </w:p>
    <w:p w14:paraId="0000025D" w14:textId="77777777" w:rsidR="00E1550F" w:rsidRDefault="001B54A4">
      <w:pPr>
        <w:spacing w:after="0" w:line="240" w:lineRule="auto"/>
        <w:jc w:val="center"/>
        <w:rPr>
          <w:b/>
        </w:rPr>
      </w:pPr>
      <w:r>
        <w:rPr>
          <w:b/>
        </w:rPr>
        <w:t>Článek 6</w:t>
      </w:r>
    </w:p>
    <w:p w14:paraId="0000025E" w14:textId="77777777" w:rsidR="00E1550F" w:rsidRDefault="001B54A4">
      <w:pPr>
        <w:spacing w:after="0" w:line="240" w:lineRule="auto"/>
        <w:jc w:val="center"/>
        <w:rPr>
          <w:b/>
        </w:rPr>
      </w:pPr>
      <w:r>
        <w:rPr>
          <w:b/>
        </w:rPr>
        <w:t>Ředitel</w:t>
      </w:r>
    </w:p>
    <w:p w14:paraId="0000025F" w14:textId="77777777" w:rsidR="00E1550F" w:rsidRDefault="00E1550F">
      <w:pPr>
        <w:spacing w:after="0" w:line="240" w:lineRule="auto"/>
        <w:jc w:val="center"/>
        <w:rPr>
          <w:b/>
        </w:rPr>
      </w:pPr>
    </w:p>
    <w:p w14:paraId="00000260" w14:textId="77777777" w:rsidR="00E1550F" w:rsidRDefault="001B54A4">
      <w:pPr>
        <w:spacing w:after="0" w:line="240" w:lineRule="auto"/>
        <w:ind w:left="284" w:hanging="284"/>
        <w:jc w:val="both"/>
      </w:pPr>
      <w:r>
        <w:t xml:space="preserve">1. V čele ústavu stojí ředitel, kterého jmenuje rektor UP </w:t>
      </w:r>
      <w:sdt>
        <w:sdtPr>
          <w:tag w:val="goog_rdk_158"/>
          <w:id w:val="516512571"/>
        </w:sdtPr>
        <w:sdtEndPr/>
        <w:sdtContent>
          <w:del w:id="128" w:author="Andrea Sojková" w:date="2019-10-03T13:44:00Z">
            <w:r>
              <w:delText xml:space="preserve"> po předchozím souhlasu dozorčí rady</w:delText>
            </w:r>
          </w:del>
        </w:sdtContent>
      </w:sdt>
      <w:r>
        <w:t xml:space="preserve">, a to na základě mezinárodního výběrového řízení konaného podle Řádu výběrového řízení pro obsazování míst akademických pracovníků UP. Ředitele </w:t>
      </w:r>
      <w:proofErr w:type="gramStart"/>
      <w:r>
        <w:t>odvolává  rektor</w:t>
      </w:r>
      <w:proofErr w:type="gramEnd"/>
      <w:r>
        <w:t xml:space="preserve"> UP</w:t>
      </w:r>
      <w:sdt>
        <w:sdtPr>
          <w:tag w:val="goog_rdk_159"/>
          <w:id w:val="1029679044"/>
        </w:sdtPr>
        <w:sdtEndPr/>
        <w:sdtContent>
          <w:del w:id="129" w:author="Andrea Sojková" w:date="2019-10-03T13:46:00Z">
            <w:r>
              <w:delText xml:space="preserve"> po předchozím souhlasu dozorčí rady</w:delText>
            </w:r>
          </w:del>
        </w:sdtContent>
      </w:sdt>
      <w:r>
        <w:t xml:space="preserve">. </w:t>
      </w:r>
      <w:sdt>
        <w:sdtPr>
          <w:tag w:val="goog_rdk_160"/>
          <w:id w:val="2019889812"/>
        </w:sdtPr>
        <w:sdtEndPr/>
        <w:sdtContent>
          <w:del w:id="130" w:author="Gabriela Krajíčková" w:date="2019-10-02T05:30:00Z">
            <w:r>
              <w:delText xml:space="preserve">Ředitel může současně vykonávat pracovní pozici vedoucího vědecko-výzkumného útvaru ústavu. </w:delText>
            </w:r>
          </w:del>
        </w:sdtContent>
      </w:sdt>
    </w:p>
    <w:sdt>
      <w:sdtPr>
        <w:tag w:val="goog_rdk_161"/>
        <w:id w:val="-214817394"/>
      </w:sdtPr>
      <w:sdtEndPr/>
      <w:sdtContent>
        <w:p w14:paraId="00000261" w14:textId="2D1A3B03" w:rsidR="00E1550F" w:rsidRDefault="00754F7F" w:rsidP="00754F7F">
          <w:pPr>
            <w:pStyle w:val="Odstavecseseznamem"/>
            <w:numPr>
              <w:ilvl w:val="0"/>
              <w:numId w:val="40"/>
            </w:numPr>
            <w:pBdr>
              <w:top w:val="nil"/>
              <w:left w:val="nil"/>
              <w:bottom w:val="nil"/>
              <w:right w:val="nil"/>
              <w:between w:val="nil"/>
            </w:pBdr>
            <w:spacing w:after="0" w:line="240" w:lineRule="auto"/>
            <w:ind w:left="284" w:hanging="284"/>
            <w:jc w:val="both"/>
          </w:pPr>
          <w:r>
            <w:t>Ř</w:t>
          </w:r>
          <w:r w:rsidR="001B54A4" w:rsidRPr="00754F7F">
            <w:rPr>
              <w:color w:val="000000"/>
            </w:rPr>
            <w:t>editel je ze své činnosti odpovědný rektorovi UP.</w:t>
          </w:r>
        </w:p>
      </w:sdtContent>
    </w:sdt>
    <w:sdt>
      <w:sdtPr>
        <w:tag w:val="goog_rdk_162"/>
        <w:id w:val="73482676"/>
      </w:sdtPr>
      <w:sdtEndPr/>
      <w:sdtContent>
        <w:p w14:paraId="00000262" w14:textId="1AF9135E" w:rsidR="00E1550F" w:rsidRDefault="001B54A4" w:rsidP="00754F7F">
          <w:pPr>
            <w:pStyle w:val="Odstavecseseznamem"/>
            <w:numPr>
              <w:ilvl w:val="0"/>
              <w:numId w:val="40"/>
            </w:numPr>
            <w:pBdr>
              <w:top w:val="nil"/>
              <w:left w:val="nil"/>
              <w:bottom w:val="nil"/>
              <w:right w:val="nil"/>
              <w:between w:val="nil"/>
            </w:pBdr>
            <w:spacing w:after="0" w:line="240" w:lineRule="auto"/>
            <w:ind w:left="284" w:hanging="284"/>
            <w:jc w:val="both"/>
          </w:pPr>
          <w:r w:rsidRPr="00754F7F">
            <w:rPr>
              <w:color w:val="000000"/>
            </w:rPr>
            <w:t>Ředitel jedná za UP v rozsahu stanoveném Statutem UP.</w:t>
          </w:r>
        </w:p>
      </w:sdtContent>
    </w:sdt>
    <w:sdt>
      <w:sdtPr>
        <w:tag w:val="goog_rdk_163"/>
        <w:id w:val="-138581029"/>
      </w:sdtPr>
      <w:sdtEndPr/>
      <w:sdtContent>
        <w:p w14:paraId="00000263" w14:textId="3AFD58DD" w:rsidR="00E1550F" w:rsidRDefault="001B54A4" w:rsidP="00754F7F">
          <w:pPr>
            <w:pStyle w:val="Odstavecseseznamem"/>
            <w:numPr>
              <w:ilvl w:val="0"/>
              <w:numId w:val="40"/>
            </w:numPr>
            <w:pBdr>
              <w:top w:val="nil"/>
              <w:left w:val="nil"/>
              <w:bottom w:val="nil"/>
              <w:right w:val="nil"/>
              <w:between w:val="nil"/>
            </w:pBdr>
            <w:spacing w:after="0" w:line="240" w:lineRule="auto"/>
            <w:ind w:left="284" w:hanging="284"/>
            <w:jc w:val="both"/>
          </w:pPr>
          <w:r w:rsidRPr="00754F7F">
            <w:rPr>
              <w:color w:val="000000"/>
            </w:rPr>
            <w:t>Ředitel jednou ročně předkládá rektorovi UP výroční zprávu o činnosti ústavu a o hospodaření ústavu.</w:t>
          </w:r>
        </w:p>
      </w:sdtContent>
    </w:sdt>
    <w:sdt>
      <w:sdtPr>
        <w:tag w:val="goog_rdk_166"/>
        <w:id w:val="-415174059"/>
      </w:sdtPr>
      <w:sdtEndPr/>
      <w:sdtContent>
        <w:p w14:paraId="00000264" w14:textId="2A17D0B0" w:rsidR="00E1550F" w:rsidRDefault="00D92584" w:rsidP="00754F7F">
          <w:pPr>
            <w:numPr>
              <w:ilvl w:val="0"/>
              <w:numId w:val="18"/>
            </w:numPr>
            <w:pBdr>
              <w:top w:val="nil"/>
              <w:left w:val="nil"/>
              <w:bottom w:val="nil"/>
              <w:right w:val="nil"/>
              <w:between w:val="nil"/>
            </w:pBdr>
            <w:spacing w:after="0" w:line="240" w:lineRule="auto"/>
            <w:ind w:left="284" w:hanging="284"/>
            <w:rPr>
              <w:del w:id="131" w:author="Andrea Sojková" w:date="2019-10-03T13:46:00Z"/>
            </w:rPr>
          </w:pPr>
          <w:sdt>
            <w:sdtPr>
              <w:tag w:val="goog_rdk_165"/>
              <w:id w:val="-34270713"/>
            </w:sdtPr>
            <w:sdtEndPr/>
            <w:sdtContent>
              <w:del w:id="132" w:author="Andrea Sojková" w:date="2019-10-03T13:46:00Z">
                <w:r w:rsidR="001B54A4">
                  <w:rPr>
                    <w:color w:val="000000"/>
                  </w:rPr>
                  <w:delText>Ředitel je oprávněn písemně pověřit:</w:delText>
                </w:r>
              </w:del>
            </w:sdtContent>
          </w:sdt>
        </w:p>
      </w:sdtContent>
    </w:sdt>
    <w:sdt>
      <w:sdtPr>
        <w:tag w:val="goog_rdk_168"/>
        <w:id w:val="-341696516"/>
      </w:sdtPr>
      <w:sdtEndPr/>
      <w:sdtContent>
        <w:p w14:paraId="00000265" w14:textId="61D2FC7C" w:rsidR="00E1550F" w:rsidRDefault="00D92584" w:rsidP="00754F7F">
          <w:pPr>
            <w:numPr>
              <w:ilvl w:val="1"/>
              <w:numId w:val="18"/>
            </w:numPr>
            <w:pBdr>
              <w:top w:val="nil"/>
              <w:left w:val="nil"/>
              <w:bottom w:val="nil"/>
              <w:right w:val="nil"/>
              <w:between w:val="nil"/>
            </w:pBdr>
            <w:spacing w:after="0" w:line="240" w:lineRule="auto"/>
            <w:ind w:left="709" w:hanging="425"/>
            <w:jc w:val="both"/>
            <w:rPr>
              <w:del w:id="133" w:author="Andrea Sojková" w:date="2019-10-03T13:46:00Z"/>
            </w:rPr>
          </w:pPr>
          <w:sdt>
            <w:sdtPr>
              <w:tag w:val="goog_rdk_167"/>
              <w:id w:val="611403052"/>
            </w:sdtPr>
            <w:sdtEndPr/>
            <w:sdtContent>
              <w:del w:id="134" w:author="Andrea Sojková" w:date="2019-10-03T13:46:00Z">
                <w:r w:rsidR="001B54A4">
                  <w:rPr>
                    <w:color w:val="000000"/>
                  </w:rPr>
                  <w:delText>svého zástupce, aby jej v rámci jeho pravomocí zastupoval v době, kdy ředitel z jakýchkoliv důvodů po jakkoliv dlouhý časový úsek nemůže vykonávat oprávnění a plnit povinnosti  plynoucí z jeho funkce,</w:delText>
                </w:r>
              </w:del>
            </w:sdtContent>
          </w:sdt>
        </w:p>
      </w:sdtContent>
    </w:sdt>
    <w:sdt>
      <w:sdtPr>
        <w:tag w:val="goog_rdk_170"/>
        <w:id w:val="-236627321"/>
      </w:sdtPr>
      <w:sdtEndPr/>
      <w:sdtContent>
        <w:p w14:paraId="00000266" w14:textId="6AC2449D" w:rsidR="00E1550F" w:rsidRDefault="00D92584" w:rsidP="00754F7F">
          <w:pPr>
            <w:numPr>
              <w:ilvl w:val="1"/>
              <w:numId w:val="18"/>
            </w:numPr>
            <w:pBdr>
              <w:top w:val="nil"/>
              <w:left w:val="nil"/>
              <w:bottom w:val="nil"/>
              <w:right w:val="nil"/>
              <w:between w:val="nil"/>
            </w:pBdr>
            <w:spacing w:after="0" w:line="240" w:lineRule="auto"/>
            <w:ind w:left="709" w:hanging="425"/>
            <w:jc w:val="both"/>
          </w:pPr>
          <w:sdt>
            <w:sdtPr>
              <w:tag w:val="goog_rdk_169"/>
              <w:id w:val="1350840448"/>
            </w:sdtPr>
            <w:sdtEndPr/>
            <w:sdtContent>
              <w:del w:id="135" w:author="Andrea Sojková" w:date="2019-10-03T13:46:00Z">
                <w:r w:rsidR="001B54A4">
                  <w:rPr>
                    <w:color w:val="000000"/>
                  </w:rPr>
                  <w:delText>svého zástupce, aby jej zastupoval po přechodnou dobu stanovenou v písemném pověření v některých jeho pravomocích.</w:delText>
                </w:r>
              </w:del>
            </w:sdtContent>
          </w:sdt>
        </w:p>
      </w:sdtContent>
    </w:sdt>
    <w:p w14:paraId="00000267" w14:textId="77777777" w:rsidR="00E1550F" w:rsidRDefault="00E1550F">
      <w:pPr>
        <w:spacing w:after="0" w:line="240" w:lineRule="auto"/>
        <w:jc w:val="center"/>
        <w:rPr>
          <w:b/>
        </w:rPr>
      </w:pPr>
    </w:p>
    <w:p w14:paraId="00000268" w14:textId="77777777" w:rsidR="00E1550F" w:rsidRDefault="001B54A4">
      <w:pPr>
        <w:spacing w:after="0" w:line="240" w:lineRule="auto"/>
        <w:jc w:val="center"/>
        <w:rPr>
          <w:b/>
        </w:rPr>
      </w:pPr>
      <w:r>
        <w:rPr>
          <w:b/>
        </w:rPr>
        <w:t>Článek 7</w:t>
      </w:r>
    </w:p>
    <w:p w14:paraId="00000269" w14:textId="77777777" w:rsidR="00E1550F" w:rsidRDefault="001B54A4">
      <w:pPr>
        <w:spacing w:after="0" w:line="240" w:lineRule="auto"/>
        <w:jc w:val="center"/>
        <w:rPr>
          <w:b/>
        </w:rPr>
      </w:pPr>
      <w:r>
        <w:rPr>
          <w:b/>
        </w:rPr>
        <w:t>Kolegium ředitele</w:t>
      </w:r>
    </w:p>
    <w:p w14:paraId="0000026A" w14:textId="77777777" w:rsidR="00E1550F" w:rsidRDefault="00E1550F">
      <w:pPr>
        <w:pBdr>
          <w:top w:val="nil"/>
          <w:left w:val="nil"/>
          <w:bottom w:val="nil"/>
          <w:right w:val="nil"/>
          <w:between w:val="nil"/>
        </w:pBdr>
        <w:spacing w:after="0" w:line="240" w:lineRule="auto"/>
        <w:ind w:left="284" w:hanging="720"/>
        <w:jc w:val="both"/>
        <w:rPr>
          <w:color w:val="000000"/>
        </w:rPr>
      </w:pPr>
    </w:p>
    <w:p w14:paraId="0000026B" w14:textId="4F6D71A4" w:rsidR="00E1550F" w:rsidRDefault="001B54A4">
      <w:pPr>
        <w:numPr>
          <w:ilvl w:val="0"/>
          <w:numId w:val="35"/>
        </w:numPr>
        <w:pBdr>
          <w:top w:val="nil"/>
          <w:left w:val="nil"/>
          <w:bottom w:val="nil"/>
          <w:right w:val="nil"/>
          <w:between w:val="nil"/>
        </w:pBdr>
        <w:spacing w:after="0" w:line="240" w:lineRule="auto"/>
        <w:ind w:left="284" w:hanging="284"/>
        <w:jc w:val="both"/>
        <w:rPr>
          <w:color w:val="000000"/>
        </w:rPr>
      </w:pPr>
      <w:r>
        <w:rPr>
          <w:color w:val="000000"/>
        </w:rPr>
        <w:t xml:space="preserve">Kolegium ředitele je orgánem ústavu, který </w:t>
      </w:r>
      <w:sdt>
        <w:sdtPr>
          <w:tag w:val="goog_rdk_171"/>
          <w:id w:val="1121806201"/>
        </w:sdtPr>
        <w:sdtEndPr/>
        <w:sdtContent>
          <w:ins w:id="136" w:author="Andrea Sojková" w:date="2019-10-03T13:48:00Z">
            <w:r>
              <w:rPr>
                <w:color w:val="000000"/>
              </w:rPr>
              <w:t>je poradním orgánem ředitele</w:t>
            </w:r>
          </w:ins>
        </w:sdtContent>
      </w:sdt>
      <w:sdt>
        <w:sdtPr>
          <w:tag w:val="goog_rdk_172"/>
          <w:id w:val="-369221532"/>
        </w:sdtPr>
        <w:sdtEndPr/>
        <w:sdtContent>
          <w:del w:id="137" w:author="Andrea Sojková" w:date="2019-10-03T13:48:00Z">
            <w:r>
              <w:rPr>
                <w:color w:val="000000"/>
              </w:rPr>
              <w:delText xml:space="preserve">má kompetence uvedené v písm. a) a b) tohoto odstavce </w:delText>
            </w:r>
          </w:del>
        </w:sdtContent>
      </w:sdt>
      <w:r>
        <w:rPr>
          <w:color w:val="000000"/>
        </w:rPr>
        <w:t xml:space="preserve">. Členy kolegia jsou ředitel a vedoucí vědecko-výzkumných útvarů ústavu. Kolegium svolává ředitel jednou měsíčně. Kolegium </w:t>
      </w:r>
      <w:sdt>
        <w:sdtPr>
          <w:tag w:val="goog_rdk_173"/>
          <w:id w:val="-542439894"/>
        </w:sdtPr>
        <w:sdtEndPr/>
        <w:sdtContent>
          <w:del w:id="138" w:author="Andrea Sojková" w:date="2019-10-03T13:48:00Z">
            <w:r>
              <w:rPr>
                <w:color w:val="000000"/>
              </w:rPr>
              <w:delText>plní roli současně jako:</w:delText>
            </w:r>
          </w:del>
        </w:sdtContent>
      </w:sdt>
    </w:p>
    <w:sdt>
      <w:sdtPr>
        <w:tag w:val="goog_rdk_177"/>
        <w:id w:val="357015185"/>
      </w:sdtPr>
      <w:sdtEndPr/>
      <w:sdtContent>
        <w:p w14:paraId="0000026C" w14:textId="77777777" w:rsidR="00E1550F" w:rsidRPr="00E1550F" w:rsidRDefault="001B54A4">
          <w:pPr>
            <w:pBdr>
              <w:top w:val="nil"/>
              <w:left w:val="nil"/>
              <w:bottom w:val="nil"/>
              <w:right w:val="nil"/>
              <w:between w:val="nil"/>
            </w:pBdr>
            <w:spacing w:after="0" w:line="240" w:lineRule="auto"/>
            <w:jc w:val="both"/>
            <w:rPr>
              <w:rFonts w:ascii="Arial" w:eastAsia="Arial" w:hAnsi="Arial" w:cs="Arial"/>
              <w:color w:val="000000"/>
              <w:rPrChange w:id="139" w:author="Andrea Sojková" w:date="2019-10-03T13:56:00Z">
                <w:rPr>
                  <w:color w:val="000000"/>
                </w:rPr>
              </w:rPrChange>
            </w:rPr>
            <w:pPrChange w:id="140" w:author="Andrea Sojková" w:date="2019-10-03T13:56:00Z">
              <w:pPr>
                <w:numPr>
                  <w:numId w:val="29"/>
                </w:numPr>
                <w:pBdr>
                  <w:top w:val="nil"/>
                  <w:left w:val="nil"/>
                  <w:bottom w:val="nil"/>
                  <w:right w:val="nil"/>
                  <w:between w:val="nil"/>
                </w:pBdr>
                <w:spacing w:after="0" w:line="240" w:lineRule="auto"/>
                <w:ind w:left="709" w:hanging="425"/>
                <w:jc w:val="both"/>
              </w:pPr>
            </w:pPrChange>
          </w:pPr>
          <w:r>
            <w:rPr>
              <w:color w:val="000000"/>
            </w:rPr>
            <w:t xml:space="preserve"> </w:t>
          </w:r>
          <w:sdt>
            <w:sdtPr>
              <w:tag w:val="goog_rdk_174"/>
              <w:id w:val="-834524667"/>
            </w:sdtPr>
            <w:sdtEndPr/>
            <w:sdtContent>
              <w:del w:id="141" w:author="Andrea Sojková" w:date="2019-10-03T13:49:00Z">
                <w:r>
                  <w:rPr>
                    <w:color w:val="000000"/>
                  </w:rPr>
                  <w:delText xml:space="preserve">poradního orgánu ředitele, tj. orgánu, který </w:delText>
                </w:r>
              </w:del>
            </w:sdtContent>
          </w:sdt>
          <w:r>
            <w:rPr>
              <w:color w:val="000000"/>
            </w:rPr>
            <w:t>projednává</w:t>
          </w:r>
          <w:sdt>
            <w:sdtPr>
              <w:tag w:val="goog_rdk_175"/>
              <w:id w:val="1579027170"/>
            </w:sdtPr>
            <w:sdtEndPr/>
            <w:sdtContent>
              <w:ins w:id="142" w:author="Andrea Sojková" w:date="2019-10-03T14:29:00Z">
                <w:r>
                  <w:rPr>
                    <w:color w:val="000000"/>
                  </w:rPr>
                  <w:t>:</w:t>
                </w:r>
              </w:ins>
            </w:sdtContent>
          </w:sdt>
          <w:sdt>
            <w:sdtPr>
              <w:tag w:val="goog_rdk_176"/>
              <w:id w:val="-1036573411"/>
            </w:sdtPr>
            <w:sdtEndPr/>
            <w:sdtContent>
              <w:del w:id="143" w:author="Andrea Sojková" w:date="2019-10-03T13:49:00Z">
                <w:r>
                  <w:rPr>
                    <w:color w:val="000000"/>
                  </w:rPr>
                  <w:delText xml:space="preserve"> záležitosti</w:delText>
                </w:r>
              </w:del>
            </w:sdtContent>
          </w:sdt>
        </w:p>
      </w:sdtContent>
    </w:sdt>
    <w:p w14:paraId="0000026D" w14:textId="77777777" w:rsidR="00E1550F" w:rsidRDefault="001B54A4">
      <w:pPr>
        <w:numPr>
          <w:ilvl w:val="0"/>
          <w:numId w:val="24"/>
        </w:numPr>
        <w:pBdr>
          <w:top w:val="nil"/>
          <w:left w:val="nil"/>
          <w:bottom w:val="nil"/>
          <w:right w:val="nil"/>
          <w:between w:val="nil"/>
        </w:pBdr>
        <w:spacing w:after="0" w:line="240" w:lineRule="auto"/>
        <w:ind w:left="1701" w:hanging="357"/>
        <w:jc w:val="both"/>
        <w:rPr>
          <w:color w:val="000000"/>
        </w:rPr>
      </w:pPr>
      <w:r>
        <w:rPr>
          <w:color w:val="000000"/>
        </w:rPr>
        <w:t>rozpoč</w:t>
      </w:r>
      <w:sdt>
        <w:sdtPr>
          <w:tag w:val="goog_rdk_178"/>
          <w:id w:val="-1965960183"/>
        </w:sdtPr>
        <w:sdtEndPr/>
        <w:sdtContent>
          <w:ins w:id="144" w:author="Andrea Sojková" w:date="2019-10-03T13:49:00Z">
            <w:r>
              <w:rPr>
                <w:color w:val="000000"/>
              </w:rPr>
              <w:t>e</w:t>
            </w:r>
          </w:ins>
        </w:sdtContent>
      </w:sdt>
      <w:r>
        <w:rPr>
          <w:color w:val="000000"/>
        </w:rPr>
        <w:t>t</w:t>
      </w:r>
      <w:sdt>
        <w:sdtPr>
          <w:tag w:val="goog_rdk_179"/>
          <w:id w:val="-1258671638"/>
        </w:sdtPr>
        <w:sdtEndPr/>
        <w:sdtContent>
          <w:del w:id="145" w:author="Andrea Sojková" w:date="2019-10-03T13:49:00Z">
            <w:r>
              <w:rPr>
                <w:color w:val="000000"/>
              </w:rPr>
              <w:delText>u</w:delText>
            </w:r>
          </w:del>
        </w:sdtContent>
      </w:sdt>
      <w:r>
        <w:rPr>
          <w:color w:val="000000"/>
        </w:rPr>
        <w:t xml:space="preserve"> ústavu, předkládaného ke schválení dozorčí radě,</w:t>
      </w:r>
    </w:p>
    <w:p w14:paraId="0000026E" w14:textId="77777777" w:rsidR="00E1550F" w:rsidRDefault="001B54A4">
      <w:pPr>
        <w:numPr>
          <w:ilvl w:val="0"/>
          <w:numId w:val="24"/>
        </w:numPr>
        <w:pBdr>
          <w:top w:val="nil"/>
          <w:left w:val="nil"/>
          <w:bottom w:val="nil"/>
          <w:right w:val="nil"/>
          <w:between w:val="nil"/>
        </w:pBdr>
        <w:spacing w:after="0" w:line="240" w:lineRule="auto"/>
        <w:ind w:left="1701" w:hanging="357"/>
        <w:jc w:val="both"/>
        <w:rPr>
          <w:color w:val="000000"/>
        </w:rPr>
      </w:pPr>
      <w:r>
        <w:rPr>
          <w:color w:val="000000"/>
        </w:rPr>
        <w:t>podíl</w:t>
      </w:r>
      <w:sdt>
        <w:sdtPr>
          <w:tag w:val="goog_rdk_180"/>
          <w:id w:val="822397282"/>
        </w:sdtPr>
        <w:sdtEndPr/>
        <w:sdtContent>
          <w:del w:id="146" w:author="Andrea Sojková" w:date="2019-10-03T13:49:00Z">
            <w:r>
              <w:rPr>
                <w:color w:val="000000"/>
              </w:rPr>
              <w:delText>u</w:delText>
            </w:r>
          </w:del>
        </w:sdtContent>
      </w:sdt>
      <w:r>
        <w:rPr>
          <w:color w:val="000000"/>
        </w:rPr>
        <w:t xml:space="preserve"> UP na vzniku </w:t>
      </w:r>
      <w:sdt>
        <w:sdtPr>
          <w:tag w:val="goog_rdk_181"/>
          <w:id w:val="346449546"/>
        </w:sdtPr>
        <w:sdtEndPr/>
        <w:sdtContent>
          <w:del w:id="147" w:author="Andrea Sojková" w:date="2019-10-03T05:50:00Z">
            <w:r>
              <w:rPr>
                <w:color w:val="000000"/>
              </w:rPr>
              <w:delText>a</w:delText>
            </w:r>
          </w:del>
        </w:sdtContent>
      </w:sdt>
      <w:sdt>
        <w:sdtPr>
          <w:tag w:val="goog_rdk_182"/>
          <w:id w:val="214545552"/>
        </w:sdtPr>
        <w:sdtEndPr/>
        <w:sdtContent>
          <w:ins w:id="148" w:author="Andrea Sojková" w:date="2019-10-03T05:50:00Z">
            <w:r>
              <w:rPr>
                <w:color w:val="000000"/>
              </w:rPr>
              <w:t>nebo</w:t>
            </w:r>
          </w:ins>
        </w:sdtContent>
      </w:sdt>
      <w:r>
        <w:rPr>
          <w:color w:val="000000"/>
        </w:rPr>
        <w:t xml:space="preserve"> účasti v mezinárodních výzkumných konsorciích a týmech</w:t>
      </w:r>
      <w:sdt>
        <w:sdtPr>
          <w:tag w:val="goog_rdk_183"/>
          <w:id w:val="1248929856"/>
        </w:sdtPr>
        <w:sdtEndPr/>
        <w:sdtContent>
          <w:r>
            <w:rPr>
              <w:rFonts w:ascii="Times New Roman" w:eastAsia="Times New Roman" w:hAnsi="Times New Roman" w:cs="Times New Roman"/>
              <w:color w:val="000000"/>
              <w:rPrChange w:id="149" w:author="Andrea Sojková" w:date="2019-10-03T14:30:00Z">
                <w:rPr>
                  <w:color w:val="000000"/>
                </w:rPr>
              </w:rPrChange>
            </w:rPr>
            <w:t>,</w:t>
          </w:r>
        </w:sdtContent>
      </w:sdt>
      <w:sdt>
        <w:sdtPr>
          <w:tag w:val="goog_rdk_184"/>
          <w:id w:val="-163475539"/>
        </w:sdtPr>
        <w:sdtEndPr/>
        <w:sdtContent>
          <w:sdt>
            <w:sdtPr>
              <w:tag w:val="goog_rdk_185"/>
              <w:id w:val="1734582162"/>
            </w:sdtPr>
            <w:sdtEndPr/>
            <w:sdtContent>
              <w:ins w:id="150" w:author="Andrea Sojková" w:date="2019-10-03T05:29:00Z">
                <w:r>
                  <w:rPr>
                    <w:color w:val="000000"/>
                  </w:rPr>
                  <w:t xml:space="preserve"> a to za předpokladu, že se UP má na v</w:t>
                </w:r>
              </w:ins>
            </w:sdtContent>
          </w:sdt>
        </w:sdtContent>
      </w:sdt>
      <w:sdt>
        <w:sdtPr>
          <w:tag w:val="goog_rdk_186"/>
          <w:id w:val="-1809861180"/>
        </w:sdtPr>
        <w:sdtEndPr/>
        <w:sdtContent>
          <w:sdt>
            <w:sdtPr>
              <w:tag w:val="goog_rdk_187"/>
              <w:id w:val="1140377403"/>
            </w:sdtPr>
            <w:sdtEndPr/>
            <w:sdtContent>
              <w:ins w:id="151" w:author="Gabriela Krajíčková" w:date="2019-10-03T09:29:00Z">
                <w:r>
                  <w:rPr>
                    <w:color w:val="000000"/>
                  </w:rPr>
                  <w:t>z</w:t>
                </w:r>
              </w:ins>
            </w:sdtContent>
          </w:sdt>
        </w:sdtContent>
      </w:sdt>
      <w:sdt>
        <w:sdtPr>
          <w:tag w:val="goog_rdk_188"/>
          <w:id w:val="742296429"/>
        </w:sdtPr>
        <w:sdtEndPr/>
        <w:sdtContent>
          <w:sdt>
            <w:sdtPr>
              <w:tag w:val="goog_rdk_189"/>
              <w:id w:val="-1955552199"/>
            </w:sdtPr>
            <w:sdtEndPr/>
            <w:sdtContent>
              <w:ins w:id="152" w:author="Andrea Sojková" w:date="2019-10-03T05:29:00Z">
                <w:r>
                  <w:rPr>
                    <w:color w:val="000000"/>
                  </w:rPr>
                  <w:t>niku podílet nebo účastnit se v mezinárodních výzkumných konsorciích a týmech prostřednictvím činnosti vysokoškolského ústavu, příp. jeho zaměstnanců</w:t>
                </w:r>
              </w:ins>
            </w:sdtContent>
          </w:sdt>
          <w:customXmlInsRangeStart w:id="153" w:author="Andrea Sojková" w:date="2019-10-03T05:29:00Z"/>
          <w:sdt>
            <w:sdtPr>
              <w:tag w:val="goog_rdk_190"/>
              <w:id w:val="-1901511072"/>
            </w:sdtPr>
            <w:sdtEndPr/>
            <w:sdtContent>
              <w:customXmlInsRangeEnd w:id="153"/>
              <w:ins w:id="154" w:author="Andrea Sojková" w:date="2019-10-03T05:29:00Z">
                <w:r>
                  <w:rPr>
                    <w:color w:val="000000"/>
                  </w:rPr>
                  <w:t>,</w:t>
                </w:r>
              </w:ins>
              <w:customXmlInsRangeStart w:id="155" w:author="Andrea Sojková" w:date="2019-10-03T05:29:00Z"/>
            </w:sdtContent>
          </w:sdt>
          <w:customXmlInsRangeEnd w:id="155"/>
        </w:sdtContent>
      </w:sdt>
      <w:sdt>
        <w:sdtPr>
          <w:tag w:val="goog_rdk_191"/>
          <w:id w:val="874353137"/>
        </w:sdtPr>
        <w:sdtEndPr/>
        <w:sdtContent/>
      </w:sdt>
    </w:p>
    <w:p w14:paraId="0000026F" w14:textId="77777777" w:rsidR="00E1550F" w:rsidRDefault="001B54A4">
      <w:pPr>
        <w:numPr>
          <w:ilvl w:val="0"/>
          <w:numId w:val="24"/>
        </w:numPr>
        <w:pBdr>
          <w:top w:val="nil"/>
          <w:left w:val="nil"/>
          <w:bottom w:val="nil"/>
          <w:right w:val="nil"/>
          <w:between w:val="nil"/>
        </w:pBdr>
        <w:spacing w:after="0" w:line="240" w:lineRule="auto"/>
        <w:ind w:left="1701" w:hanging="357"/>
        <w:jc w:val="both"/>
        <w:rPr>
          <w:color w:val="000000"/>
        </w:rPr>
      </w:pPr>
      <w:r>
        <w:rPr>
          <w:color w:val="000000"/>
        </w:rPr>
        <w:t>návrh</w:t>
      </w:r>
      <w:sdt>
        <w:sdtPr>
          <w:tag w:val="goog_rdk_192"/>
          <w:id w:val="857163188"/>
        </w:sdtPr>
        <w:sdtEndPr/>
        <w:sdtContent>
          <w:del w:id="156" w:author="Andrea Sojková" w:date="2019-10-03T13:54:00Z">
            <w:r>
              <w:rPr>
                <w:color w:val="000000"/>
              </w:rPr>
              <w:delText>u</w:delText>
            </w:r>
          </w:del>
        </w:sdtContent>
      </w:sdt>
      <w:r>
        <w:rPr>
          <w:color w:val="000000"/>
        </w:rPr>
        <w:t xml:space="preserve"> ředitele na zřízení nových organizačních útvarů ústavu,</w:t>
      </w:r>
    </w:p>
    <w:p w14:paraId="00000270" w14:textId="77777777" w:rsidR="00E1550F" w:rsidRDefault="001B54A4">
      <w:pPr>
        <w:numPr>
          <w:ilvl w:val="0"/>
          <w:numId w:val="24"/>
        </w:numPr>
        <w:pBdr>
          <w:top w:val="nil"/>
          <w:left w:val="nil"/>
          <w:bottom w:val="nil"/>
          <w:right w:val="nil"/>
          <w:between w:val="nil"/>
        </w:pBdr>
        <w:spacing w:after="0" w:line="240" w:lineRule="auto"/>
        <w:ind w:left="1701" w:hanging="357"/>
        <w:jc w:val="both"/>
        <w:rPr>
          <w:color w:val="000000"/>
        </w:rPr>
      </w:pPr>
      <w:r>
        <w:rPr>
          <w:color w:val="000000"/>
        </w:rPr>
        <w:t>provozní</w:t>
      </w:r>
      <w:sdt>
        <w:sdtPr>
          <w:tag w:val="goog_rdk_193"/>
          <w:id w:val="1837103628"/>
        </w:sdtPr>
        <w:sdtEndPr/>
        <w:sdtContent>
          <w:ins w:id="157" w:author="Andrea Sojková" w:date="2019-10-03T13:54:00Z">
            <w:r>
              <w:rPr>
                <w:color w:val="000000"/>
              </w:rPr>
              <w:t xml:space="preserve"> záležitosti</w:t>
            </w:r>
          </w:ins>
        </w:sdtContent>
      </w:sdt>
      <w:sdt>
        <w:sdtPr>
          <w:tag w:val="goog_rdk_194"/>
          <w:id w:val="535778041"/>
        </w:sdtPr>
        <w:sdtEndPr/>
        <w:sdtContent>
          <w:del w:id="158" w:author="Andrea Sojková" w:date="2019-10-03T13:54:00Z">
            <w:r>
              <w:rPr>
                <w:color w:val="000000"/>
              </w:rPr>
              <w:delText>ch</w:delText>
            </w:r>
          </w:del>
        </w:sdtContent>
      </w:sdt>
      <w:r>
        <w:rPr>
          <w:color w:val="000000"/>
        </w:rPr>
        <w:t xml:space="preserve"> a </w:t>
      </w:r>
      <w:sdt>
        <w:sdtPr>
          <w:tag w:val="goog_rdk_195"/>
          <w:id w:val="1907414542"/>
        </w:sdtPr>
        <w:sdtEndPr/>
        <w:sdtContent>
          <w:del w:id="159" w:author="Andrea Sojková" w:date="2019-10-03T13:54:00Z">
            <w:r>
              <w:rPr>
                <w:color w:val="000000"/>
              </w:rPr>
              <w:delText>ve věcech</w:delText>
            </w:r>
          </w:del>
        </w:sdtContent>
      </w:sdt>
      <w:sdt>
        <w:sdtPr>
          <w:tag w:val="goog_rdk_196"/>
          <w:id w:val="873963197"/>
        </w:sdtPr>
        <w:sdtEndPr/>
        <w:sdtContent>
          <w:ins w:id="160" w:author="Andrea Sojková" w:date="2019-10-03T13:54:00Z">
            <w:r>
              <w:rPr>
                <w:color w:val="000000"/>
              </w:rPr>
              <w:t xml:space="preserve"> záležitosti</w:t>
            </w:r>
          </w:ins>
        </w:sdtContent>
      </w:sdt>
      <w:r>
        <w:rPr>
          <w:color w:val="000000"/>
        </w:rPr>
        <w:t xml:space="preserve"> tvůrčí a doplňkové činnosti,</w:t>
      </w:r>
    </w:p>
    <w:p w14:paraId="00000271" w14:textId="77777777" w:rsidR="00E1550F" w:rsidRDefault="001B54A4">
      <w:pPr>
        <w:numPr>
          <w:ilvl w:val="0"/>
          <w:numId w:val="24"/>
        </w:numPr>
        <w:pBdr>
          <w:top w:val="nil"/>
          <w:left w:val="nil"/>
          <w:bottom w:val="nil"/>
          <w:right w:val="nil"/>
          <w:between w:val="nil"/>
        </w:pBdr>
        <w:spacing w:after="0" w:line="240" w:lineRule="auto"/>
        <w:ind w:left="1701" w:hanging="357"/>
        <w:jc w:val="both"/>
        <w:rPr>
          <w:color w:val="000000"/>
        </w:rPr>
      </w:pPr>
      <w:r>
        <w:rPr>
          <w:color w:val="000000"/>
        </w:rPr>
        <w:t>podíl</w:t>
      </w:r>
      <w:sdt>
        <w:sdtPr>
          <w:tag w:val="goog_rdk_197"/>
          <w:id w:val="332350683"/>
        </w:sdtPr>
        <w:sdtEndPr/>
        <w:sdtContent>
          <w:ins w:id="161" w:author="Andrea Sojková" w:date="2019-10-03T13:55:00Z">
            <w:r>
              <w:rPr>
                <w:color w:val="000000"/>
              </w:rPr>
              <w:t>en</w:t>
            </w:r>
          </w:ins>
        </w:sdtContent>
      </w:sdt>
      <w:r>
        <w:rPr>
          <w:color w:val="000000"/>
        </w:rPr>
        <w:t>í se na koordinaci řešení projektů v rámci ústavu a využití infrastruktury.</w:t>
      </w:r>
    </w:p>
    <w:sdt>
      <w:sdtPr>
        <w:tag w:val="goog_rdk_200"/>
        <w:id w:val="1375737202"/>
      </w:sdtPr>
      <w:sdtEndPr/>
      <w:sdtContent>
        <w:p w14:paraId="00000272" w14:textId="77777777" w:rsidR="00E1550F" w:rsidRPr="00E1550F" w:rsidRDefault="00D92584">
          <w:pPr>
            <w:pBdr>
              <w:top w:val="nil"/>
              <w:left w:val="nil"/>
              <w:bottom w:val="nil"/>
              <w:right w:val="nil"/>
              <w:between w:val="nil"/>
            </w:pBdr>
            <w:spacing w:after="0" w:line="240" w:lineRule="auto"/>
            <w:ind w:left="1364"/>
            <w:jc w:val="both"/>
            <w:rPr>
              <w:rFonts w:ascii="Arial" w:eastAsia="Arial" w:hAnsi="Arial" w:cs="Arial"/>
              <w:color w:val="000000"/>
              <w:rPrChange w:id="162" w:author="Andrea Sojková" w:date="2019-10-03T14:31:00Z">
                <w:rPr/>
              </w:rPrChange>
            </w:rPr>
            <w:pPrChange w:id="163" w:author="Andrea Sojková" w:date="2019-10-03T14:31:00Z">
              <w:pPr>
                <w:numPr>
                  <w:numId w:val="29"/>
                </w:numPr>
                <w:pBdr>
                  <w:top w:val="nil"/>
                  <w:left w:val="nil"/>
                  <w:bottom w:val="nil"/>
                  <w:right w:val="nil"/>
                  <w:between w:val="nil"/>
                </w:pBdr>
                <w:spacing w:after="0" w:line="240" w:lineRule="auto"/>
                <w:ind w:left="851" w:hanging="567"/>
                <w:jc w:val="both"/>
              </w:pPr>
            </w:pPrChange>
          </w:pPr>
          <w:sdt>
            <w:sdtPr>
              <w:tag w:val="goog_rdk_199"/>
              <w:id w:val="-772391781"/>
            </w:sdtPr>
            <w:sdtEndPr/>
            <w:sdtContent>
              <w:del w:id="164" w:author="Andrea Sojková" w:date="2019-10-03T13:56:00Z">
                <w:r w:rsidR="001B54A4">
                  <w:rPr>
                    <w:color w:val="000000"/>
                  </w:rPr>
                  <w:delText>orgánu, který schvaluje návrh studijních programů, v podobě záměru a později v podobě žádosti o schválení oprávnění uskutečňovat studijní programy, na jejichž uskutečňování se má ústav podílet ve spolupráci s fakultami UP z hlediska zapojení ústavu do takového studijního programu. Návrh dle předchozí věty předkládá kolegiu ředitel. Pro schválení návrhu je potřeba souhlasu nadpoloviční většiny hlasů všech členů kolegia. Schválený návrh předá ředitel děkanovi fakulty, která připravuje studijní program, na němž se ústav bude podílet.</w:delText>
                </w:r>
              </w:del>
            </w:sdtContent>
          </w:sdt>
        </w:p>
      </w:sdtContent>
    </w:sdt>
    <w:sdt>
      <w:sdtPr>
        <w:tag w:val="goog_rdk_202"/>
        <w:id w:val="-252202710"/>
      </w:sdtPr>
      <w:sdtEndPr/>
      <w:sdtContent>
        <w:p w14:paraId="00000273" w14:textId="77777777" w:rsidR="00E1550F" w:rsidRPr="00E1550F" w:rsidRDefault="001B54A4">
          <w:pPr>
            <w:pBdr>
              <w:top w:val="nil"/>
              <w:left w:val="nil"/>
              <w:bottom w:val="nil"/>
              <w:right w:val="nil"/>
              <w:between w:val="nil"/>
            </w:pBdr>
            <w:spacing w:after="0" w:line="240" w:lineRule="auto"/>
            <w:ind w:left="644"/>
            <w:jc w:val="both"/>
            <w:rPr>
              <w:rFonts w:ascii="Arial" w:eastAsia="Arial" w:hAnsi="Arial" w:cs="Arial"/>
              <w:color w:val="000000"/>
              <w:rPrChange w:id="165" w:author="Andrea Sojková" w:date="2019-10-03T13:56:00Z">
                <w:rPr/>
              </w:rPrChange>
            </w:rPr>
            <w:pPrChange w:id="166" w:author="Andrea Sojková" w:date="2019-10-03T13:56:00Z">
              <w:pPr>
                <w:numPr>
                  <w:numId w:val="35"/>
                </w:numPr>
                <w:pBdr>
                  <w:top w:val="nil"/>
                  <w:left w:val="nil"/>
                  <w:bottom w:val="nil"/>
                  <w:right w:val="nil"/>
                  <w:between w:val="nil"/>
                </w:pBdr>
                <w:spacing w:after="0" w:line="240" w:lineRule="auto"/>
                <w:ind w:left="284" w:hanging="284"/>
                <w:jc w:val="both"/>
              </w:pPr>
            </w:pPrChange>
          </w:pPr>
          <w:r>
            <w:rPr>
              <w:color w:val="000000"/>
            </w:rPr>
            <w:t xml:space="preserve">Členové kolegia se dvakrát ročně schází s vedoucími zaměstnanci výzkumných programů a výzkumných oddělení vědecko-výzkumných útvarů, přičemž na těchto setkáních projednávají záležitosti předložené jim ředitelem </w:t>
          </w:r>
          <w:sdt>
            <w:sdtPr>
              <w:tag w:val="goog_rdk_201"/>
              <w:id w:val="277613356"/>
            </w:sdtPr>
            <w:sdtEndPr/>
            <w:sdtContent>
              <w:del w:id="167" w:author="Andrea Sojková" w:date="2019-10-03T13:56:00Z">
                <w:r>
                  <w:rPr>
                    <w:color w:val="000000"/>
                  </w:rPr>
                  <w:delText>(např. návrh studijních programů, na jejichž uskutečňování se ústav podílí ve spolupráci s fakultami UP z hlediska zapojení ústavu do takového studijního programu a další)</w:delText>
                </w:r>
              </w:del>
            </w:sdtContent>
          </w:sdt>
          <w:r>
            <w:rPr>
              <w:color w:val="000000"/>
            </w:rPr>
            <w:t>.</w:t>
          </w:r>
        </w:p>
      </w:sdtContent>
    </w:sdt>
    <w:p w14:paraId="00000274"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 xml:space="preserve"> </w:t>
      </w:r>
    </w:p>
    <w:p w14:paraId="00000275" w14:textId="77777777" w:rsidR="00E1550F" w:rsidRDefault="001B54A4">
      <w:pPr>
        <w:spacing w:after="0" w:line="240" w:lineRule="auto"/>
        <w:jc w:val="center"/>
        <w:rPr>
          <w:b/>
        </w:rPr>
      </w:pPr>
      <w:r>
        <w:rPr>
          <w:b/>
        </w:rPr>
        <w:t>Článek 8</w:t>
      </w:r>
    </w:p>
    <w:p w14:paraId="00000276" w14:textId="77777777" w:rsidR="00E1550F" w:rsidRDefault="001B54A4">
      <w:pPr>
        <w:spacing w:after="0" w:line="240" w:lineRule="auto"/>
        <w:jc w:val="center"/>
        <w:rPr>
          <w:b/>
        </w:rPr>
      </w:pPr>
      <w:r>
        <w:rPr>
          <w:b/>
        </w:rPr>
        <w:t>Dozorčí rada</w:t>
      </w:r>
    </w:p>
    <w:p w14:paraId="00000277" w14:textId="77777777" w:rsidR="00E1550F" w:rsidRDefault="00E1550F">
      <w:pPr>
        <w:spacing w:after="0" w:line="240" w:lineRule="auto"/>
        <w:jc w:val="center"/>
        <w:rPr>
          <w:b/>
        </w:rPr>
      </w:pPr>
    </w:p>
    <w:p w14:paraId="00000278" w14:textId="008BD23B" w:rsidR="00E1550F" w:rsidRDefault="001B54A4">
      <w:pPr>
        <w:numPr>
          <w:ilvl w:val="0"/>
          <w:numId w:val="27"/>
        </w:numPr>
        <w:pBdr>
          <w:top w:val="nil"/>
          <w:left w:val="nil"/>
          <w:bottom w:val="nil"/>
          <w:right w:val="nil"/>
          <w:between w:val="nil"/>
        </w:pBdr>
        <w:spacing w:after="0" w:line="240" w:lineRule="auto"/>
        <w:ind w:left="284" w:hanging="284"/>
        <w:jc w:val="both"/>
      </w:pPr>
      <w:r>
        <w:rPr>
          <w:color w:val="000000"/>
        </w:rPr>
        <w:t>Dozorčí rada má 9 členů. Členy dozorčí rady</w:t>
      </w:r>
      <w:r>
        <w:rPr>
          <w:b/>
          <w:color w:val="000000"/>
        </w:rPr>
        <w:t xml:space="preserve"> </w:t>
      </w:r>
      <w:r>
        <w:rPr>
          <w:color w:val="000000"/>
        </w:rPr>
        <w:t xml:space="preserve">jmenuje a odvolává rektor UP. Dozorčí rada je složená z kvestora UP, jakožto předsedy, zástupce Akademického senátu UP jmenovaného a odvolávaného na návrh předsedy AS UP, zástupce LF UP jmenovaného a odvolávaného na návrh děkana LF UP, zástupce PřF UP  jmenovaného a odvolávaného na návrh děkana PřF UP, ze zástupce Představenstva Rady CATRIN-CRH jmenovaného a odvolávaného na návrh předsedy tohoto orgánu, ze zástupce Správní rady CATRIN-RCPTM jmenovaného a odvolávaného na návrh předsedy tohoto orgánu, ze zástupce Dozorčí rady CATRIN-ÚMTM jmenovaného a odvolávaného na návrh předsedy tohoto orgánu a ze zástupců partnerských institucí spolupracujících s ústavem, tj. za Fakultní nemocnici Olomouc zástupce FNOL jmenovaného a odvolávaného na návrh ředitele Fakultní nemocnice Olomouc a zástupce Ústavu organické chemie a biochemie AV ČR, v. v. i. jmenovaného a odvolávaného na návrh ředitele ÚOCHB.  </w:t>
      </w:r>
    </w:p>
    <w:p w14:paraId="00000279" w14:textId="38E6137E" w:rsidR="00E1550F" w:rsidRDefault="001B54A4">
      <w:pPr>
        <w:numPr>
          <w:ilvl w:val="0"/>
          <w:numId w:val="27"/>
        </w:numPr>
        <w:pBdr>
          <w:top w:val="nil"/>
          <w:left w:val="nil"/>
          <w:bottom w:val="nil"/>
          <w:right w:val="nil"/>
          <w:between w:val="nil"/>
        </w:pBdr>
        <w:spacing w:after="0" w:line="240" w:lineRule="auto"/>
        <w:ind w:left="284" w:hanging="284"/>
        <w:jc w:val="both"/>
      </w:pPr>
      <w:r>
        <w:rPr>
          <w:color w:val="000000"/>
        </w:rPr>
        <w:lastRenderedPageBreak/>
        <w:t>Dozorčí rada schvaluje rozpočet ústavu, včetně metodiky a návrhu rozdělení finančních prostředků ústavu předkládaný ředitelem a schvaluje výroč</w:t>
      </w:r>
      <w:r w:rsidR="00BB050D">
        <w:rPr>
          <w:color w:val="000000"/>
        </w:rPr>
        <w:t>ní zprávu o činnosti ústavu a o </w:t>
      </w:r>
      <w:r>
        <w:rPr>
          <w:color w:val="000000"/>
        </w:rPr>
        <w:t>hospodaření ústavu.</w:t>
      </w:r>
    </w:p>
    <w:p w14:paraId="0000027A" w14:textId="77777777" w:rsidR="00E1550F" w:rsidRDefault="001B54A4">
      <w:pPr>
        <w:numPr>
          <w:ilvl w:val="0"/>
          <w:numId w:val="27"/>
        </w:numPr>
        <w:pBdr>
          <w:top w:val="nil"/>
          <w:left w:val="nil"/>
          <w:bottom w:val="nil"/>
          <w:right w:val="nil"/>
          <w:between w:val="nil"/>
        </w:pBdr>
        <w:spacing w:after="0" w:line="240" w:lineRule="auto"/>
        <w:ind w:left="284" w:hanging="284"/>
        <w:jc w:val="both"/>
      </w:pPr>
      <w:r>
        <w:rPr>
          <w:color w:val="000000"/>
        </w:rPr>
        <w:t>Dozorčí rada se schází třikrát ročně. K přijetí rozhodnutí dozorčí rady je třeba třípětinové většiny hlasů všech jejích členů.</w:t>
      </w:r>
    </w:p>
    <w:p w14:paraId="0000027B" w14:textId="77777777" w:rsidR="00E1550F" w:rsidRDefault="00E1550F">
      <w:pPr>
        <w:spacing w:after="0" w:line="240" w:lineRule="auto"/>
        <w:jc w:val="both"/>
      </w:pPr>
    </w:p>
    <w:p w14:paraId="0000027C" w14:textId="77777777" w:rsidR="00E1550F" w:rsidRDefault="001B54A4">
      <w:pPr>
        <w:spacing w:after="0" w:line="240" w:lineRule="auto"/>
        <w:jc w:val="center"/>
        <w:rPr>
          <w:b/>
        </w:rPr>
      </w:pPr>
      <w:r>
        <w:rPr>
          <w:b/>
        </w:rPr>
        <w:t>Článek 9</w:t>
      </w:r>
    </w:p>
    <w:p w14:paraId="0000027D" w14:textId="77777777" w:rsidR="00E1550F" w:rsidRDefault="001B54A4">
      <w:pPr>
        <w:spacing w:after="0" w:line="240" w:lineRule="auto"/>
        <w:jc w:val="center"/>
        <w:rPr>
          <w:b/>
        </w:rPr>
      </w:pPr>
      <w:r>
        <w:rPr>
          <w:b/>
        </w:rPr>
        <w:t>Mezinárodní vědecká rada</w:t>
      </w:r>
    </w:p>
    <w:p w14:paraId="0000027E" w14:textId="77777777" w:rsidR="00E1550F" w:rsidRDefault="00E1550F">
      <w:pPr>
        <w:spacing w:after="0" w:line="240" w:lineRule="auto"/>
        <w:jc w:val="center"/>
        <w:rPr>
          <w:b/>
        </w:rPr>
      </w:pPr>
    </w:p>
    <w:p w14:paraId="0000027F" w14:textId="6F3D0C24" w:rsidR="00E1550F" w:rsidRDefault="001B54A4">
      <w:pPr>
        <w:numPr>
          <w:ilvl w:val="0"/>
          <w:numId w:val="28"/>
        </w:numPr>
        <w:pBdr>
          <w:top w:val="nil"/>
          <w:left w:val="nil"/>
          <w:bottom w:val="nil"/>
          <w:right w:val="nil"/>
          <w:between w:val="nil"/>
        </w:pBdr>
        <w:spacing w:after="0" w:line="240" w:lineRule="auto"/>
        <w:ind w:left="284"/>
        <w:jc w:val="both"/>
      </w:pPr>
      <w:r>
        <w:rPr>
          <w:color w:val="000000"/>
        </w:rPr>
        <w:t xml:space="preserve">Mezinárodní vědecká rada </w:t>
      </w:r>
      <w:sdt>
        <w:sdtPr>
          <w:tag w:val="goog_rdk_203"/>
          <w:id w:val="-189686318"/>
        </w:sdtPr>
        <w:sdtEndPr/>
        <w:sdtContent>
          <w:del w:id="168" w:author="Andrea Sojková" w:date="2019-10-03T14:34:00Z">
            <w:r>
              <w:rPr>
                <w:color w:val="000000"/>
              </w:rPr>
              <w:delText xml:space="preserve"> </w:delText>
            </w:r>
          </w:del>
        </w:sdtContent>
      </w:sdt>
      <w:r>
        <w:rPr>
          <w:color w:val="000000"/>
        </w:rPr>
        <w:t>má 18 členů. Členy vědecké rady</w:t>
      </w:r>
      <w:r w:rsidR="00925A9B">
        <w:rPr>
          <w:color w:val="000000"/>
        </w:rPr>
        <w:t xml:space="preserve"> jmenuje v souladu s § 34 odst. </w:t>
      </w:r>
      <w:r>
        <w:rPr>
          <w:color w:val="000000"/>
        </w:rPr>
        <w:t xml:space="preserve">5 zákona o vysokých školách ředitel se souhlasem Akademického senátu UP a přiměřeně pro ni platí § 29 a § 30 zákona o vysokých školách. </w:t>
      </w:r>
    </w:p>
    <w:p w14:paraId="00000280" w14:textId="77777777" w:rsidR="00E1550F" w:rsidRDefault="001B54A4">
      <w:pPr>
        <w:numPr>
          <w:ilvl w:val="0"/>
          <w:numId w:val="28"/>
        </w:numPr>
        <w:pBdr>
          <w:top w:val="nil"/>
          <w:left w:val="nil"/>
          <w:bottom w:val="nil"/>
          <w:right w:val="nil"/>
          <w:between w:val="nil"/>
        </w:pBdr>
        <w:spacing w:after="0" w:line="240" w:lineRule="auto"/>
        <w:ind w:left="284"/>
        <w:jc w:val="both"/>
      </w:pPr>
      <w:r>
        <w:rPr>
          <w:color w:val="000000"/>
        </w:rPr>
        <w:t>Členy vědecké rady jsou významní představitelé oborů, v nichž ústav uskutečňuje vědeckou a výzkumnou, vývojovou a inovační nebo další tvůrčí činnost.  Nejméně jedna třetina členů jsou jiné osoby než členové akademické obce UP.</w:t>
      </w:r>
    </w:p>
    <w:p w14:paraId="00000281" w14:textId="77777777" w:rsidR="00E1550F" w:rsidRDefault="001B54A4">
      <w:pPr>
        <w:numPr>
          <w:ilvl w:val="0"/>
          <w:numId w:val="28"/>
        </w:numPr>
        <w:pBdr>
          <w:top w:val="nil"/>
          <w:left w:val="nil"/>
          <w:bottom w:val="nil"/>
          <w:right w:val="nil"/>
          <w:between w:val="nil"/>
        </w:pBdr>
        <w:spacing w:after="0" w:line="240" w:lineRule="auto"/>
        <w:ind w:left="284" w:hanging="426"/>
      </w:pPr>
      <w:r>
        <w:rPr>
          <w:color w:val="000000"/>
        </w:rPr>
        <w:t>Předsedou vědecké rady je ředitel. Jednání vědecké rady řídí ředitel. Jednací řád vědecké rady je vnitřním předpisem ústavu, který po schválení Akademickým senátem UP vydává ředitel.</w:t>
      </w:r>
    </w:p>
    <w:p w14:paraId="00000282" w14:textId="77777777" w:rsidR="00E1550F" w:rsidRDefault="001B54A4">
      <w:pPr>
        <w:numPr>
          <w:ilvl w:val="0"/>
          <w:numId w:val="28"/>
        </w:numPr>
        <w:pBdr>
          <w:top w:val="nil"/>
          <w:left w:val="nil"/>
          <w:bottom w:val="nil"/>
          <w:right w:val="nil"/>
          <w:between w:val="nil"/>
        </w:pBdr>
        <w:spacing w:after="0" w:line="240" w:lineRule="auto"/>
        <w:ind w:left="284" w:hanging="426"/>
        <w:jc w:val="both"/>
      </w:pPr>
      <w:r>
        <w:rPr>
          <w:color w:val="000000"/>
        </w:rPr>
        <w:t>Vědecká rada zejména:</w:t>
      </w:r>
    </w:p>
    <w:sdt>
      <w:sdtPr>
        <w:tag w:val="goog_rdk_205"/>
        <w:id w:val="1216239006"/>
      </w:sdtPr>
      <w:sdtEndPr/>
      <w:sdtContent>
        <w:p w14:paraId="00000283" w14:textId="77777777" w:rsidR="00E1550F" w:rsidRPr="00925A9B" w:rsidRDefault="001B54A4">
          <w:pPr>
            <w:numPr>
              <w:ilvl w:val="0"/>
              <w:numId w:val="15"/>
            </w:numPr>
            <w:pBdr>
              <w:top w:val="nil"/>
              <w:left w:val="nil"/>
              <w:bottom w:val="nil"/>
              <w:right w:val="nil"/>
              <w:between w:val="nil"/>
            </w:pBdr>
            <w:spacing w:after="0" w:line="240" w:lineRule="auto"/>
            <w:ind w:hanging="360"/>
            <w:jc w:val="both"/>
            <w:rPr>
              <w:ins w:id="169" w:author="Andrea Sojková" w:date="2019-10-03T13:59:00Z"/>
            </w:rPr>
          </w:pPr>
          <w:r w:rsidRPr="00925A9B">
            <w:rPr>
              <w:color w:val="000000"/>
            </w:rPr>
            <w:t>schvaluje návrh strategického záměru vědecké a výzkumné, vývojové a inovační nebo další tvůrčí činnosti ústavu a návrh každoročního plánu jeho realizace předložený ředitelem, schvaluje přistoupení dalšího vědecko-výzkumného útvaru ústavu,</w:t>
          </w:r>
          <w:sdt>
            <w:sdtPr>
              <w:tag w:val="goog_rdk_204"/>
              <w:id w:val="-722438355"/>
            </w:sdtPr>
            <w:sdtEndPr/>
            <w:sdtContent/>
          </w:sdt>
        </w:p>
      </w:sdtContent>
    </w:sdt>
    <w:sdt>
      <w:sdtPr>
        <w:tag w:val="goog_rdk_207"/>
        <w:id w:val="-1751658379"/>
      </w:sdtPr>
      <w:sdtEndPr/>
      <w:sdtContent>
        <w:p w14:paraId="00000284" w14:textId="47C208FD" w:rsidR="00E1550F" w:rsidRPr="00925A9B" w:rsidRDefault="00D92584">
          <w:pPr>
            <w:numPr>
              <w:ilvl w:val="0"/>
              <w:numId w:val="15"/>
            </w:numPr>
            <w:spacing w:after="0" w:line="276" w:lineRule="auto"/>
            <w:ind w:hanging="359"/>
            <w:jc w:val="both"/>
            <w:rPr>
              <w:rFonts w:eastAsia="Arial" w:cs="Arial"/>
              <w:color w:val="000000"/>
            </w:rPr>
            <w:pPrChange w:id="170" w:author="Andrea Sojková" w:date="2019-10-03T13:59:00Z">
              <w:pPr>
                <w:numPr>
                  <w:numId w:val="15"/>
                </w:numPr>
                <w:pBdr>
                  <w:top w:val="nil"/>
                  <w:left w:val="nil"/>
                  <w:bottom w:val="nil"/>
                  <w:right w:val="nil"/>
                  <w:between w:val="nil"/>
                </w:pBdr>
                <w:spacing w:after="0" w:line="240" w:lineRule="auto"/>
                <w:ind w:left="644" w:hanging="360"/>
                <w:jc w:val="both"/>
              </w:pPr>
            </w:pPrChange>
          </w:pPr>
          <w:sdt>
            <w:sdtPr>
              <w:tag w:val="goog_rdk_206"/>
              <w:id w:val="-746267867"/>
            </w:sdtPr>
            <w:sdtEndPr/>
            <w:sdtContent>
              <w:ins w:id="171" w:author="Andrea Sojková" w:date="2019-10-03T13:59:00Z">
                <w:r w:rsidR="001B54A4" w:rsidRPr="00925A9B">
                  <w:rPr>
                    <w:color w:val="000000"/>
                  </w:rPr>
                  <w:t>schvaluje návrh studijních programů, v podobě záměru a později v podobě žádosti o</w:t>
                </w:r>
              </w:ins>
              <w:r w:rsidR="00925A9B">
                <w:rPr>
                  <w:color w:val="000000"/>
                </w:rPr>
                <w:t> </w:t>
              </w:r>
              <w:ins w:id="172" w:author="Andrea Sojková" w:date="2019-10-03T13:59:00Z">
                <w:r w:rsidR="001B54A4" w:rsidRPr="00925A9B">
                  <w:rPr>
                    <w:color w:val="000000"/>
                  </w:rPr>
                  <w:t>schválení oprávnění uskutečňovat studijní programy, na jejichž uskutečňování se má ústav podílet ve spolupráci s fakultami UP z hlediska zapojení ústavu do takového studijního programu,</w:t>
                </w:r>
              </w:ins>
            </w:sdtContent>
          </w:sdt>
        </w:p>
      </w:sdtContent>
    </w:sdt>
    <w:p w14:paraId="00000285" w14:textId="481756A3" w:rsidR="00E1550F" w:rsidRPr="00925A9B" w:rsidRDefault="001B54A4">
      <w:pPr>
        <w:numPr>
          <w:ilvl w:val="0"/>
          <w:numId w:val="15"/>
        </w:numPr>
        <w:pBdr>
          <w:top w:val="nil"/>
          <w:left w:val="nil"/>
          <w:bottom w:val="nil"/>
          <w:right w:val="nil"/>
          <w:between w:val="nil"/>
        </w:pBdr>
        <w:spacing w:after="0" w:line="240" w:lineRule="auto"/>
        <w:ind w:hanging="360"/>
        <w:jc w:val="both"/>
      </w:pPr>
      <w:r w:rsidRPr="00925A9B">
        <w:rPr>
          <w:color w:val="000000"/>
        </w:rPr>
        <w:t>schvaluje podíl</w:t>
      </w:r>
      <w:del w:id="173" w:author="Sojkova Andrea" w:date="2019-10-04T12:11:00Z">
        <w:r w:rsidRPr="00925A9B" w:rsidDel="005E2FDE">
          <w:rPr>
            <w:color w:val="000000"/>
          </w:rPr>
          <w:delText>ení</w:delText>
        </w:r>
      </w:del>
      <w:ins w:id="174" w:author="Sojkova Andrea" w:date="2019-10-04T12:11:00Z">
        <w:r w:rsidR="005E2FDE">
          <w:rPr>
            <w:color w:val="000000"/>
          </w:rPr>
          <w:t xml:space="preserve"> UP</w:t>
        </w:r>
      </w:ins>
      <w:del w:id="175" w:author="Sojkova Andrea" w:date="2019-10-04T12:11:00Z">
        <w:r w:rsidRPr="00925A9B" w:rsidDel="005E2FDE">
          <w:rPr>
            <w:color w:val="000000"/>
          </w:rPr>
          <w:delText xml:space="preserve"> se</w:delText>
        </w:r>
      </w:del>
      <w:r w:rsidRPr="00925A9B">
        <w:rPr>
          <w:color w:val="000000"/>
        </w:rPr>
        <w:t xml:space="preserve"> na vzniku </w:t>
      </w:r>
      <w:del w:id="176" w:author="Sojkova Andrea" w:date="2019-10-04T12:11:00Z">
        <w:r w:rsidRPr="00925A9B" w:rsidDel="005E2FDE">
          <w:rPr>
            <w:color w:val="000000"/>
          </w:rPr>
          <w:delText>a</w:delText>
        </w:r>
      </w:del>
      <w:ins w:id="177" w:author="Sojkova Andrea" w:date="2019-10-04T12:11:00Z">
        <w:r w:rsidR="005E2FDE">
          <w:rPr>
            <w:color w:val="000000"/>
          </w:rPr>
          <w:t>nebo</w:t>
        </w:r>
      </w:ins>
      <w:r w:rsidRPr="00925A9B">
        <w:rPr>
          <w:color w:val="000000"/>
        </w:rPr>
        <w:t xml:space="preserve"> účasti v mezinár</w:t>
      </w:r>
      <w:r w:rsidR="00925A9B">
        <w:rPr>
          <w:color w:val="000000"/>
        </w:rPr>
        <w:t>odních výzkumných konsorciích a </w:t>
      </w:r>
      <w:r w:rsidRPr="00925A9B">
        <w:rPr>
          <w:color w:val="000000"/>
        </w:rPr>
        <w:t>týmech,</w:t>
      </w:r>
      <w:r w:rsidR="005E2FDE">
        <w:rPr>
          <w:color w:val="000000"/>
        </w:rPr>
        <w:t xml:space="preserve"> </w:t>
      </w:r>
      <w:ins w:id="178" w:author="Andrea Sojková" w:date="2019-10-03T13:31:00Z">
        <w:r w:rsidR="005E2FDE">
          <w:t>a to za předpokladu, že se UP má na vzniku podílet nebo účastnit se v mezinárodních výzkumných konsorciích a týmech prostřednictvím činnosti vysokoškolského ústavu, příp. jeho zaměstnanců,</w:t>
        </w:r>
      </w:ins>
    </w:p>
    <w:p w14:paraId="00000286" w14:textId="77777777" w:rsidR="00E1550F" w:rsidRPr="00925A9B" w:rsidRDefault="001B54A4">
      <w:pPr>
        <w:numPr>
          <w:ilvl w:val="0"/>
          <w:numId w:val="15"/>
        </w:numPr>
        <w:pBdr>
          <w:top w:val="nil"/>
          <w:left w:val="nil"/>
          <w:bottom w:val="nil"/>
          <w:right w:val="nil"/>
          <w:between w:val="nil"/>
        </w:pBdr>
        <w:spacing w:after="0" w:line="240" w:lineRule="auto"/>
        <w:ind w:hanging="360"/>
        <w:jc w:val="both"/>
      </w:pPr>
      <w:r w:rsidRPr="00925A9B">
        <w:rPr>
          <w:color w:val="000000"/>
        </w:rPr>
        <w:t>vyjadřuje se k dalším záležitostem, které jí předloží ředitel.</w:t>
      </w:r>
    </w:p>
    <w:p w14:paraId="00000287" w14:textId="77777777" w:rsidR="00E1550F" w:rsidRPr="00925A9B" w:rsidRDefault="001B54A4" w:rsidP="00925A9B">
      <w:pPr>
        <w:pBdr>
          <w:top w:val="nil"/>
          <w:left w:val="nil"/>
          <w:bottom w:val="nil"/>
          <w:right w:val="nil"/>
          <w:between w:val="nil"/>
        </w:pBdr>
        <w:spacing w:after="0" w:line="240" w:lineRule="auto"/>
        <w:ind w:left="720" w:hanging="720"/>
        <w:jc w:val="both"/>
        <w:rPr>
          <w:color w:val="000000"/>
        </w:rPr>
      </w:pPr>
      <w:r w:rsidRPr="00925A9B">
        <w:rPr>
          <w:color w:val="000000"/>
        </w:rPr>
        <w:t>Ředitel svolává zasedání vědecké rady nejméně dvakrát za rok.</w:t>
      </w:r>
    </w:p>
    <w:p w14:paraId="00000288" w14:textId="77777777" w:rsidR="00E1550F" w:rsidRDefault="00E1550F">
      <w:pPr>
        <w:spacing w:after="0" w:line="240" w:lineRule="auto"/>
        <w:jc w:val="both"/>
        <w:rPr>
          <w:i/>
        </w:rPr>
      </w:pPr>
    </w:p>
    <w:p w14:paraId="00000289" w14:textId="77777777" w:rsidR="00E1550F" w:rsidRDefault="001B54A4">
      <w:pPr>
        <w:spacing w:after="0" w:line="240" w:lineRule="auto"/>
        <w:jc w:val="center"/>
        <w:rPr>
          <w:b/>
        </w:rPr>
      </w:pPr>
      <w:r>
        <w:rPr>
          <w:b/>
        </w:rPr>
        <w:t>Článek 10</w:t>
      </w:r>
    </w:p>
    <w:p w14:paraId="0000028A" w14:textId="77777777" w:rsidR="00E1550F" w:rsidRDefault="001B54A4">
      <w:pPr>
        <w:spacing w:after="0" w:line="240" w:lineRule="auto"/>
        <w:jc w:val="center"/>
        <w:rPr>
          <w:b/>
        </w:rPr>
      </w:pPr>
      <w:r>
        <w:rPr>
          <w:b/>
        </w:rPr>
        <w:t>Zaměstnanci a studenti</w:t>
      </w:r>
    </w:p>
    <w:p w14:paraId="0000028B" w14:textId="77777777" w:rsidR="00E1550F" w:rsidRDefault="00E1550F">
      <w:pPr>
        <w:spacing w:after="0" w:line="240" w:lineRule="auto"/>
        <w:jc w:val="center"/>
        <w:rPr>
          <w:b/>
        </w:rPr>
      </w:pPr>
    </w:p>
    <w:p w14:paraId="0000028C" w14:textId="76CC765A" w:rsidR="00E1550F" w:rsidRDefault="001B54A4">
      <w:pPr>
        <w:numPr>
          <w:ilvl w:val="0"/>
          <w:numId w:val="6"/>
        </w:numPr>
        <w:pBdr>
          <w:top w:val="nil"/>
          <w:left w:val="nil"/>
          <w:bottom w:val="nil"/>
          <w:right w:val="nil"/>
          <w:between w:val="nil"/>
        </w:pBdr>
        <w:spacing w:after="0" w:line="240" w:lineRule="auto"/>
        <w:ind w:left="284" w:hanging="284"/>
        <w:jc w:val="both"/>
      </w:pPr>
      <w:r>
        <w:rPr>
          <w:color w:val="000000"/>
        </w:rPr>
        <w:t xml:space="preserve">Zaměstnanci pracovně zařazení na ústavu jsou v pracovněprávním vztahu k UP. Postavení zaměstnanců upravují právní předpisy, zejména zákoník </w:t>
      </w:r>
      <w:r w:rsidR="00150A41">
        <w:rPr>
          <w:color w:val="000000"/>
        </w:rPr>
        <w:t>práce a dále vnitřní předpisy a </w:t>
      </w:r>
      <w:r>
        <w:rPr>
          <w:color w:val="000000"/>
        </w:rPr>
        <w:t>vnitřní normy UP.</w:t>
      </w:r>
    </w:p>
    <w:p w14:paraId="0000028D" w14:textId="77777777" w:rsidR="00E1550F" w:rsidRDefault="001B54A4">
      <w:pPr>
        <w:numPr>
          <w:ilvl w:val="0"/>
          <w:numId w:val="6"/>
        </w:numPr>
        <w:pBdr>
          <w:top w:val="nil"/>
          <w:left w:val="nil"/>
          <w:bottom w:val="nil"/>
          <w:right w:val="nil"/>
          <w:between w:val="nil"/>
        </w:pBdr>
        <w:spacing w:after="0" w:line="240" w:lineRule="auto"/>
        <w:ind w:left="284" w:hanging="284"/>
        <w:jc w:val="both"/>
      </w:pPr>
      <w:r>
        <w:rPr>
          <w:color w:val="000000"/>
        </w:rPr>
        <w:t>Na ústavu jsou zařazeni akademičtí pracovníci, vědečtí pracovníci a ostatní zaměstnanci UP. Pracovní smlouvy akademických pracovníků se uzavírají na základě výběrového řízení. Jeho pravidla upravuje Řád výběrového řízení pro obsazování míst akademických pracovníků UP.</w:t>
      </w:r>
    </w:p>
    <w:p w14:paraId="0000028E" w14:textId="6F86EC94" w:rsidR="00E1550F" w:rsidRDefault="001B54A4">
      <w:pPr>
        <w:numPr>
          <w:ilvl w:val="0"/>
          <w:numId w:val="6"/>
        </w:numPr>
        <w:pBdr>
          <w:top w:val="nil"/>
          <w:left w:val="nil"/>
          <w:bottom w:val="nil"/>
          <w:right w:val="nil"/>
          <w:between w:val="nil"/>
        </w:pBdr>
        <w:spacing w:after="0" w:line="240" w:lineRule="auto"/>
        <w:ind w:left="284" w:hanging="284"/>
        <w:jc w:val="both"/>
      </w:pPr>
      <w:r>
        <w:rPr>
          <w:color w:val="000000"/>
        </w:rPr>
        <w:t>Zaměstnanci pracovně zařazení na ústavu jsou povinni dodržovat vn</w:t>
      </w:r>
      <w:r w:rsidR="00150A41">
        <w:rPr>
          <w:color w:val="000000"/>
        </w:rPr>
        <w:t>itřní předpisy UP a </w:t>
      </w:r>
      <w:r>
        <w:rPr>
          <w:color w:val="000000"/>
        </w:rPr>
        <w:t xml:space="preserve">ústavu, vnitřní normy UP a ústavu a jsou povinni dbát dobrého jména UP. </w:t>
      </w:r>
    </w:p>
    <w:p w14:paraId="0000028F" w14:textId="77777777" w:rsidR="00E1550F" w:rsidRDefault="001B54A4">
      <w:pPr>
        <w:numPr>
          <w:ilvl w:val="0"/>
          <w:numId w:val="6"/>
        </w:numPr>
        <w:pBdr>
          <w:top w:val="nil"/>
          <w:left w:val="nil"/>
          <w:bottom w:val="nil"/>
          <w:right w:val="nil"/>
          <w:between w:val="nil"/>
        </w:pBdr>
        <w:spacing w:after="0" w:line="240" w:lineRule="auto"/>
        <w:ind w:left="284" w:hanging="284"/>
        <w:jc w:val="both"/>
      </w:pPr>
      <w:r>
        <w:rPr>
          <w:color w:val="000000"/>
        </w:rPr>
        <w:t xml:space="preserve">Úkolem ústavu je umožňovat studentům UP, zejména doktorandům, účastnit se výzkumných projektů realizovaných na ústavu a zpracovávat jejich závěrečné práce pod </w:t>
      </w:r>
      <w:r>
        <w:rPr>
          <w:color w:val="000000"/>
        </w:rPr>
        <w:lastRenderedPageBreak/>
        <w:t xml:space="preserve">vedením zaměstnanců pracovně zařazených na ústavu. Studenti v rámci své práce přispívají k plnění výzkumných úkolů ústavu. </w:t>
      </w:r>
    </w:p>
    <w:p w14:paraId="00000290" w14:textId="10C1F72A" w:rsidR="00E1550F" w:rsidRDefault="001B54A4">
      <w:pPr>
        <w:numPr>
          <w:ilvl w:val="0"/>
          <w:numId w:val="6"/>
        </w:numPr>
        <w:pBdr>
          <w:top w:val="nil"/>
          <w:left w:val="nil"/>
          <w:bottom w:val="nil"/>
          <w:right w:val="nil"/>
          <w:between w:val="nil"/>
        </w:pBdr>
        <w:spacing w:after="0" w:line="240" w:lineRule="auto"/>
        <w:ind w:left="284" w:hanging="284"/>
        <w:jc w:val="both"/>
      </w:pPr>
      <w:r>
        <w:rPr>
          <w:color w:val="000000"/>
        </w:rPr>
        <w:t>Studenti studující v akreditovaném (schváleném) studijním programu, na jehož uskutečňování se ústav podílí, jsou zapsáni na některé z fakult UP, která má studijní program akreditován (schválen).  Takové studijn</w:t>
      </w:r>
      <w:r w:rsidR="00150A41">
        <w:rPr>
          <w:color w:val="000000"/>
        </w:rPr>
        <w:t>í programy jsou uskutečňovány a </w:t>
      </w:r>
      <w:r>
        <w:rPr>
          <w:color w:val="000000"/>
        </w:rPr>
        <w:t>financovány na základě vnitřních dohod mezi ústave</w:t>
      </w:r>
      <w:r w:rsidR="00150A41">
        <w:rPr>
          <w:color w:val="000000"/>
        </w:rPr>
        <w:t>m a příslušnými fakultami UP ve </w:t>
      </w:r>
      <w:r>
        <w:rPr>
          <w:color w:val="000000"/>
        </w:rPr>
        <w:t xml:space="preserve">spolupráci s těmito fakultami. </w:t>
      </w:r>
    </w:p>
    <w:p w14:paraId="00000291" w14:textId="77777777" w:rsidR="00E1550F" w:rsidRDefault="00E1550F">
      <w:pPr>
        <w:spacing w:after="0" w:line="240" w:lineRule="auto"/>
        <w:rPr>
          <w:b/>
        </w:rPr>
      </w:pPr>
    </w:p>
    <w:p w14:paraId="00000292" w14:textId="77777777" w:rsidR="00E1550F" w:rsidRDefault="001B54A4">
      <w:pPr>
        <w:spacing w:after="0" w:line="240" w:lineRule="auto"/>
        <w:jc w:val="center"/>
        <w:rPr>
          <w:b/>
        </w:rPr>
      </w:pPr>
      <w:r>
        <w:rPr>
          <w:b/>
        </w:rPr>
        <w:t>Článek 11</w:t>
      </w:r>
    </w:p>
    <w:p w14:paraId="00000293" w14:textId="77777777" w:rsidR="00E1550F" w:rsidRDefault="001B54A4">
      <w:pPr>
        <w:spacing w:after="0" w:line="240" w:lineRule="auto"/>
        <w:jc w:val="center"/>
        <w:rPr>
          <w:b/>
        </w:rPr>
      </w:pPr>
      <w:r>
        <w:rPr>
          <w:b/>
        </w:rPr>
        <w:t>Rozpočet a hospodaření ústavu</w:t>
      </w:r>
    </w:p>
    <w:p w14:paraId="00000294" w14:textId="77777777" w:rsidR="00E1550F" w:rsidRDefault="00E1550F">
      <w:pPr>
        <w:spacing w:after="0" w:line="240" w:lineRule="auto"/>
        <w:jc w:val="center"/>
        <w:rPr>
          <w:b/>
        </w:rPr>
      </w:pPr>
    </w:p>
    <w:p w14:paraId="00000295" w14:textId="1E46BA4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 xml:space="preserve">O hospodářském chodu ústavu rozhoduje ředitel. Návrh ředitele na roční rozdělení finančních prostředků ústavu jeho organizačním útvarům schvaluje dozorčí rada. Stanoví-li tak Statut UP, ředitel je oprávněn rozhodovat a jednat za UP při nakládání s přidělenými finančními prostředky a s prostředky získanými z doplňkové činnosti ústavu. Ústav hospodaří podle svého rozpočtu, který je součástí rozpočtu UP. Prostředky na provoz ústavu z příspěvku ze státního rozpočtu na vzdělávací a tvůrčí činnost, podpory výzkumu, experimentálního vývoje a inovací z veřejných prostředků </w:t>
      </w:r>
      <w:r w:rsidR="0043043D">
        <w:rPr>
          <w:color w:val="000000"/>
        </w:rPr>
        <w:t>podle zákona č. 130/2002 Sb., o </w:t>
      </w:r>
      <w:r>
        <w:rPr>
          <w:color w:val="000000"/>
        </w:rPr>
        <w:t xml:space="preserve">podpoře výzkumu, experimentálního vývoje a inovací z veřejných prostředků a o změně některých souvisejících zákonů (zákon o podpoře výzkumu, experimentálního </w:t>
      </w:r>
      <w:r w:rsidR="0043043D">
        <w:rPr>
          <w:color w:val="000000"/>
        </w:rPr>
        <w:t>vývoje a </w:t>
      </w:r>
      <w:r>
        <w:rPr>
          <w:color w:val="000000"/>
        </w:rPr>
        <w:t xml:space="preserve">inovací), ve znění pozdějších předpisů, a dotací ze státního rozpočtu tak, jak jsou ústavu přiděleny podle metodiky dělení prostředků, schválených Akademickým senátem UP v rámci přijetí rozpočtu UP na příslušný kalendářní rok, jsou distribuovány ředitelem jednotlivým vědecko-výzkumným a dalším organizačním útvarům ústavu na základě návrhu zpracovaného vedoucím </w:t>
      </w:r>
      <w:proofErr w:type="spellStart"/>
      <w:r>
        <w:rPr>
          <w:color w:val="000000"/>
        </w:rPr>
        <w:t>technicko-správního</w:t>
      </w:r>
      <w:proofErr w:type="spellEnd"/>
      <w:r>
        <w:rPr>
          <w:color w:val="000000"/>
        </w:rPr>
        <w:t xml:space="preserve"> úseku za obdobného použití metodiky ve smyslu čl. 5 odst. 1 Přílohy č. 2 Statutu UP.</w:t>
      </w:r>
    </w:p>
    <w:p w14:paraId="00000296"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Ústav rovněž hospodaří se získanými dotačními prostředky na řešení vědecko-výzkumných projektů, dále pak s prostředky získanými z doplňkové činnosti, z darů, nadačních příspěvků a podobně.</w:t>
      </w:r>
    </w:p>
    <w:p w14:paraId="00000297"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Rozpočet ústavu je sestavován jako vyrovnaný mezi příjmy z přidělených finančních prostředků UP a vlastních potvrzených finančních zdrojů ústavu a náklady na plánovanou činnost ústavu.</w:t>
      </w:r>
    </w:p>
    <w:p w14:paraId="00000298"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Návrh rozpočtu obsahuje zejména:</w:t>
      </w:r>
    </w:p>
    <w:p w14:paraId="00000299" w14:textId="77777777" w:rsidR="00E1550F" w:rsidRDefault="001B54A4">
      <w:pPr>
        <w:numPr>
          <w:ilvl w:val="0"/>
          <w:numId w:val="19"/>
        </w:numPr>
        <w:pBdr>
          <w:top w:val="nil"/>
          <w:left w:val="nil"/>
          <w:bottom w:val="nil"/>
          <w:right w:val="nil"/>
          <w:between w:val="nil"/>
        </w:pBdr>
        <w:spacing w:after="0" w:line="240" w:lineRule="auto"/>
        <w:ind w:hanging="360"/>
        <w:jc w:val="both"/>
      </w:pPr>
      <w:r>
        <w:rPr>
          <w:color w:val="000000"/>
        </w:rPr>
        <w:t xml:space="preserve">metodiku dělení neinvestičních finančních prostředků vědecko-výzkumným útvarům ústavu a </w:t>
      </w:r>
      <w:proofErr w:type="spellStart"/>
      <w:r>
        <w:rPr>
          <w:color w:val="000000"/>
        </w:rPr>
        <w:t>technicko-</w:t>
      </w:r>
      <w:sdt>
        <w:sdtPr>
          <w:tag w:val="goog_rdk_208"/>
          <w:id w:val="-1968806261"/>
        </w:sdtPr>
        <w:sdtEndPr/>
        <w:sdtContent>
          <w:del w:id="179" w:author="Andrea Sojková" w:date="2019-10-03T14:40:00Z">
            <w:r>
              <w:rPr>
                <w:color w:val="000000"/>
              </w:rPr>
              <w:delText xml:space="preserve"> </w:delText>
            </w:r>
          </w:del>
        </w:sdtContent>
      </w:sdt>
      <w:r>
        <w:rPr>
          <w:color w:val="000000"/>
        </w:rPr>
        <w:t>správnímu</w:t>
      </w:r>
      <w:proofErr w:type="spellEnd"/>
      <w:r>
        <w:rPr>
          <w:color w:val="000000"/>
        </w:rPr>
        <w:t xml:space="preserve"> úseku ústavu,</w:t>
      </w:r>
    </w:p>
    <w:p w14:paraId="0000029A" w14:textId="77777777" w:rsidR="00E1550F" w:rsidRDefault="001B54A4">
      <w:pPr>
        <w:numPr>
          <w:ilvl w:val="0"/>
          <w:numId w:val="19"/>
        </w:numPr>
        <w:pBdr>
          <w:top w:val="nil"/>
          <w:left w:val="nil"/>
          <w:bottom w:val="nil"/>
          <w:right w:val="nil"/>
          <w:between w:val="nil"/>
        </w:pBdr>
        <w:spacing w:after="0" w:line="240" w:lineRule="auto"/>
        <w:ind w:hanging="360"/>
        <w:jc w:val="both"/>
      </w:pPr>
      <w:r>
        <w:rPr>
          <w:color w:val="000000"/>
        </w:rPr>
        <w:t>plánované provozní náklady,</w:t>
      </w:r>
    </w:p>
    <w:p w14:paraId="0000029B" w14:textId="77777777" w:rsidR="00E1550F" w:rsidRDefault="001B54A4">
      <w:pPr>
        <w:numPr>
          <w:ilvl w:val="0"/>
          <w:numId w:val="19"/>
        </w:numPr>
        <w:pBdr>
          <w:top w:val="nil"/>
          <w:left w:val="nil"/>
          <w:bottom w:val="nil"/>
          <w:right w:val="nil"/>
          <w:between w:val="nil"/>
        </w:pBdr>
        <w:spacing w:after="0" w:line="240" w:lineRule="auto"/>
        <w:ind w:hanging="360"/>
        <w:jc w:val="both"/>
      </w:pPr>
      <w:r>
        <w:rPr>
          <w:color w:val="000000"/>
        </w:rPr>
        <w:t xml:space="preserve">rozdělení neinvestičních finančních prostředků vědecko-výzkumným útvarům a </w:t>
      </w:r>
      <w:proofErr w:type="spellStart"/>
      <w:r>
        <w:rPr>
          <w:color w:val="000000"/>
        </w:rPr>
        <w:t>technicko-správnímu</w:t>
      </w:r>
      <w:proofErr w:type="spellEnd"/>
      <w:r>
        <w:rPr>
          <w:color w:val="000000"/>
        </w:rPr>
        <w:t xml:space="preserve"> úseku</w:t>
      </w:r>
      <w:sdt>
        <w:sdtPr>
          <w:tag w:val="goog_rdk_209"/>
          <w:id w:val="1298183006"/>
        </w:sdtPr>
        <w:sdtEndPr/>
        <w:sdtContent>
          <w:ins w:id="180" w:author="Andrea Sojková" w:date="2019-10-03T14:40:00Z">
            <w:r>
              <w:rPr>
                <w:color w:val="000000"/>
              </w:rPr>
              <w:t xml:space="preserve"> ústavu</w:t>
            </w:r>
          </w:ins>
        </w:sdtContent>
      </w:sdt>
      <w:r>
        <w:rPr>
          <w:color w:val="000000"/>
        </w:rPr>
        <w:t>,</w:t>
      </w:r>
    </w:p>
    <w:p w14:paraId="0000029C" w14:textId="77777777" w:rsidR="00E1550F" w:rsidRDefault="001B54A4">
      <w:pPr>
        <w:numPr>
          <w:ilvl w:val="0"/>
          <w:numId w:val="19"/>
        </w:numPr>
        <w:pBdr>
          <w:top w:val="nil"/>
          <w:left w:val="nil"/>
          <w:bottom w:val="nil"/>
          <w:right w:val="nil"/>
          <w:between w:val="nil"/>
        </w:pBdr>
        <w:spacing w:after="0" w:line="240" w:lineRule="auto"/>
        <w:ind w:hanging="360"/>
        <w:jc w:val="both"/>
      </w:pPr>
      <w:r>
        <w:rPr>
          <w:color w:val="000000"/>
        </w:rPr>
        <w:t xml:space="preserve">zásady čerpání investičních finančních prostředků ve vztahu k Fondu reprodukce investičního majetku UP včetně plánu investic, </w:t>
      </w:r>
    </w:p>
    <w:p w14:paraId="0000029D" w14:textId="77777777" w:rsidR="00E1550F" w:rsidRDefault="001B54A4">
      <w:pPr>
        <w:numPr>
          <w:ilvl w:val="0"/>
          <w:numId w:val="19"/>
        </w:numPr>
        <w:pBdr>
          <w:top w:val="nil"/>
          <w:left w:val="nil"/>
          <w:bottom w:val="nil"/>
          <w:right w:val="nil"/>
          <w:between w:val="nil"/>
        </w:pBdr>
        <w:spacing w:after="0" w:line="240" w:lineRule="auto"/>
        <w:ind w:hanging="360"/>
        <w:jc w:val="both"/>
      </w:pPr>
      <w:r>
        <w:rPr>
          <w:color w:val="000000"/>
        </w:rPr>
        <w:t>rozpočtové podíly dalších fondů UP a jejich skladbu.</w:t>
      </w:r>
    </w:p>
    <w:p w14:paraId="0000029E"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 xml:space="preserve">Návrh rozpočtu připravuje vedoucí </w:t>
      </w:r>
      <w:proofErr w:type="spellStart"/>
      <w:r>
        <w:rPr>
          <w:color w:val="000000"/>
        </w:rPr>
        <w:t>technicko-správního</w:t>
      </w:r>
      <w:proofErr w:type="spellEnd"/>
      <w:r>
        <w:rPr>
          <w:color w:val="000000"/>
        </w:rPr>
        <w:t xml:space="preserve"> úseku. Rozpočet schvaluje dozorčí rada, které návrh rozpočtu předkládá ředitel.</w:t>
      </w:r>
    </w:p>
    <w:p w14:paraId="0000029F"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 xml:space="preserve">Před jednáním v dozorčí radě musí být návrh rozpočtu projednán v kolegiu. </w:t>
      </w:r>
    </w:p>
    <w:p w14:paraId="000002A0" w14:textId="77777777" w:rsidR="00E1550F" w:rsidRDefault="001B54A4">
      <w:pPr>
        <w:numPr>
          <w:ilvl w:val="0"/>
          <w:numId w:val="20"/>
        </w:numPr>
        <w:pBdr>
          <w:top w:val="nil"/>
          <w:left w:val="nil"/>
          <w:bottom w:val="nil"/>
          <w:right w:val="nil"/>
          <w:between w:val="nil"/>
        </w:pBdr>
        <w:spacing w:after="0" w:line="240" w:lineRule="auto"/>
        <w:ind w:left="284" w:hanging="284"/>
        <w:jc w:val="both"/>
      </w:pPr>
      <w:r>
        <w:rPr>
          <w:color w:val="000000"/>
        </w:rPr>
        <w:t xml:space="preserve">Výroční zprávu o činnosti a výroční zprávu o hospodaření ústavu zpracovává vedoucí </w:t>
      </w:r>
      <w:proofErr w:type="spellStart"/>
      <w:r>
        <w:rPr>
          <w:color w:val="000000"/>
        </w:rPr>
        <w:t>technicko-správního</w:t>
      </w:r>
      <w:proofErr w:type="spellEnd"/>
      <w:r>
        <w:rPr>
          <w:color w:val="000000"/>
        </w:rPr>
        <w:t xml:space="preserve"> úseku ústavu na základě roční účetní závěrky. Tyto zprávy předkládá ředitel k projednání kolegiu a následně dozorčí radě ke schválení.</w:t>
      </w:r>
    </w:p>
    <w:p w14:paraId="000002A1" w14:textId="2BC4B27C" w:rsidR="0043043D" w:rsidRDefault="0043043D">
      <w:pPr>
        <w:rPr>
          <w:b/>
          <w:i/>
        </w:rPr>
      </w:pPr>
      <w:r>
        <w:rPr>
          <w:b/>
          <w:i/>
        </w:rPr>
        <w:br w:type="page"/>
      </w:r>
    </w:p>
    <w:p w14:paraId="000002A3" w14:textId="77777777" w:rsidR="00E1550F" w:rsidRDefault="001B54A4">
      <w:pPr>
        <w:spacing w:after="0" w:line="240" w:lineRule="auto"/>
        <w:jc w:val="center"/>
        <w:rPr>
          <w:b/>
        </w:rPr>
      </w:pPr>
      <w:r>
        <w:rPr>
          <w:b/>
        </w:rPr>
        <w:lastRenderedPageBreak/>
        <w:t>Článek 12</w:t>
      </w:r>
    </w:p>
    <w:p w14:paraId="000002A4" w14:textId="77777777" w:rsidR="00E1550F" w:rsidRDefault="001B54A4">
      <w:pPr>
        <w:spacing w:after="0" w:line="240" w:lineRule="auto"/>
        <w:jc w:val="center"/>
        <w:rPr>
          <w:b/>
        </w:rPr>
      </w:pPr>
      <w:r>
        <w:rPr>
          <w:b/>
        </w:rPr>
        <w:t>Závěrečná ustanovení</w:t>
      </w:r>
    </w:p>
    <w:p w14:paraId="000002A5" w14:textId="77777777" w:rsidR="00E1550F" w:rsidRDefault="00E1550F">
      <w:pPr>
        <w:spacing w:after="0" w:line="240" w:lineRule="auto"/>
        <w:jc w:val="center"/>
        <w:rPr>
          <w:b/>
          <w:i/>
        </w:rPr>
      </w:pPr>
    </w:p>
    <w:p w14:paraId="000002A6"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1.</w:t>
      </w:r>
      <w:r>
        <w:rPr>
          <w:i/>
          <w:color w:val="000000"/>
        </w:rPr>
        <w:t xml:space="preserve"> </w:t>
      </w:r>
      <w:r>
        <w:rPr>
          <w:color w:val="000000"/>
        </w:rPr>
        <w:t xml:space="preserve">Působnosti ústavu a jeho orgánů, které vyplývají ze zákona o vysokých školách a nejsou tímto statutem upraveny, mohou být upravovány postupně v souladu s příslušnými rozhodnutími samosprávných orgánů UP. </w:t>
      </w:r>
    </w:p>
    <w:p w14:paraId="000002A7"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 xml:space="preserve">2. Tento statut byl AS UP schválen na podkladě usnesení AS UP ze dne 13. 2. 2019, a to jako vnitřní předpis UP dne </w:t>
      </w:r>
      <w:proofErr w:type="spellStart"/>
      <w:proofErr w:type="gramStart"/>
      <w:r>
        <w:rPr>
          <w:color w:val="000000"/>
        </w:rPr>
        <w:t>xx</w:t>
      </w:r>
      <w:proofErr w:type="gramEnd"/>
      <w:r>
        <w:rPr>
          <w:color w:val="000000"/>
        </w:rPr>
        <w:t>.</w:t>
      </w:r>
      <w:proofErr w:type="gramStart"/>
      <w:r>
        <w:rPr>
          <w:color w:val="000000"/>
        </w:rPr>
        <w:t>xx</w:t>
      </w:r>
      <w:proofErr w:type="gramEnd"/>
      <w:r>
        <w:rPr>
          <w:color w:val="000000"/>
        </w:rPr>
        <w:t>.xxxx</w:t>
      </w:r>
      <w:proofErr w:type="spellEnd"/>
      <w:r>
        <w:rPr>
          <w:color w:val="000000"/>
        </w:rPr>
        <w:t>.</w:t>
      </w:r>
    </w:p>
    <w:p w14:paraId="000002A8"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3.</w:t>
      </w:r>
      <w:commentRangeStart w:id="181"/>
      <w:r>
        <w:rPr>
          <w:color w:val="000000"/>
        </w:rPr>
        <w:t xml:space="preserve"> Tento statut nabývá platnosti dle § 36 odst. 4 zákona o vysokých školách dnem jeho registrace Ministerstvem školství, mládeže a tělovýchovy. </w:t>
      </w:r>
      <w:commentRangeEnd w:id="181"/>
      <w:r w:rsidR="005E2FDE">
        <w:rPr>
          <w:rStyle w:val="Odkaznakoment"/>
          <w:rFonts w:ascii="Times New Roman" w:hAnsi="Times New Roman" w:cs="Times New Roman"/>
        </w:rPr>
        <w:commentReference w:id="181"/>
      </w:r>
    </w:p>
    <w:p w14:paraId="000002A9" w14:textId="77777777" w:rsidR="00E1550F" w:rsidRDefault="001B54A4">
      <w:pPr>
        <w:pBdr>
          <w:top w:val="nil"/>
          <w:left w:val="nil"/>
          <w:bottom w:val="nil"/>
          <w:right w:val="nil"/>
          <w:between w:val="nil"/>
        </w:pBdr>
        <w:spacing w:after="0" w:line="240" w:lineRule="auto"/>
        <w:ind w:left="284" w:hanging="284"/>
        <w:jc w:val="both"/>
        <w:rPr>
          <w:color w:val="000000"/>
        </w:rPr>
      </w:pPr>
      <w:r>
        <w:rPr>
          <w:color w:val="000000"/>
        </w:rPr>
        <w:t xml:space="preserve">4. Tento statut nabývá účinnosti dnem </w:t>
      </w:r>
      <w:proofErr w:type="gramStart"/>
      <w:r>
        <w:rPr>
          <w:color w:val="000000"/>
        </w:rPr>
        <w:t>….. .</w:t>
      </w:r>
      <w:proofErr w:type="gramEnd"/>
      <w:r>
        <w:rPr>
          <w:color w:val="000000"/>
        </w:rPr>
        <w:t xml:space="preserve"> </w:t>
      </w:r>
    </w:p>
    <w:p w14:paraId="000002AA" w14:textId="77777777" w:rsidR="00E1550F" w:rsidRDefault="00E1550F">
      <w:pPr>
        <w:pBdr>
          <w:top w:val="nil"/>
          <w:left w:val="nil"/>
          <w:bottom w:val="nil"/>
          <w:right w:val="nil"/>
          <w:between w:val="nil"/>
        </w:pBdr>
        <w:spacing w:after="0" w:line="240" w:lineRule="auto"/>
        <w:ind w:left="284" w:hanging="284"/>
        <w:jc w:val="both"/>
        <w:rPr>
          <w:color w:val="000000"/>
        </w:rPr>
      </w:pPr>
    </w:p>
    <w:p w14:paraId="000002AB" w14:textId="77777777" w:rsidR="00E1550F" w:rsidRDefault="00E1550F">
      <w:pPr>
        <w:spacing w:after="0" w:line="240" w:lineRule="auto"/>
        <w:jc w:val="both"/>
        <w:rPr>
          <w:i/>
        </w:rPr>
      </w:pPr>
    </w:p>
    <w:p w14:paraId="000002AC" w14:textId="77777777" w:rsidR="00E1550F" w:rsidRDefault="001B54A4">
      <w:pPr>
        <w:spacing w:after="0" w:line="240" w:lineRule="auto"/>
        <w:jc w:val="both"/>
      </w:pPr>
      <w:r>
        <w:t>V Olomouci dne…………</w:t>
      </w:r>
    </w:p>
    <w:p w14:paraId="000002AD" w14:textId="77777777" w:rsidR="00E1550F" w:rsidRDefault="00E1550F">
      <w:pPr>
        <w:widowControl w:val="0"/>
        <w:spacing w:after="0" w:line="240" w:lineRule="auto"/>
        <w:ind w:left="5326" w:right="342" w:firstLine="432"/>
        <w:rPr>
          <w:i/>
        </w:rPr>
      </w:pPr>
    </w:p>
    <w:p w14:paraId="000002AE" w14:textId="77777777" w:rsidR="00E1550F" w:rsidRDefault="00E1550F">
      <w:pPr>
        <w:widowControl w:val="0"/>
        <w:spacing w:after="0" w:line="240" w:lineRule="auto"/>
        <w:ind w:left="5326" w:right="342" w:firstLine="432"/>
        <w:rPr>
          <w:i/>
        </w:rPr>
      </w:pPr>
    </w:p>
    <w:p w14:paraId="000002AF" w14:textId="77777777" w:rsidR="00E1550F" w:rsidRDefault="001B54A4">
      <w:pPr>
        <w:spacing w:after="0" w:line="240" w:lineRule="auto"/>
      </w:pPr>
      <w:r>
        <w:t xml:space="preserve"> </w:t>
      </w:r>
      <w:r>
        <w:tab/>
      </w:r>
      <w:r>
        <w:tab/>
      </w:r>
      <w:r>
        <w:tab/>
      </w:r>
      <w:r>
        <w:tab/>
      </w:r>
      <w:r>
        <w:tab/>
      </w:r>
      <w:r>
        <w:tab/>
        <w:t xml:space="preserve">  prof. Mgr. Jaroslav Miller, M.A., Ph.D., </w:t>
      </w:r>
      <w:proofErr w:type="gramStart"/>
      <w:r>
        <w:t>v.r.</w:t>
      </w:r>
      <w:proofErr w:type="gramEnd"/>
    </w:p>
    <w:p w14:paraId="000002B0" w14:textId="77777777" w:rsidR="00E1550F" w:rsidRDefault="001B54A4">
      <w:pPr>
        <w:spacing w:after="0" w:line="240" w:lineRule="auto"/>
        <w:jc w:val="both"/>
        <w:rPr>
          <w:b/>
        </w:rPr>
      </w:pPr>
      <w:r>
        <w:tab/>
      </w:r>
      <w:r>
        <w:tab/>
      </w:r>
      <w:r>
        <w:tab/>
      </w:r>
      <w:r>
        <w:tab/>
      </w:r>
      <w:r>
        <w:tab/>
      </w:r>
      <w:r>
        <w:tab/>
      </w:r>
      <w:r>
        <w:tab/>
        <w:t xml:space="preserve">              rektor UP</w:t>
      </w:r>
    </w:p>
    <w:p w14:paraId="000002B1" w14:textId="77777777" w:rsidR="00E1550F" w:rsidRDefault="00E1550F">
      <w:pPr>
        <w:widowControl w:val="0"/>
        <w:spacing w:after="0" w:line="240" w:lineRule="auto"/>
        <w:ind w:left="5326" w:right="342" w:firstLine="432"/>
        <w:rPr>
          <w:i/>
        </w:rPr>
      </w:pPr>
    </w:p>
    <w:p w14:paraId="000002B2" w14:textId="77777777" w:rsidR="00E1550F" w:rsidRDefault="00E1550F">
      <w:pPr>
        <w:widowControl w:val="0"/>
        <w:spacing w:after="0" w:line="240" w:lineRule="auto"/>
        <w:ind w:left="5326" w:right="342" w:firstLine="432"/>
        <w:rPr>
          <w:i/>
        </w:rPr>
      </w:pPr>
    </w:p>
    <w:p w14:paraId="000002B3" w14:textId="77777777" w:rsidR="00E1550F" w:rsidRDefault="001B54A4">
      <w:pPr>
        <w:widowControl w:val="0"/>
        <w:spacing w:after="0" w:line="240" w:lineRule="auto"/>
        <w:ind w:left="3540" w:right="342" w:firstLine="708"/>
      </w:pPr>
      <w:r>
        <w:t xml:space="preserve">           doc. Mgr. Jiří Langer, Ph.D., </w:t>
      </w:r>
      <w:proofErr w:type="gramStart"/>
      <w:r>
        <w:t>v.r.</w:t>
      </w:r>
      <w:proofErr w:type="gramEnd"/>
    </w:p>
    <w:p w14:paraId="000002B4" w14:textId="77777777" w:rsidR="00E1550F" w:rsidRDefault="001B54A4">
      <w:pPr>
        <w:widowControl w:val="0"/>
        <w:spacing w:after="0" w:line="240" w:lineRule="auto"/>
        <w:ind w:left="5326" w:right="342" w:firstLine="432"/>
      </w:pPr>
      <w:r>
        <w:t>předseda AS UP</w:t>
      </w:r>
    </w:p>
    <w:p w14:paraId="000002B5" w14:textId="77777777" w:rsidR="00E1550F" w:rsidRDefault="00E1550F">
      <w:pPr>
        <w:widowControl w:val="0"/>
        <w:spacing w:after="0" w:line="240" w:lineRule="auto"/>
        <w:ind w:right="342"/>
      </w:pPr>
      <w:bookmarkStart w:id="183" w:name="_heading=h.2et92p0" w:colFirst="0" w:colLast="0"/>
      <w:bookmarkEnd w:id="183"/>
    </w:p>
    <w:sectPr w:rsidR="00E1550F">
      <w:headerReference w:type="default" r:id="rId12"/>
      <w:footerReference w:type="default" r:id="rId13"/>
      <w:pgSz w:w="11906" w:h="16838"/>
      <w:pgMar w:top="1417" w:right="1417" w:bottom="1417" w:left="1417" w:header="708" w:footer="708" w:gutter="0"/>
      <w:pgNumType w:start="1"/>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Lucie Vodickova" w:date="2019-10-03T08:41:00Z" w:initials="">
    <w:p w14:paraId="000002C0"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Úprava čl. 6/2 dle návrhu Mgr. Kurfürsta byla přijata. Návrhy na úpravu článku 6/3 a 6/4  přijata nebyla, jelikož došlo k tomu, že čl. 6/3 a 6/4 se ponechává v původním znění a to v reakci na úpravu čl. 6/1 a 6/2 dle návrhu jiných senátorů</w:t>
      </w:r>
    </w:p>
  </w:comment>
  <w:comment w:id="12" w:author="Lucie Vodickova" w:date="2019-10-03T08:41:00Z" w:initials="">
    <w:p w14:paraId="000002C5"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doplněno dle Mgr. Kurfürsta</w:t>
      </w:r>
    </w:p>
  </w:comment>
  <w:comment w:id="13" w:author="Lucie Vodickova" w:date="2019-10-03T08:40:00Z" w:initials="">
    <w:p w14:paraId="000002C2" w14:textId="5D9EEC4F"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Komentář Mgr </w:t>
      </w:r>
      <w:proofErr w:type="spellStart"/>
      <w:r>
        <w:rPr>
          <w:rFonts w:ascii="Arial" w:eastAsia="Arial" w:hAnsi="Arial" w:cs="Arial"/>
          <w:color w:val="000000"/>
        </w:rPr>
        <w:t>Kurürsta</w:t>
      </w:r>
      <w:proofErr w:type="spellEnd"/>
      <w:r>
        <w:rPr>
          <w:rFonts w:ascii="Arial" w:eastAsia="Arial" w:hAnsi="Arial" w:cs="Arial"/>
          <w:color w:val="000000"/>
        </w:rPr>
        <w:t>, zda se nemá změnit i název článku 16 se nepřipustil, jelikož v čl. 16 se hovoří o fakultách a dalších součástech UP a ústav je další součástí UP + zohlednění pojmosloví dle čl. 6, kde dle přání jiných senátů nebude výslovně VŠÚ uváděn</w:t>
      </w:r>
      <w:r w:rsidR="0049280C">
        <w:rPr>
          <w:rFonts w:ascii="Arial" w:eastAsia="Arial" w:hAnsi="Arial" w:cs="Arial"/>
          <w:color w:val="000000"/>
        </w:rPr>
        <w:t>.</w:t>
      </w:r>
    </w:p>
  </w:comment>
  <w:comment w:id="15" w:author="Lucie Vodickova" w:date="2019-10-03T08:40:00Z" w:initials="">
    <w:p w14:paraId="000002BC" w14:textId="7E7B69DB"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 návaznosti na Komentář Mgr. Kurfürsta změněno, avšak jiným způsobem než bylo navrhováno</w:t>
      </w:r>
      <w:r w:rsidR="0049280C">
        <w:rPr>
          <w:rFonts w:ascii="Arial" w:eastAsia="Arial" w:hAnsi="Arial" w:cs="Arial"/>
          <w:color w:val="000000"/>
        </w:rPr>
        <w:t>.</w:t>
      </w:r>
    </w:p>
  </w:comment>
  <w:comment w:id="21" w:author="Lucie Vodickova" w:date="2019-10-03T08:40:00Z" w:initials="">
    <w:p w14:paraId="000002BD"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formální úpravy textu Mgr. Kurfürstem přijaty</w:t>
      </w:r>
    </w:p>
  </w:comment>
  <w:comment w:id="22" w:author="Lucie Vodickova" w:date="2019-10-03T08:40:00Z" w:initials="">
    <w:p w14:paraId="000002B9"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formální úpravy textu Mgr. Kurfürstem přijaty</w:t>
      </w:r>
    </w:p>
  </w:comment>
  <w:comment w:id="23" w:author="Lucie Vodickova" w:date="2019-10-03T08:40:00Z" w:initials="">
    <w:p w14:paraId="000002BF"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připomínka Mgr. Kurfürsta nezohledněna</w:t>
      </w:r>
    </w:p>
  </w:comment>
  <w:comment w:id="24" w:author="Lucie Vodickova" w:date="2019-10-03T08:41:00Z" w:initials="">
    <w:p w14:paraId="000002C7"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formální úpravy textu Mgr. Kurfürstem přijaty</w:t>
      </w:r>
    </w:p>
  </w:comment>
  <w:comment w:id="26" w:author="student" w:date="2019-10-02T19:43:00Z" w:initials="">
    <w:p w14:paraId="000002C6"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 tomto Statutu a  ve Statutu vysokoškolského ústavu.</w:t>
      </w:r>
    </w:p>
  </w:comment>
  <w:comment w:id="28" w:author="Lucie Vodickova" w:date="2019-10-03T09:26:00Z" w:initials="">
    <w:p w14:paraId="000002C8"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připomínka Mgr. Kurfürsta nezohledněna + upraveno dle § 34/ 4 ZVŠ - ten hovoří jen o tom, že ředitel jedná</w:t>
      </w:r>
    </w:p>
  </w:comment>
  <w:comment w:id="29" w:author="Lucie Vodickova" w:date="2019-10-03T09:28:00Z" w:initials="">
    <w:p w14:paraId="000002BB"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formálních připomínek Mgr. Kurfürsta</w:t>
      </w:r>
    </w:p>
  </w:comment>
  <w:comment w:id="30" w:author="Lucie Vodickova" w:date="2019-10-03T09:28:00Z" w:initials="">
    <w:p w14:paraId="000002BA"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formálních připomínek Mgr. Kurfürsta</w:t>
      </w:r>
    </w:p>
  </w:comment>
  <w:comment w:id="31" w:author="Lucie Vodickova" w:date="2019-10-03T09:28:00Z" w:initials="">
    <w:p w14:paraId="000002BE"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formálních připomínek Mgr. Kurfürsta</w:t>
      </w:r>
    </w:p>
  </w:comment>
  <w:comment w:id="32" w:author="Lucie Vodickova" w:date="2019-10-03T09:29:00Z" w:initials="">
    <w:p w14:paraId="000002C3" w14:textId="41FD174B" w:rsidR="001B54A4" w:rsidRDefault="00E2159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připomínka Mgr. K</w:t>
      </w:r>
      <w:r w:rsidR="001B54A4">
        <w:rPr>
          <w:rFonts w:ascii="Arial" w:eastAsia="Arial" w:hAnsi="Arial" w:cs="Arial"/>
          <w:color w:val="000000"/>
        </w:rPr>
        <w:t>urfürsta na vypuštění tohoto slova neakceptována</w:t>
      </w:r>
    </w:p>
  </w:comment>
  <w:comment w:id="35" w:author="Lucie Vodickova" w:date="2019-10-03T09:30:00Z" w:initials="">
    <w:p w14:paraId="000002C1"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 připomínky Mgr. Kurfürsta</w:t>
      </w:r>
    </w:p>
  </w:comment>
  <w:comment w:id="36" w:author="Lucie Vodickova" w:date="2019-10-03T10:31:00Z" w:initials="">
    <w:p w14:paraId="000002D7"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 připomínky Mgr. Kurfürsta</w:t>
      </w:r>
    </w:p>
  </w:comment>
  <w:comment w:id="37" w:author="Lucie Vodickova" w:date="2019-10-03T10:32:00Z" w:initials="">
    <w:p w14:paraId="000002C4"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upraveno dle formální připomínky Mgr. Kurfürsta</w:t>
      </w:r>
    </w:p>
  </w:comment>
  <w:comment w:id="63" w:author="Andrea Sojková" w:date="2019-10-03T13:19:00Z" w:initials="">
    <w:p w14:paraId="000002C9" w14:textId="05A3B336" w:rsidR="001B54A4" w:rsidRDefault="002148F8">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připomínka Mgr. </w:t>
      </w:r>
      <w:proofErr w:type="spellStart"/>
      <w:r w:rsidR="001B54A4">
        <w:rPr>
          <w:rFonts w:ascii="Arial" w:eastAsia="Arial" w:hAnsi="Arial" w:cs="Arial"/>
          <w:color w:val="000000"/>
        </w:rPr>
        <w:t>Kurfursta</w:t>
      </w:r>
      <w:proofErr w:type="spellEnd"/>
      <w:r w:rsidR="001B54A4">
        <w:rPr>
          <w:rFonts w:ascii="Arial" w:eastAsia="Arial" w:hAnsi="Arial" w:cs="Arial"/>
          <w:color w:val="000000"/>
        </w:rPr>
        <w:t>: v organigramu v části usnesení č. 2 je těch oddělení mnohem více</w:t>
      </w:r>
    </w:p>
    <w:p w14:paraId="741ED84F" w14:textId="77777777" w:rsidR="002148F8" w:rsidRDefault="002148F8">
      <w:pPr>
        <w:widowControl w:val="0"/>
        <w:pBdr>
          <w:top w:val="nil"/>
          <w:left w:val="nil"/>
          <w:bottom w:val="nil"/>
          <w:right w:val="nil"/>
          <w:between w:val="nil"/>
        </w:pBdr>
        <w:spacing w:after="0" w:line="240" w:lineRule="auto"/>
        <w:rPr>
          <w:rFonts w:ascii="Arial" w:eastAsia="Arial" w:hAnsi="Arial" w:cs="Arial"/>
          <w:color w:val="000000"/>
        </w:rPr>
      </w:pPr>
    </w:p>
    <w:p w14:paraId="000002CA" w14:textId="2F7BCF8F"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vypořádání Rozehnalová: v části usnesení č. 2, Příloha č. 1 Organigram CATRIN – výchozí stav, na straně 39 je uveden Technicko-správní úsek</w:t>
      </w:r>
    </w:p>
    <w:p w14:paraId="000002CB"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Administrativní oddělení, </w:t>
      </w:r>
    </w:p>
    <w:p w14:paraId="000002CC"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Ekonomické oddělení, </w:t>
      </w:r>
    </w:p>
    <w:p w14:paraId="000002CD"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w:t>
      </w:r>
      <w:r>
        <w:rPr>
          <w:rFonts w:ascii="Arial" w:eastAsia="Arial" w:hAnsi="Arial" w:cs="Arial"/>
          <w:color w:val="000000"/>
        </w:rPr>
        <w:tab/>
        <w:t>Oddělení lidských zdrojů.</w:t>
      </w:r>
    </w:p>
  </w:comment>
  <w:comment w:id="64" w:author="Andrea Sojková" w:date="2019-10-03T13:20:00Z" w:initials="">
    <w:p w14:paraId="000002D5" w14:textId="147DCFC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připomínka </w:t>
      </w:r>
      <w:r w:rsidR="002148F8">
        <w:rPr>
          <w:rFonts w:ascii="Arial" w:eastAsia="Arial" w:hAnsi="Arial" w:cs="Arial"/>
          <w:color w:val="000000"/>
        </w:rPr>
        <w:t xml:space="preserve">Mgr. </w:t>
      </w:r>
      <w:proofErr w:type="spellStart"/>
      <w:r>
        <w:rPr>
          <w:rFonts w:ascii="Arial" w:eastAsia="Arial" w:hAnsi="Arial" w:cs="Arial"/>
          <w:color w:val="000000"/>
        </w:rPr>
        <w:t>Kurfursta</w:t>
      </w:r>
      <w:proofErr w:type="spellEnd"/>
      <w:r>
        <w:rPr>
          <w:rFonts w:ascii="Arial" w:eastAsia="Arial" w:hAnsi="Arial" w:cs="Arial"/>
          <w:color w:val="000000"/>
        </w:rPr>
        <w:t>: podle organigramu v části usnesení č. 2 má ÚMTM administrativní i ekonomické oddělení</w:t>
      </w:r>
    </w:p>
    <w:p w14:paraId="3998C5CF" w14:textId="77777777" w:rsidR="002148F8" w:rsidRDefault="002148F8">
      <w:pPr>
        <w:widowControl w:val="0"/>
        <w:pBdr>
          <w:top w:val="nil"/>
          <w:left w:val="nil"/>
          <w:bottom w:val="nil"/>
          <w:right w:val="nil"/>
          <w:between w:val="nil"/>
        </w:pBdr>
        <w:spacing w:after="0" w:line="240" w:lineRule="auto"/>
        <w:rPr>
          <w:rFonts w:ascii="Arial" w:eastAsia="Arial" w:hAnsi="Arial" w:cs="Arial"/>
          <w:color w:val="000000"/>
        </w:rPr>
      </w:pPr>
    </w:p>
    <w:p w14:paraId="000002D6" w14:textId="1E63C1B3"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vypořádání Rozehnalová: Ano je to tak, doposud však některé činnosti, které vykonávají zaměstnanci děkanátů fakult, budou vykonávat zaměstnanci vysokoškolského ústavu.</w:t>
      </w:r>
    </w:p>
  </w:comment>
  <w:comment w:id="67" w:author="Andrea Sojková" w:date="2019-10-03T13:27:00Z" w:initials="">
    <w:p w14:paraId="000002CF" w14:textId="28827D4B"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připomínka </w:t>
      </w:r>
      <w:r w:rsidR="009B5788">
        <w:rPr>
          <w:rFonts w:ascii="Arial" w:eastAsia="Arial" w:hAnsi="Arial" w:cs="Arial"/>
          <w:color w:val="000000"/>
        </w:rPr>
        <w:t>Mgr</w:t>
      </w:r>
      <w:r>
        <w:rPr>
          <w:rFonts w:ascii="Arial" w:eastAsia="Arial" w:hAnsi="Arial" w:cs="Arial"/>
          <w:color w:val="000000"/>
        </w:rPr>
        <w:t>.</w:t>
      </w:r>
      <w:r w:rsidR="009B5788">
        <w:rPr>
          <w:rFonts w:ascii="Arial" w:eastAsia="Arial" w:hAnsi="Arial" w:cs="Arial"/>
          <w:color w:val="000000"/>
        </w:rPr>
        <w:t xml:space="preserve"> </w:t>
      </w:r>
      <w:proofErr w:type="spellStart"/>
      <w:r>
        <w:rPr>
          <w:rFonts w:ascii="Arial" w:eastAsia="Arial" w:hAnsi="Arial" w:cs="Arial"/>
          <w:color w:val="000000"/>
        </w:rPr>
        <w:t>Kurfursta</w:t>
      </w:r>
      <w:proofErr w:type="spellEnd"/>
      <w:r>
        <w:rPr>
          <w:rFonts w:ascii="Arial" w:eastAsia="Arial" w:hAnsi="Arial" w:cs="Arial"/>
          <w:color w:val="000000"/>
        </w:rPr>
        <w:t>: podle organigramu v části usnesení č. 2 má ÚMTM personální oddělení</w:t>
      </w:r>
    </w:p>
    <w:p w14:paraId="310D784B" w14:textId="77777777" w:rsidR="009B5788" w:rsidRDefault="009B5788">
      <w:pPr>
        <w:widowControl w:val="0"/>
        <w:pBdr>
          <w:top w:val="nil"/>
          <w:left w:val="nil"/>
          <w:bottom w:val="nil"/>
          <w:right w:val="nil"/>
          <w:between w:val="nil"/>
        </w:pBdr>
        <w:spacing w:after="0" w:line="240" w:lineRule="auto"/>
        <w:rPr>
          <w:rFonts w:ascii="Arial" w:eastAsia="Arial" w:hAnsi="Arial" w:cs="Arial"/>
          <w:color w:val="000000"/>
        </w:rPr>
      </w:pPr>
    </w:p>
    <w:p w14:paraId="000002D0"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vypořádání Rozehnalová: Ano je to tak, doposud však některé činnosti, které vykonávají zaměstnanci děkanátů fakult, budou vykonávat zaměstnanci vysokoškolského ústavu.</w:t>
      </w:r>
    </w:p>
  </w:comment>
  <w:comment w:id="87" w:author="Sojkova Andrea" w:date="2019-10-04T12:09:00Z" w:initials="SA">
    <w:p w14:paraId="194E7AA9" w14:textId="1F73BB16" w:rsidR="005E2FDE" w:rsidRDefault="005E2FDE">
      <w:pPr>
        <w:pStyle w:val="Textkomente"/>
      </w:pPr>
      <w:r>
        <w:rPr>
          <w:rStyle w:val="Odkaznakoment"/>
        </w:rPr>
        <w:annotationRef/>
      </w:r>
      <w:r w:rsidR="00D92584">
        <w:t xml:space="preserve">Rozehnalová: </w:t>
      </w:r>
      <w:r>
        <w:t>V případě, že bude Statut VŠÚ opravdu vnitřním předpisem UP.</w:t>
      </w:r>
    </w:p>
  </w:comment>
  <w:comment w:id="93" w:author="Andrea Sojková" w:date="2019-10-03T13:35:00Z" w:initials="">
    <w:p w14:paraId="000002D1" w14:textId="0DC5A41D" w:rsidR="001B54A4" w:rsidRDefault="00D7732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připomínka Mgr</w:t>
      </w:r>
      <w:r w:rsidR="001B54A4">
        <w:rPr>
          <w:rFonts w:ascii="Arial" w:eastAsia="Arial" w:hAnsi="Arial" w:cs="Arial"/>
          <w:color w:val="000000"/>
        </w:rPr>
        <w:t>.</w:t>
      </w:r>
      <w:r>
        <w:rPr>
          <w:rFonts w:ascii="Arial" w:eastAsia="Arial" w:hAnsi="Arial" w:cs="Arial"/>
          <w:color w:val="000000"/>
        </w:rPr>
        <w:t xml:space="preserve"> </w:t>
      </w:r>
      <w:proofErr w:type="spellStart"/>
      <w:r w:rsidR="001B54A4">
        <w:rPr>
          <w:rFonts w:ascii="Arial" w:eastAsia="Arial" w:hAnsi="Arial" w:cs="Arial"/>
          <w:color w:val="000000"/>
        </w:rPr>
        <w:t>Kurfurst</w:t>
      </w:r>
      <w:proofErr w:type="spellEnd"/>
      <w:r w:rsidR="001B54A4">
        <w:rPr>
          <w:rFonts w:ascii="Arial" w:eastAsia="Arial" w:hAnsi="Arial" w:cs="Arial"/>
          <w:color w:val="000000"/>
        </w:rPr>
        <w:t xml:space="preserve">: </w:t>
      </w:r>
      <w:r>
        <w:rPr>
          <w:rFonts w:ascii="Arial" w:eastAsia="Arial" w:hAnsi="Arial" w:cs="Arial"/>
          <w:color w:val="000000"/>
        </w:rPr>
        <w:t>P</w:t>
      </w:r>
      <w:r w:rsidR="001B54A4">
        <w:rPr>
          <w:rFonts w:ascii="Arial" w:eastAsia="Arial" w:hAnsi="Arial" w:cs="Arial"/>
          <w:color w:val="000000"/>
        </w:rPr>
        <w:t>roč se slovosled anglické a české verze liší?</w:t>
      </w:r>
    </w:p>
    <w:p w14:paraId="346028AF" w14:textId="77777777" w:rsidR="00D77326" w:rsidRDefault="00D77326">
      <w:pPr>
        <w:widowControl w:val="0"/>
        <w:pBdr>
          <w:top w:val="nil"/>
          <w:left w:val="nil"/>
          <w:bottom w:val="nil"/>
          <w:right w:val="nil"/>
          <w:between w:val="nil"/>
        </w:pBdr>
        <w:spacing w:after="0" w:line="240" w:lineRule="auto"/>
        <w:rPr>
          <w:rFonts w:ascii="Arial" w:eastAsia="Arial" w:hAnsi="Arial" w:cs="Arial"/>
          <w:color w:val="000000"/>
        </w:rPr>
      </w:pPr>
    </w:p>
    <w:p w14:paraId="000002D2" w14:textId="0B133579"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vypořádání Lach: </w:t>
      </w:r>
      <w:r w:rsidR="00D77326">
        <w:rPr>
          <w:rFonts w:ascii="Arial" w:eastAsia="Arial" w:hAnsi="Arial" w:cs="Arial"/>
          <w:color w:val="000000"/>
        </w:rPr>
        <w:t>N</w:t>
      </w:r>
      <w:r>
        <w:rPr>
          <w:rFonts w:ascii="Arial" w:eastAsia="Arial" w:hAnsi="Arial" w:cs="Arial"/>
          <w:color w:val="000000"/>
        </w:rPr>
        <w:t>ázev tak byl formulován pro lepší fonetické vyznění: Jsme otevřeni alternativním variantám.</w:t>
      </w:r>
    </w:p>
  </w:comment>
  <w:comment w:id="116" w:author="Andrea Sojková" w:date="2019-10-03T13:37:00Z" w:initials="">
    <w:p w14:paraId="000002D3" w14:textId="218FC374" w:rsidR="001B54A4" w:rsidRDefault="00804729">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Připomínka Mgr</w:t>
      </w:r>
      <w:r w:rsidR="001B54A4">
        <w:rPr>
          <w:rFonts w:ascii="Arial" w:eastAsia="Arial" w:hAnsi="Arial" w:cs="Arial"/>
          <w:color w:val="000000"/>
        </w:rPr>
        <w:t>.</w:t>
      </w:r>
      <w:r>
        <w:rPr>
          <w:rFonts w:ascii="Arial" w:eastAsia="Arial" w:hAnsi="Arial" w:cs="Arial"/>
          <w:color w:val="000000"/>
        </w:rPr>
        <w:t xml:space="preserve"> </w:t>
      </w:r>
      <w:proofErr w:type="spellStart"/>
      <w:r w:rsidR="001B54A4">
        <w:rPr>
          <w:rFonts w:ascii="Arial" w:eastAsia="Arial" w:hAnsi="Arial" w:cs="Arial"/>
          <w:color w:val="000000"/>
        </w:rPr>
        <w:t>Kurfurst</w:t>
      </w:r>
      <w:proofErr w:type="spellEnd"/>
      <w:r w:rsidR="001B54A4">
        <w:rPr>
          <w:rFonts w:ascii="Arial" w:eastAsia="Arial" w:hAnsi="Arial" w:cs="Arial"/>
          <w:color w:val="000000"/>
        </w:rPr>
        <w:t>: patří to sem?</w:t>
      </w:r>
    </w:p>
    <w:p w14:paraId="000002D4" w14:textId="77777777" w:rsidR="001B54A4" w:rsidRDefault="001B54A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vypořádání Lach: ano, patří</w:t>
      </w:r>
    </w:p>
  </w:comment>
  <w:comment w:id="181" w:author="Sojkova Andrea" w:date="2019-10-04T12:07:00Z" w:initials="SA">
    <w:p w14:paraId="1959F2C0" w14:textId="72945326" w:rsidR="005E2FDE" w:rsidRDefault="005E2FDE">
      <w:pPr>
        <w:pStyle w:val="Textkomente"/>
      </w:pPr>
      <w:r>
        <w:rPr>
          <w:rStyle w:val="Odkaznakoment"/>
        </w:rPr>
        <w:annotationRef/>
      </w:r>
      <w:r w:rsidR="00D92584">
        <w:t xml:space="preserve">Rozehnalová: </w:t>
      </w:r>
      <w:bookmarkStart w:id="182" w:name="_GoBack"/>
      <w:bookmarkEnd w:id="182"/>
      <w:r>
        <w:t>Bude ponecháno v případě, že Statut VŠÚ bude opravdu vnitřním předpisem UP.</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2C0" w15:done="0"/>
  <w15:commentEx w15:paraId="000002C5" w15:done="0"/>
  <w15:commentEx w15:paraId="000002C2" w15:done="0"/>
  <w15:commentEx w15:paraId="000002BC" w15:done="0"/>
  <w15:commentEx w15:paraId="000002BD" w15:done="0"/>
  <w15:commentEx w15:paraId="000002B9" w15:done="0"/>
  <w15:commentEx w15:paraId="000002BF" w15:done="0"/>
  <w15:commentEx w15:paraId="000002C7" w15:done="0"/>
  <w15:commentEx w15:paraId="000002C6" w15:done="0"/>
  <w15:commentEx w15:paraId="000002C8" w15:done="0"/>
  <w15:commentEx w15:paraId="000002BB" w15:done="0"/>
  <w15:commentEx w15:paraId="000002BA" w15:done="0"/>
  <w15:commentEx w15:paraId="000002BE" w15:done="0"/>
  <w15:commentEx w15:paraId="000002C3" w15:done="0"/>
  <w15:commentEx w15:paraId="000002C1" w15:done="0"/>
  <w15:commentEx w15:paraId="000002D7" w15:done="0"/>
  <w15:commentEx w15:paraId="000002C4" w15:done="0"/>
  <w15:commentEx w15:paraId="000002CD" w15:done="0"/>
  <w15:commentEx w15:paraId="000002D6" w15:done="0"/>
  <w15:commentEx w15:paraId="000002D0" w15:done="0"/>
  <w15:commentEx w15:paraId="194E7AA9" w15:done="0"/>
  <w15:commentEx w15:paraId="000002D2" w15:done="0"/>
  <w15:commentEx w15:paraId="000002D4" w15:done="0"/>
  <w15:commentEx w15:paraId="1959F2C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9C429" w14:textId="77777777" w:rsidR="001B54A4" w:rsidRDefault="001B54A4">
      <w:pPr>
        <w:spacing w:after="0" w:line="240" w:lineRule="auto"/>
      </w:pPr>
      <w:r>
        <w:separator/>
      </w:r>
    </w:p>
  </w:endnote>
  <w:endnote w:type="continuationSeparator" w:id="0">
    <w:p w14:paraId="6EDFFB51" w14:textId="77777777" w:rsidR="001B54A4" w:rsidRDefault="001B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B7" w14:textId="14493227" w:rsidR="001B54A4" w:rsidRDefault="001B54A4">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92584">
      <w:rPr>
        <w:noProof/>
        <w:color w:val="000000"/>
      </w:rPr>
      <w:t>29</w:t>
    </w:r>
    <w:r>
      <w:rPr>
        <w:color w:val="000000"/>
      </w:rPr>
      <w:fldChar w:fldCharType="end"/>
    </w:r>
  </w:p>
  <w:p w14:paraId="000002B8" w14:textId="77777777" w:rsidR="001B54A4" w:rsidRDefault="001B54A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27A96" w14:textId="77777777" w:rsidR="001B54A4" w:rsidRDefault="001B54A4">
      <w:pPr>
        <w:spacing w:after="0" w:line="240" w:lineRule="auto"/>
      </w:pPr>
      <w:r>
        <w:separator/>
      </w:r>
    </w:p>
  </w:footnote>
  <w:footnote w:type="continuationSeparator" w:id="0">
    <w:p w14:paraId="4DD29809" w14:textId="77777777" w:rsidR="001B54A4" w:rsidRDefault="001B5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B6" w14:textId="77777777" w:rsidR="001B54A4" w:rsidRDefault="001B54A4">
    <w:pPr>
      <w:pBdr>
        <w:top w:val="nil"/>
        <w:left w:val="nil"/>
        <w:bottom w:val="nil"/>
        <w:right w:val="nil"/>
        <w:between w:val="nil"/>
      </w:pBdr>
      <w:tabs>
        <w:tab w:val="center" w:pos="4536"/>
        <w:tab w:val="right" w:pos="9072"/>
      </w:tabs>
      <w:spacing w:after="0" w:line="240" w:lineRule="auto"/>
      <w:rPr>
        <w:color w:val="000000"/>
      </w:rPr>
    </w:pPr>
    <w:r>
      <w:rPr>
        <w:color w:val="000000"/>
      </w:rPr>
      <w:tab/>
    </w:r>
    <w:r>
      <w:rPr>
        <w:noProof/>
        <w:color w:val="000000"/>
      </w:rPr>
      <w:drawing>
        <wp:inline distT="0" distB="0" distL="0" distR="0">
          <wp:extent cx="1743460" cy="151181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43460" cy="151181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5921"/>
    <w:multiLevelType w:val="multilevel"/>
    <w:tmpl w:val="1B12D0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4BA04C0"/>
    <w:multiLevelType w:val="multilevel"/>
    <w:tmpl w:val="F948EABE"/>
    <w:lvl w:ilvl="0">
      <w:start w:val="1"/>
      <w:numFmt w:val="decimal"/>
      <w:pStyle w:val="Nadpis2"/>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DC4558F"/>
    <w:multiLevelType w:val="multilevel"/>
    <w:tmpl w:val="4CAA8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0671D"/>
    <w:multiLevelType w:val="multilevel"/>
    <w:tmpl w:val="356A7526"/>
    <w:lvl w:ilvl="0">
      <w:start w:val="1"/>
      <w:numFmt w:val="lowerLetter"/>
      <w:lvlText w:val="%1)"/>
      <w:lvlJc w:val="left"/>
      <w:pPr>
        <w:ind w:left="644" w:hanging="358"/>
      </w:pPr>
      <w:rPr>
        <w:color w:val="000000"/>
        <w:u w:val="non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324DEB"/>
    <w:multiLevelType w:val="multilevel"/>
    <w:tmpl w:val="E5905F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B879C7"/>
    <w:multiLevelType w:val="multilevel"/>
    <w:tmpl w:val="17C68E5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A486D"/>
    <w:multiLevelType w:val="multilevel"/>
    <w:tmpl w:val="84589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AF6166"/>
    <w:multiLevelType w:val="multilevel"/>
    <w:tmpl w:val="988CB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D32F36"/>
    <w:multiLevelType w:val="multilevel"/>
    <w:tmpl w:val="E5405F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1B2544"/>
    <w:multiLevelType w:val="multilevel"/>
    <w:tmpl w:val="9A067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F15ADA"/>
    <w:multiLevelType w:val="multilevel"/>
    <w:tmpl w:val="45F8A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C478A2"/>
    <w:multiLevelType w:val="multilevel"/>
    <w:tmpl w:val="7EF2ABDC"/>
    <w:lvl w:ilvl="0">
      <w:start w:val="2"/>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E83933"/>
    <w:multiLevelType w:val="multilevel"/>
    <w:tmpl w:val="9EB8689E"/>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D140DD"/>
    <w:multiLevelType w:val="multilevel"/>
    <w:tmpl w:val="4238C31A"/>
    <w:lvl w:ilvl="0">
      <w:start w:val="1"/>
      <w:numFmt w:val="lowerLetter"/>
      <w:lvlText w:val="%1)"/>
      <w:lvlJc w:val="left"/>
      <w:pPr>
        <w:ind w:left="704" w:hanging="41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 w15:restartNumberingAfterBreak="0">
    <w:nsid w:val="32DE254F"/>
    <w:multiLevelType w:val="multilevel"/>
    <w:tmpl w:val="11A2DEE6"/>
    <w:lvl w:ilvl="0">
      <w:start w:val="1"/>
      <w:numFmt w:val="lowerLetter"/>
      <w:lvlText w:val="%1)"/>
      <w:lvlJc w:val="left"/>
      <w:pPr>
        <w:ind w:left="1571" w:hanging="359"/>
      </w:pPr>
      <w:rPr>
        <w:color w:val="00000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5" w15:restartNumberingAfterBreak="0">
    <w:nsid w:val="339813AE"/>
    <w:multiLevelType w:val="multilevel"/>
    <w:tmpl w:val="498CE87E"/>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8026B50"/>
    <w:multiLevelType w:val="multilevel"/>
    <w:tmpl w:val="7A0EE446"/>
    <w:lvl w:ilvl="0">
      <w:start w:val="1"/>
      <w:numFmt w:val="lowerLetter"/>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7" w15:restartNumberingAfterBreak="0">
    <w:nsid w:val="383D38E6"/>
    <w:multiLevelType w:val="multilevel"/>
    <w:tmpl w:val="1CD44EDE"/>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2E1623"/>
    <w:multiLevelType w:val="multilevel"/>
    <w:tmpl w:val="D5F25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0D84DFB"/>
    <w:multiLevelType w:val="multilevel"/>
    <w:tmpl w:val="A7A051A4"/>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C433EB"/>
    <w:multiLevelType w:val="multilevel"/>
    <w:tmpl w:val="E6EA6218"/>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457F5FE6"/>
    <w:multiLevelType w:val="multilevel"/>
    <w:tmpl w:val="9EB8689E"/>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B85DF1"/>
    <w:multiLevelType w:val="multilevel"/>
    <w:tmpl w:val="7DEAF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7B50180"/>
    <w:multiLevelType w:val="multilevel"/>
    <w:tmpl w:val="79E6F8AE"/>
    <w:lvl w:ilvl="0">
      <w:start w:val="1"/>
      <w:numFmt w:val="decimal"/>
      <w:lvlText w:val="%1."/>
      <w:lvlJc w:val="left"/>
      <w:pPr>
        <w:ind w:left="61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0C70E0"/>
    <w:multiLevelType w:val="multilevel"/>
    <w:tmpl w:val="06E4DCBA"/>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CF97CF8"/>
    <w:multiLevelType w:val="multilevel"/>
    <w:tmpl w:val="FDBA8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0112A5E"/>
    <w:multiLevelType w:val="hybridMultilevel"/>
    <w:tmpl w:val="2050DD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C5433B"/>
    <w:multiLevelType w:val="multilevel"/>
    <w:tmpl w:val="C39490E0"/>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15:restartNumberingAfterBreak="0">
    <w:nsid w:val="6275653C"/>
    <w:multiLevelType w:val="multilevel"/>
    <w:tmpl w:val="E85806DC"/>
    <w:lvl w:ilvl="0">
      <w:start w:val="1"/>
      <w:numFmt w:val="decimal"/>
      <w:lvlText w:val="%1."/>
      <w:lvlJc w:val="left"/>
      <w:pPr>
        <w:ind w:left="360" w:hanging="360"/>
      </w:pPr>
      <w:rPr>
        <w:rFonts w:ascii="Georgia" w:eastAsia="Times New Roman" w:hAnsi="Georgia" w:cs="Times New Roman" w:hint="default"/>
        <w:b w:val="0"/>
        <w:i w:val="0"/>
        <w:u w:val="none"/>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29" w15:restartNumberingAfterBreak="0">
    <w:nsid w:val="69BB6D9A"/>
    <w:multiLevelType w:val="multilevel"/>
    <w:tmpl w:val="16C6092E"/>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0" w15:restartNumberingAfterBreak="0">
    <w:nsid w:val="6B562366"/>
    <w:multiLevelType w:val="multilevel"/>
    <w:tmpl w:val="6DC4887A"/>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31" w15:restartNumberingAfterBreak="0">
    <w:nsid w:val="6DF22CAB"/>
    <w:multiLevelType w:val="multilevel"/>
    <w:tmpl w:val="99F23F40"/>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32" w15:restartNumberingAfterBreak="0">
    <w:nsid w:val="70B05A26"/>
    <w:multiLevelType w:val="multilevel"/>
    <w:tmpl w:val="458A1FE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3" w15:restartNumberingAfterBreak="0">
    <w:nsid w:val="73722CE6"/>
    <w:multiLevelType w:val="multilevel"/>
    <w:tmpl w:val="F35E012A"/>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ascii="Times New Roman" w:eastAsia="Times New Roman" w:hAnsi="Times New Roman" w:cs="Times New Roman"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74DC7658"/>
    <w:multiLevelType w:val="multilevel"/>
    <w:tmpl w:val="C742DA5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E4275F"/>
    <w:multiLevelType w:val="multilevel"/>
    <w:tmpl w:val="541ACD0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71C2FDC"/>
    <w:multiLevelType w:val="multilevel"/>
    <w:tmpl w:val="6ECAC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A932FA8"/>
    <w:multiLevelType w:val="multilevel"/>
    <w:tmpl w:val="F4F62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472BD3"/>
    <w:multiLevelType w:val="multilevel"/>
    <w:tmpl w:val="F560E41C"/>
    <w:lvl w:ilvl="0">
      <w:start w:val="1"/>
      <w:numFmt w:val="bullet"/>
      <w:lvlText w:val="●"/>
      <w:lvlJc w:val="left"/>
      <w:pPr>
        <w:ind w:left="781" w:hanging="360"/>
      </w:pPr>
      <w:rPr>
        <w:rFonts w:ascii="Noto Sans Symbols" w:eastAsia="Noto Sans Symbols" w:hAnsi="Noto Sans Symbols" w:cs="Noto Sans Symbols"/>
      </w:rPr>
    </w:lvl>
    <w:lvl w:ilvl="1">
      <w:start w:val="1"/>
      <w:numFmt w:val="bullet"/>
      <w:lvlText w:val="o"/>
      <w:lvlJc w:val="left"/>
      <w:pPr>
        <w:ind w:left="1501" w:hanging="360"/>
      </w:pPr>
      <w:rPr>
        <w:rFonts w:ascii="Courier New" w:eastAsia="Courier New" w:hAnsi="Courier New" w:cs="Courier New"/>
      </w:rPr>
    </w:lvl>
    <w:lvl w:ilvl="2">
      <w:start w:val="1"/>
      <w:numFmt w:val="bullet"/>
      <w:lvlText w:val="▪"/>
      <w:lvlJc w:val="left"/>
      <w:pPr>
        <w:ind w:left="2221" w:hanging="360"/>
      </w:pPr>
      <w:rPr>
        <w:rFonts w:ascii="Noto Sans Symbols" w:eastAsia="Noto Sans Symbols" w:hAnsi="Noto Sans Symbols" w:cs="Noto Sans Symbols"/>
      </w:rPr>
    </w:lvl>
    <w:lvl w:ilvl="3">
      <w:start w:val="1"/>
      <w:numFmt w:val="bullet"/>
      <w:lvlText w:val="●"/>
      <w:lvlJc w:val="left"/>
      <w:pPr>
        <w:ind w:left="2941" w:hanging="360"/>
      </w:pPr>
      <w:rPr>
        <w:rFonts w:ascii="Noto Sans Symbols" w:eastAsia="Noto Sans Symbols" w:hAnsi="Noto Sans Symbols" w:cs="Noto Sans Symbols"/>
      </w:rPr>
    </w:lvl>
    <w:lvl w:ilvl="4">
      <w:start w:val="1"/>
      <w:numFmt w:val="bullet"/>
      <w:lvlText w:val="o"/>
      <w:lvlJc w:val="left"/>
      <w:pPr>
        <w:ind w:left="3661" w:hanging="360"/>
      </w:pPr>
      <w:rPr>
        <w:rFonts w:ascii="Courier New" w:eastAsia="Courier New" w:hAnsi="Courier New" w:cs="Courier New"/>
      </w:rPr>
    </w:lvl>
    <w:lvl w:ilvl="5">
      <w:start w:val="1"/>
      <w:numFmt w:val="bullet"/>
      <w:lvlText w:val="▪"/>
      <w:lvlJc w:val="left"/>
      <w:pPr>
        <w:ind w:left="4381" w:hanging="360"/>
      </w:pPr>
      <w:rPr>
        <w:rFonts w:ascii="Noto Sans Symbols" w:eastAsia="Noto Sans Symbols" w:hAnsi="Noto Sans Symbols" w:cs="Noto Sans Symbols"/>
      </w:rPr>
    </w:lvl>
    <w:lvl w:ilvl="6">
      <w:start w:val="1"/>
      <w:numFmt w:val="bullet"/>
      <w:lvlText w:val="●"/>
      <w:lvlJc w:val="left"/>
      <w:pPr>
        <w:ind w:left="5101" w:hanging="360"/>
      </w:pPr>
      <w:rPr>
        <w:rFonts w:ascii="Noto Sans Symbols" w:eastAsia="Noto Sans Symbols" w:hAnsi="Noto Sans Symbols" w:cs="Noto Sans Symbols"/>
      </w:rPr>
    </w:lvl>
    <w:lvl w:ilvl="7">
      <w:start w:val="1"/>
      <w:numFmt w:val="bullet"/>
      <w:lvlText w:val="o"/>
      <w:lvlJc w:val="left"/>
      <w:pPr>
        <w:ind w:left="5821" w:hanging="360"/>
      </w:pPr>
      <w:rPr>
        <w:rFonts w:ascii="Courier New" w:eastAsia="Courier New" w:hAnsi="Courier New" w:cs="Courier New"/>
      </w:rPr>
    </w:lvl>
    <w:lvl w:ilvl="8">
      <w:start w:val="1"/>
      <w:numFmt w:val="bullet"/>
      <w:lvlText w:val="▪"/>
      <w:lvlJc w:val="left"/>
      <w:pPr>
        <w:ind w:left="6541" w:hanging="360"/>
      </w:pPr>
      <w:rPr>
        <w:rFonts w:ascii="Noto Sans Symbols" w:eastAsia="Noto Sans Symbols" w:hAnsi="Noto Sans Symbols" w:cs="Noto Sans Symbols"/>
      </w:rPr>
    </w:lvl>
  </w:abstractNum>
  <w:abstractNum w:abstractNumId="39" w15:restartNumberingAfterBreak="0">
    <w:nsid w:val="7D853443"/>
    <w:multiLevelType w:val="multilevel"/>
    <w:tmpl w:val="47B8AF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3"/>
  </w:num>
  <w:num w:numId="3">
    <w:abstractNumId w:val="28"/>
  </w:num>
  <w:num w:numId="4">
    <w:abstractNumId w:val="36"/>
  </w:num>
  <w:num w:numId="5">
    <w:abstractNumId w:val="35"/>
  </w:num>
  <w:num w:numId="6">
    <w:abstractNumId w:val="6"/>
  </w:num>
  <w:num w:numId="7">
    <w:abstractNumId w:val="5"/>
  </w:num>
  <w:num w:numId="8">
    <w:abstractNumId w:val="39"/>
  </w:num>
  <w:num w:numId="9">
    <w:abstractNumId w:val="21"/>
  </w:num>
  <w:num w:numId="10">
    <w:abstractNumId w:val="1"/>
  </w:num>
  <w:num w:numId="11">
    <w:abstractNumId w:val="16"/>
  </w:num>
  <w:num w:numId="12">
    <w:abstractNumId w:val="29"/>
  </w:num>
  <w:num w:numId="13">
    <w:abstractNumId w:val="19"/>
  </w:num>
  <w:num w:numId="14">
    <w:abstractNumId w:val="22"/>
  </w:num>
  <w:num w:numId="15">
    <w:abstractNumId w:val="27"/>
  </w:num>
  <w:num w:numId="16">
    <w:abstractNumId w:val="17"/>
  </w:num>
  <w:num w:numId="17">
    <w:abstractNumId w:val="0"/>
  </w:num>
  <w:num w:numId="18">
    <w:abstractNumId w:val="11"/>
  </w:num>
  <w:num w:numId="19">
    <w:abstractNumId w:val="20"/>
  </w:num>
  <w:num w:numId="20">
    <w:abstractNumId w:val="25"/>
  </w:num>
  <w:num w:numId="21">
    <w:abstractNumId w:val="13"/>
  </w:num>
  <w:num w:numId="22">
    <w:abstractNumId w:val="8"/>
  </w:num>
  <w:num w:numId="23">
    <w:abstractNumId w:val="14"/>
  </w:num>
  <w:num w:numId="24">
    <w:abstractNumId w:val="32"/>
  </w:num>
  <w:num w:numId="25">
    <w:abstractNumId w:val="10"/>
  </w:num>
  <w:num w:numId="26">
    <w:abstractNumId w:val="9"/>
  </w:num>
  <w:num w:numId="27">
    <w:abstractNumId w:val="37"/>
  </w:num>
  <w:num w:numId="28">
    <w:abstractNumId w:val="2"/>
  </w:num>
  <w:num w:numId="29">
    <w:abstractNumId w:val="31"/>
  </w:num>
  <w:num w:numId="30">
    <w:abstractNumId w:val="34"/>
  </w:num>
  <w:num w:numId="31">
    <w:abstractNumId w:val="23"/>
  </w:num>
  <w:num w:numId="32">
    <w:abstractNumId w:val="38"/>
  </w:num>
  <w:num w:numId="33">
    <w:abstractNumId w:val="24"/>
  </w:num>
  <w:num w:numId="34">
    <w:abstractNumId w:val="18"/>
  </w:num>
  <w:num w:numId="35">
    <w:abstractNumId w:val="15"/>
  </w:num>
  <w:num w:numId="36">
    <w:abstractNumId w:val="30"/>
  </w:num>
  <w:num w:numId="37">
    <w:abstractNumId w:val="4"/>
  </w:num>
  <w:num w:numId="38">
    <w:abstractNumId w:val="26"/>
  </w:num>
  <w:num w:numId="39">
    <w:abstractNumId w:val="12"/>
  </w:num>
  <w:num w:numId="40">
    <w:abstractNumId w:val="3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jkova Andrea">
    <w15:presenceInfo w15:providerId="None" w15:userId="Sojkova Andr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0F"/>
    <w:rsid w:val="00150A41"/>
    <w:rsid w:val="001B54A4"/>
    <w:rsid w:val="002148F8"/>
    <w:rsid w:val="0031672D"/>
    <w:rsid w:val="0043043D"/>
    <w:rsid w:val="0048668C"/>
    <w:rsid w:val="0049280C"/>
    <w:rsid w:val="005435C8"/>
    <w:rsid w:val="0059229B"/>
    <w:rsid w:val="005E2FDE"/>
    <w:rsid w:val="0062053D"/>
    <w:rsid w:val="00754F7F"/>
    <w:rsid w:val="00804729"/>
    <w:rsid w:val="00925A9B"/>
    <w:rsid w:val="009B5788"/>
    <w:rsid w:val="00BB050D"/>
    <w:rsid w:val="00CD4AD6"/>
    <w:rsid w:val="00D31A96"/>
    <w:rsid w:val="00D77326"/>
    <w:rsid w:val="00D92584"/>
    <w:rsid w:val="00E1550F"/>
    <w:rsid w:val="00E21596"/>
    <w:rsid w:val="00E2382E"/>
    <w:rsid w:val="00E41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8756"/>
  <w15:docId w15:val="{3EB3BC79-C75F-4FCF-951F-FA9996B9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Georgia" w:hAnsi="Georgia" w:cs="Georgia"/>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5285"/>
  </w:style>
  <w:style w:type="paragraph" w:styleId="Nadpis1">
    <w:name w:val="heading 1"/>
    <w:basedOn w:val="Normln"/>
    <w:link w:val="Nadpis1Char"/>
    <w:uiPriority w:val="9"/>
    <w:qFormat/>
    <w:rsid w:val="001B54A4"/>
    <w:pPr>
      <w:spacing w:before="100" w:beforeAutospacing="1" w:after="100" w:afterAutospacing="1" w:line="240" w:lineRule="auto"/>
      <w:outlineLvl w:val="0"/>
    </w:pPr>
    <w:rPr>
      <w:rFonts w:eastAsia="Calibri" w:cs="Calibri"/>
      <w:b/>
      <w:bCs/>
      <w:kern w:val="36"/>
      <w:sz w:val="36"/>
      <w:szCs w:val="48"/>
    </w:rPr>
  </w:style>
  <w:style w:type="paragraph" w:styleId="Nadpis2">
    <w:name w:val="heading 2"/>
    <w:basedOn w:val="Normln"/>
    <w:next w:val="Normln"/>
    <w:link w:val="Nadpis2Char"/>
    <w:uiPriority w:val="9"/>
    <w:unhideWhenUsed/>
    <w:qFormat/>
    <w:rsid w:val="0059229B"/>
    <w:pPr>
      <w:keepNext/>
      <w:keepLines/>
      <w:numPr>
        <w:numId w:val="10"/>
      </w:numPr>
      <w:spacing w:before="40" w:after="240" w:line="240" w:lineRule="auto"/>
      <w:outlineLvl w:val="1"/>
    </w:pPr>
    <w:rPr>
      <w:rFonts w:eastAsiaTheme="majorEastAsia" w:cstheme="majorBidi"/>
      <w:color w:val="1F4E79" w:themeColor="accent1" w:themeShade="80"/>
      <w:sz w:val="32"/>
      <w:szCs w:val="26"/>
    </w:rPr>
  </w:style>
  <w:style w:type="paragraph" w:styleId="Nadpis3">
    <w:name w:val="heading 3"/>
    <w:basedOn w:val="Normln"/>
    <w:next w:val="Normln"/>
    <w:link w:val="Nadpis3Char"/>
    <w:uiPriority w:val="9"/>
    <w:unhideWhenUsed/>
    <w:qFormat/>
    <w:rsid w:val="00E95414"/>
    <w:pPr>
      <w:keepNext/>
      <w:keepLines/>
      <w:spacing w:before="40" w:after="0"/>
      <w:outlineLvl w:val="2"/>
    </w:pPr>
    <w:rPr>
      <w:rFonts w:eastAsiaTheme="majorEastAsia" w:cstheme="majorBidi"/>
      <w:b/>
      <w:color w:val="1F4D78" w:themeColor="accent1" w:themeShade="7F"/>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customStyle="1" w:styleId="Nadpis1Char">
    <w:name w:val="Nadpis 1 Char"/>
    <w:basedOn w:val="Standardnpsmoodstavce"/>
    <w:link w:val="Nadpis1"/>
    <w:uiPriority w:val="9"/>
    <w:rsid w:val="001B54A4"/>
    <w:rPr>
      <w:rFonts w:eastAsia="Calibri" w:cs="Calibri"/>
      <w:b/>
      <w:bCs/>
      <w:kern w:val="36"/>
      <w:sz w:val="36"/>
      <w:szCs w:val="48"/>
    </w:rPr>
  </w:style>
  <w:style w:type="character" w:styleId="Hypertextovodkaz">
    <w:name w:val="Hyperlink"/>
    <w:basedOn w:val="Standardnpsmoodstavce"/>
    <w:uiPriority w:val="99"/>
    <w:unhideWhenUsed/>
    <w:rsid w:val="00C01483"/>
    <w:rPr>
      <w:color w:val="0000FF"/>
      <w:u w:val="single"/>
    </w:rPr>
  </w:style>
  <w:style w:type="paragraph" w:styleId="z-Zatekformule">
    <w:name w:val="HTML Top of Form"/>
    <w:basedOn w:val="Normln"/>
    <w:next w:val="Normln"/>
    <w:link w:val="z-ZatekformuleChar"/>
    <w:hidden/>
    <w:uiPriority w:val="99"/>
    <w:semiHidden/>
    <w:unhideWhenUsed/>
    <w:rsid w:val="00C0148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sid w:val="00C01483"/>
    <w:rPr>
      <w:rFonts w:ascii="Arial" w:eastAsia="Times New Roman" w:hAnsi="Arial" w:cs="Arial"/>
      <w:vanish/>
      <w:sz w:val="16"/>
      <w:szCs w:val="16"/>
      <w:lang w:eastAsia="cs-CZ"/>
    </w:rPr>
  </w:style>
  <w:style w:type="character" w:customStyle="1" w:styleId="aui-search-bar">
    <w:name w:val="aui-search-bar"/>
    <w:basedOn w:val="Standardnpsmoodstavce"/>
    <w:rsid w:val="00C01483"/>
  </w:style>
  <w:style w:type="character" w:customStyle="1" w:styleId="aui-field-element">
    <w:name w:val="aui-field-element"/>
    <w:basedOn w:val="Standardnpsmoodstavce"/>
    <w:rsid w:val="00C01483"/>
  </w:style>
  <w:style w:type="character" w:customStyle="1" w:styleId="aui-button-content">
    <w:name w:val="aui-button-content"/>
    <w:basedOn w:val="Standardnpsmoodstavce"/>
    <w:rsid w:val="00C01483"/>
  </w:style>
  <w:style w:type="paragraph" w:styleId="z-Konecformule">
    <w:name w:val="HTML Bottom of Form"/>
    <w:basedOn w:val="Normln"/>
    <w:next w:val="Normln"/>
    <w:link w:val="z-KonecformuleChar"/>
    <w:hidden/>
    <w:uiPriority w:val="99"/>
    <w:semiHidden/>
    <w:unhideWhenUsed/>
    <w:rsid w:val="00C01483"/>
    <w:pPr>
      <w:pBdr>
        <w:top w:val="single" w:sz="6" w:space="1" w:color="auto"/>
      </w:pBdr>
      <w:spacing w:after="0" w:line="240" w:lineRule="auto"/>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semiHidden/>
    <w:rsid w:val="00C01483"/>
    <w:rPr>
      <w:rFonts w:ascii="Arial" w:eastAsia="Times New Roman" w:hAnsi="Arial" w:cs="Arial"/>
      <w:vanish/>
      <w:sz w:val="16"/>
      <w:szCs w:val="16"/>
      <w:lang w:eastAsia="cs-CZ"/>
    </w:rPr>
  </w:style>
  <w:style w:type="character" w:customStyle="1" w:styleId="header-back-to">
    <w:name w:val="header-back-to"/>
    <w:basedOn w:val="Standardnpsmoodstavce"/>
    <w:rsid w:val="00C01483"/>
  </w:style>
  <w:style w:type="character" w:customStyle="1" w:styleId="taglib-text">
    <w:name w:val="taglib-text"/>
    <w:basedOn w:val="Standardnpsmoodstavce"/>
    <w:rsid w:val="00C01483"/>
  </w:style>
  <w:style w:type="character" w:customStyle="1" w:styleId="taglib-asset-categories-summary">
    <w:name w:val="taglib-asset-categories-summary"/>
    <w:basedOn w:val="Standardnpsmoodstavce"/>
    <w:rsid w:val="00C01483"/>
  </w:style>
  <w:style w:type="paragraph" w:styleId="Normlnweb">
    <w:name w:val="Normal (Web)"/>
    <w:basedOn w:val="Normln"/>
    <w:uiPriority w:val="99"/>
    <w:unhideWhenUsed/>
    <w:qFormat/>
    <w:rsid w:val="00C014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
    <w:rsid w:val="0059229B"/>
    <w:rPr>
      <w:rFonts w:eastAsiaTheme="majorEastAsia" w:cstheme="majorBidi"/>
      <w:color w:val="1F4E79" w:themeColor="accent1" w:themeShade="80"/>
      <w:sz w:val="32"/>
      <w:szCs w:val="26"/>
    </w:rPr>
  </w:style>
  <w:style w:type="paragraph" w:styleId="Odstavecseseznamem">
    <w:name w:val="List Paragraph"/>
    <w:basedOn w:val="Normln"/>
    <w:uiPriority w:val="34"/>
    <w:qFormat/>
    <w:rsid w:val="00C01483"/>
    <w:pPr>
      <w:ind w:left="720"/>
      <w:contextualSpacing/>
    </w:pPr>
  </w:style>
  <w:style w:type="paragraph" w:styleId="Textkomente">
    <w:name w:val="annotation text"/>
    <w:basedOn w:val="Normln"/>
    <w:link w:val="TextkomenteChar"/>
    <w:uiPriority w:val="99"/>
    <w:unhideWhenUsed/>
    <w:rsid w:val="00393CD6"/>
    <w:pPr>
      <w:spacing w:after="0" w:line="240" w:lineRule="auto"/>
    </w:pPr>
    <w:rPr>
      <w:rFonts w:ascii="Times New Roman" w:hAnsi="Times New Roman" w:cs="Times New Roman"/>
      <w:sz w:val="20"/>
      <w:szCs w:val="20"/>
    </w:rPr>
  </w:style>
  <w:style w:type="character" w:customStyle="1" w:styleId="TextkomenteChar">
    <w:name w:val="Text komentáře Char"/>
    <w:basedOn w:val="Standardnpsmoodstavce"/>
    <w:link w:val="Textkomente"/>
    <w:uiPriority w:val="99"/>
    <w:rsid w:val="00393CD6"/>
    <w:rPr>
      <w:rFonts w:ascii="Times New Roman" w:hAnsi="Times New Roman" w:cs="Times New Roman"/>
      <w:sz w:val="20"/>
      <w:szCs w:val="20"/>
      <w:lang w:eastAsia="cs-CZ"/>
    </w:rPr>
  </w:style>
  <w:style w:type="paragraph" w:customStyle="1" w:styleId="Default">
    <w:name w:val="Default"/>
    <w:basedOn w:val="Normln"/>
    <w:rsid w:val="00393CD6"/>
    <w:pPr>
      <w:autoSpaceDE w:val="0"/>
      <w:autoSpaceDN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qFormat/>
    <w:rsid w:val="00393CD6"/>
    <w:rPr>
      <w:sz w:val="16"/>
      <w:szCs w:val="16"/>
    </w:rPr>
  </w:style>
  <w:style w:type="paragraph" w:customStyle="1" w:styleId="Zkladntext1">
    <w:name w:val="Základní text1"/>
    <w:uiPriority w:val="99"/>
    <w:rsid w:val="00393CD6"/>
    <w:pPr>
      <w:spacing w:after="0" w:line="240" w:lineRule="auto"/>
    </w:pPr>
    <w:rPr>
      <w:rFonts w:ascii="Arial" w:eastAsia="Times New Roman" w:hAnsi="Arial" w:cs="Times New Roman"/>
      <w:color w:val="000000"/>
      <w:sz w:val="19"/>
      <w:szCs w:val="48"/>
    </w:rPr>
  </w:style>
  <w:style w:type="character" w:customStyle="1" w:styleId="A4">
    <w:name w:val="A4"/>
    <w:uiPriority w:val="99"/>
    <w:rsid w:val="00393CD6"/>
    <w:rPr>
      <w:rFonts w:cs="Georgia"/>
      <w:color w:val="221E1F"/>
      <w:sz w:val="10"/>
      <w:szCs w:val="10"/>
    </w:rPr>
  </w:style>
  <w:style w:type="paragraph" w:customStyle="1" w:styleId="Pa5">
    <w:name w:val="Pa5"/>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customStyle="1" w:styleId="Pa9">
    <w:name w:val="Pa9"/>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styleId="Zkladntext3">
    <w:name w:val="Body Text 3"/>
    <w:basedOn w:val="Normln"/>
    <w:link w:val="Zkladntext3Char"/>
    <w:rsid w:val="00393CD6"/>
    <w:pPr>
      <w:tabs>
        <w:tab w:val="left" w:pos="720"/>
      </w:tabs>
      <w:spacing w:after="0" w:line="240" w:lineRule="auto"/>
      <w:jc w:val="both"/>
    </w:pPr>
    <w:rPr>
      <w:rFonts w:ascii="Times New Roman" w:eastAsia="Times New Roman" w:hAnsi="Times New Roman" w:cs="Times New Roman"/>
      <w:color w:val="FF0000"/>
      <w:sz w:val="24"/>
      <w:szCs w:val="24"/>
    </w:rPr>
  </w:style>
  <w:style w:type="character" w:customStyle="1" w:styleId="Zkladntext3Char">
    <w:name w:val="Základní text 3 Char"/>
    <w:basedOn w:val="Standardnpsmoodstavce"/>
    <w:link w:val="Zkladntext3"/>
    <w:rsid w:val="00393CD6"/>
    <w:rPr>
      <w:rFonts w:ascii="Times New Roman" w:eastAsia="Times New Roman" w:hAnsi="Times New Roman" w:cs="Times New Roman"/>
      <w:color w:val="FF0000"/>
      <w:sz w:val="24"/>
      <w:szCs w:val="24"/>
      <w:lang w:eastAsia="cs-CZ"/>
    </w:rPr>
  </w:style>
  <w:style w:type="paragraph" w:styleId="Textbubliny">
    <w:name w:val="Balloon Text"/>
    <w:basedOn w:val="Normln"/>
    <w:link w:val="TextbublinyChar"/>
    <w:uiPriority w:val="99"/>
    <w:semiHidden/>
    <w:unhideWhenUsed/>
    <w:rsid w:val="00393C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CD6"/>
    <w:rPr>
      <w:rFonts w:ascii="Segoe UI" w:hAnsi="Segoe UI" w:cs="Segoe UI"/>
      <w:sz w:val="18"/>
      <w:szCs w:val="18"/>
    </w:rPr>
  </w:style>
  <w:style w:type="paragraph" w:styleId="Zhlav">
    <w:name w:val="header"/>
    <w:basedOn w:val="Normln"/>
    <w:link w:val="ZhlavChar"/>
    <w:uiPriority w:val="99"/>
    <w:unhideWhenUsed/>
    <w:rsid w:val="00393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3CD6"/>
  </w:style>
  <w:style w:type="paragraph" w:styleId="Zpat">
    <w:name w:val="footer"/>
    <w:basedOn w:val="Normln"/>
    <w:link w:val="ZpatChar"/>
    <w:uiPriority w:val="99"/>
    <w:unhideWhenUsed/>
    <w:rsid w:val="00393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93CD6"/>
  </w:style>
  <w:style w:type="character" w:customStyle="1" w:styleId="h1a">
    <w:name w:val="h1a"/>
    <w:basedOn w:val="Standardnpsmoodstavce"/>
    <w:rsid w:val="00B71D0F"/>
  </w:style>
  <w:style w:type="character" w:customStyle="1" w:styleId="Nadpis3Char">
    <w:name w:val="Nadpis 3 Char"/>
    <w:basedOn w:val="Standardnpsmoodstavce"/>
    <w:link w:val="Nadpis3"/>
    <w:uiPriority w:val="9"/>
    <w:rsid w:val="00E95414"/>
    <w:rPr>
      <w:rFonts w:ascii="Georgia" w:eastAsiaTheme="majorEastAsia" w:hAnsi="Georgia" w:cstheme="majorBidi"/>
      <w:b/>
      <w:color w:val="1F4D78" w:themeColor="accent1" w:themeShade="7F"/>
      <w:sz w:val="24"/>
      <w:szCs w:val="24"/>
    </w:rPr>
  </w:style>
  <w:style w:type="paragraph" w:customStyle="1" w:styleId="l3">
    <w:name w:val="l3"/>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B71D0F"/>
    <w:rPr>
      <w:i/>
      <w:iCs/>
    </w:rPr>
  </w:style>
  <w:style w:type="paragraph" w:styleId="Pedmtkomente">
    <w:name w:val="annotation subject"/>
    <w:basedOn w:val="Textkomente"/>
    <w:next w:val="Textkomente"/>
    <w:link w:val="PedmtkomenteChar"/>
    <w:uiPriority w:val="99"/>
    <w:semiHidden/>
    <w:unhideWhenUsed/>
    <w:rsid w:val="00AC36D8"/>
    <w:pPr>
      <w:spacing w:after="160"/>
    </w:pPr>
    <w:rPr>
      <w:rFonts w:ascii="Georgia" w:hAnsi="Georgia" w:cstheme="minorBidi"/>
      <w:b/>
      <w:bCs/>
      <w:lang w:eastAsia="en-US"/>
    </w:rPr>
  </w:style>
  <w:style w:type="character" w:customStyle="1" w:styleId="PedmtkomenteChar">
    <w:name w:val="Předmět komentáře Char"/>
    <w:basedOn w:val="TextkomenteChar"/>
    <w:link w:val="Pedmtkomente"/>
    <w:uiPriority w:val="99"/>
    <w:semiHidden/>
    <w:rsid w:val="00AC36D8"/>
    <w:rPr>
      <w:rFonts w:ascii="Georgia" w:hAnsi="Georgia" w:cs="Times New Roman"/>
      <w:b/>
      <w:bCs/>
      <w:sz w:val="20"/>
      <w:szCs w:val="20"/>
      <w:lang w:eastAsia="cs-CZ"/>
    </w:rPr>
  </w:style>
  <w:style w:type="paragraph" w:styleId="Bezmezer">
    <w:name w:val="No Spacing"/>
    <w:uiPriority w:val="1"/>
    <w:qFormat/>
    <w:rsid w:val="009949BF"/>
    <w:pPr>
      <w:spacing w:after="0" w:line="240" w:lineRule="auto"/>
    </w:pPr>
  </w:style>
  <w:style w:type="paragraph" w:styleId="Nadpisobsahu">
    <w:name w:val="TOC Heading"/>
    <w:basedOn w:val="Nadpis1"/>
    <w:next w:val="Normln"/>
    <w:uiPriority w:val="39"/>
    <w:unhideWhenUsed/>
    <w:qFormat/>
    <w:rsid w:val="0005507E"/>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
    <w:next w:val="Normln"/>
    <w:autoRedefine/>
    <w:uiPriority w:val="39"/>
    <w:unhideWhenUsed/>
    <w:rsid w:val="00EE61FC"/>
    <w:pPr>
      <w:tabs>
        <w:tab w:val="right" w:leader="dot" w:pos="9062"/>
      </w:tabs>
      <w:spacing w:after="100"/>
      <w:jc w:val="both"/>
    </w:pPr>
    <w:rPr>
      <w:b/>
      <w:noProof/>
      <w:color w:val="000000" w:themeColor="text1"/>
      <w:sz w:val="18"/>
      <w:szCs w:val="18"/>
    </w:rPr>
  </w:style>
  <w:style w:type="paragraph" w:styleId="Obsah2">
    <w:name w:val="toc 2"/>
    <w:basedOn w:val="Normln"/>
    <w:next w:val="Normln"/>
    <w:autoRedefine/>
    <w:uiPriority w:val="39"/>
    <w:unhideWhenUsed/>
    <w:rsid w:val="00CD4AD6"/>
    <w:pPr>
      <w:tabs>
        <w:tab w:val="left" w:pos="660"/>
        <w:tab w:val="right" w:pos="9062"/>
      </w:tabs>
      <w:spacing w:after="100"/>
      <w:ind w:left="220"/>
    </w:pPr>
  </w:style>
  <w:style w:type="paragraph" w:styleId="Obsah3">
    <w:name w:val="toc 3"/>
    <w:basedOn w:val="Normln"/>
    <w:next w:val="Normln"/>
    <w:autoRedefine/>
    <w:uiPriority w:val="39"/>
    <w:unhideWhenUsed/>
    <w:rsid w:val="0005507E"/>
    <w:pPr>
      <w:spacing w:after="100"/>
      <w:ind w:left="440"/>
    </w:pPr>
  </w:style>
  <w:style w:type="table" w:styleId="Mkatabulky">
    <w:name w:val="Table Grid"/>
    <w:basedOn w:val="Normlntabulka"/>
    <w:uiPriority w:val="39"/>
    <w:rsid w:val="007806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uiPriority w:val="19"/>
    <w:qFormat/>
    <w:rsid w:val="005D493F"/>
    <w:rPr>
      <w:b/>
      <w:color w:val="FFFFFF" w:themeColor="background1"/>
    </w:rPr>
  </w:style>
  <w:style w:type="paragraph" w:customStyle="1" w:styleId="Normln2">
    <w:name w:val="Normální 2"/>
    <w:basedOn w:val="Normln"/>
    <w:link w:val="Normln2Char"/>
    <w:rsid w:val="00C85FB5"/>
    <w:pPr>
      <w:widowControl w:val="0"/>
      <w:spacing w:after="120" w:line="240" w:lineRule="auto"/>
      <w:ind w:left="284" w:hanging="284"/>
      <w:jc w:val="center"/>
    </w:pPr>
    <w:rPr>
      <w:rFonts w:ascii="Arial" w:eastAsia="Times New Roman" w:hAnsi="Arial" w:cs="Times New Roman"/>
      <w:b/>
      <w:szCs w:val="20"/>
    </w:rPr>
  </w:style>
  <w:style w:type="paragraph" w:customStyle="1" w:styleId="Standardntext">
    <w:name w:val="Standardní text"/>
    <w:basedOn w:val="Normln"/>
    <w:rsid w:val="00C85FB5"/>
    <w:pPr>
      <w:spacing w:after="120" w:line="240" w:lineRule="auto"/>
      <w:ind w:firstLine="284"/>
      <w:jc w:val="both"/>
    </w:pPr>
    <w:rPr>
      <w:rFonts w:ascii="Times New Roman" w:eastAsia="Times New Roman" w:hAnsi="Times New Roman" w:cs="Times New Roman"/>
      <w:sz w:val="24"/>
      <w:szCs w:val="20"/>
    </w:rPr>
  </w:style>
  <w:style w:type="character" w:customStyle="1" w:styleId="Normln2Char">
    <w:name w:val="Normální 2 Char"/>
    <w:link w:val="Normln2"/>
    <w:rsid w:val="00C85FB5"/>
    <w:rPr>
      <w:rFonts w:ascii="Arial" w:eastAsia="Times New Roman" w:hAnsi="Arial" w:cs="Times New Roman"/>
      <w:b/>
      <w:szCs w:val="20"/>
      <w:lang w:eastAsia="cs-CZ"/>
    </w:rPr>
  </w:style>
  <w:style w:type="character" w:styleId="Sledovanodkaz">
    <w:name w:val="FollowedHyperlink"/>
    <w:basedOn w:val="Standardnpsmoodstavce"/>
    <w:uiPriority w:val="99"/>
    <w:semiHidden/>
    <w:unhideWhenUsed/>
    <w:rsid w:val="00593E3A"/>
    <w:rPr>
      <w:color w:val="954F72" w:themeColor="followedHyperlink"/>
      <w:u w:val="single"/>
    </w:rPr>
  </w:style>
  <w:style w:type="character" w:styleId="Siln">
    <w:name w:val="Strong"/>
    <w:basedOn w:val="Standardnpsmoodstavce"/>
    <w:uiPriority w:val="22"/>
    <w:qFormat/>
    <w:rsid w:val="00B10036"/>
    <w:rPr>
      <w:b/>
      <w:bCs/>
    </w:rPr>
  </w:style>
  <w:style w:type="paragraph" w:styleId="Revize">
    <w:name w:val="Revision"/>
    <w:hidden/>
    <w:uiPriority w:val="99"/>
    <w:semiHidden/>
    <w:rsid w:val="000606D6"/>
    <w:pPr>
      <w:spacing w:after="0" w:line="240" w:lineRule="auto"/>
    </w:pPr>
  </w:style>
  <w:style w:type="paragraph" w:styleId="Podnadpis">
    <w:name w:val="Subtitle"/>
    <w:basedOn w:val="Normln"/>
    <w:next w:val="Normln"/>
    <w:link w:val="PodnadpisChar"/>
    <w:rPr>
      <w:rFonts w:ascii="Calibri" w:eastAsia="Calibri" w:hAnsi="Calibri" w:cs="Calibri"/>
      <w:color w:val="5A5A5A"/>
    </w:rPr>
  </w:style>
  <w:style w:type="character" w:customStyle="1" w:styleId="PodnadpisChar">
    <w:name w:val="Podnadpis Char"/>
    <w:basedOn w:val="Standardnpsmoodstavce"/>
    <w:link w:val="Podnadpis"/>
    <w:uiPriority w:val="11"/>
    <w:rsid w:val="00F5002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es.upol.cz/normy/_layouts/15/listform.aspx?PageType=4&amp;ListId=%7b0ac454c0-1121-4c03-8ae6-59ce284adbe5%7d&amp;ID=4&amp;RootFolde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files.upol.cz/normy/_layouts/15/listform.aspx?PageType=4&amp;ListId=%7b0ac454c0-1121-4c03-8ae6-59ce284adbe5%7d&amp;ID=6&amp;RootFolde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LbBm+V851b0I8fBilekDLl6ZXg==">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29</Pages>
  <Words>9487</Words>
  <Characters>55974</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Vodičková Lucie</dc:creator>
  <cp:lastModifiedBy>Sojkova Andrea</cp:lastModifiedBy>
  <cp:revision>15</cp:revision>
  <dcterms:created xsi:type="dcterms:W3CDTF">2019-10-03T04:55:00Z</dcterms:created>
  <dcterms:modified xsi:type="dcterms:W3CDTF">2019-10-04T10:38:00Z</dcterms:modified>
</cp:coreProperties>
</file>