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AB" w:rsidRDefault="00A55CAB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A55CAB" w:rsidRDefault="00A55CAB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A55CAB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  <w:t>Olomouc 24. 1. 2020</w:t>
      </w: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1B2B07" w:rsidRPr="00A55CAB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    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Vedení Univerzity Palackého respektuje výsledky externího a nezávislého měření zadaného zahraniční laboratoři v souvislosti s prověřením validity závěrů článku Tuček et al. </w:t>
      </w:r>
      <w:proofErr w:type="spellStart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Nature</w:t>
      </w:r>
      <w:proofErr w:type="spellEnd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Comm</w:t>
      </w:r>
      <w:proofErr w:type="spellEnd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 7, 1</w:t>
      </w:r>
      <w:bookmarkStart w:id="0" w:name="_GoBack"/>
      <w:bookmarkEnd w:id="0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2879, 2016 ve smyslu původního podnětu k Etické komisi učiněné děk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anem P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řírodovědecké fakulty 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UP 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 červnu a září 2019.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Veškerá provedená měření a experiment dokazují valid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itu výsledků původního výzkumu a v tomto ohledu je podnět vypořádán a výsledky jsou vyvěšeny na webové stránce UP.</w:t>
      </w:r>
    </w:p>
    <w:p w:rsidR="00A55CAB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    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Jelikož byly mezitím ze strany 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několika členů akademické obce </w:t>
      </w:r>
      <w:proofErr w:type="spellStart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PřF</w:t>
      </w:r>
      <w:proofErr w:type="spellEnd"/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UP nově 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formulovány jiné 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výhrady ke správnému postupu autora výzkumu</w:t>
      </w:r>
      <w:r w:rsidR="00A55CAB"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, doporučuje rektor, aby </w:t>
      </w:r>
      <w:r w:rsid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autoři kritiky  </w:t>
      </w:r>
    </w:p>
    <w:p w:rsidR="00A55CAB" w:rsidRPr="00A55CAB" w:rsidRDefault="00A55CAB" w:rsidP="00A5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dodali přesné 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a úplné formulace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svých výhrad 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včetně stanovení otázek k odbornému posouzení a toto bylo předáno k rukám rektora UP jako podnět pro Etickou komisi (EK) UP. Následně požádá rektor autory článku a v případě, že to bude relevantní i autory následných měření, která proběhla na půdě UP, o jejich vyjádření k podnětu. Podání ze strany 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řírodovědecké fakulty očekáváme do 7. 2. 2020.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yjádření auto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rů s vědomím obsahu podání do 18. 2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2020</w:t>
      </w:r>
      <w:r w:rsidRPr="00A55C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1B2B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Podklady budou dodány EK UP k vyjádření se k procesu projednávání a dále Vědecké radě (VR) UP, 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která bude požádána 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o stanovení dalšího postupu odborného posouzení podnětu, ideálně 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prostřednictvím 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externího </w:t>
      </w:r>
      <w:r w:rsidR="001B2B07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nezávislého</w:t>
      </w: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pracoviště ke komparativnímu vyhodnocení obou materiálů a posouzení jejich odborné relevance.</w:t>
      </w:r>
    </w:p>
    <w:p w:rsidR="00A55CAB" w:rsidRDefault="00A55CAB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A55CAB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Výsledky budou zpětně postoupeny VR UP a EK UP, dle jejichž rozhodnutí bude postupovat rektor ve smyslu svých pravomocí.</w:t>
      </w: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    S tímto navrženým postup bude rovněž seznámen Akademický senát Univerzity Palackého v Olomouci.</w:t>
      </w: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:rsidR="001B2B07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  <w:t>Prof. Jaroslav Miller</w:t>
      </w:r>
    </w:p>
    <w:p w:rsidR="001B2B07" w:rsidRPr="00A55CAB" w:rsidRDefault="001B2B07" w:rsidP="00A55CAB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ab/>
        <w:t>Rektor Univerzity Palackého v Olomouci</w:t>
      </w:r>
    </w:p>
    <w:p w:rsidR="005D2F15" w:rsidRDefault="005D2F15"/>
    <w:p w:rsidR="00A55CAB" w:rsidRDefault="00A55CAB"/>
    <w:sectPr w:rsidR="00A5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AB"/>
    <w:rsid w:val="001B2B07"/>
    <w:rsid w:val="005D2F15"/>
    <w:rsid w:val="00A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Jaroslav</dc:creator>
  <cp:lastModifiedBy>Miller Jaroslav</cp:lastModifiedBy>
  <cp:revision>1</cp:revision>
  <dcterms:created xsi:type="dcterms:W3CDTF">2020-01-24T08:53:00Z</dcterms:created>
  <dcterms:modified xsi:type="dcterms:W3CDTF">2020-01-24T10:06:00Z</dcterms:modified>
</cp:coreProperties>
</file>