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421" w:rsidRDefault="00183E08" w:rsidP="005D3421">
      <w:pPr>
        <w:kinsoku w:val="0"/>
        <w:overflowPunct w:val="0"/>
        <w:spacing w:before="4" w:line="160" w:lineRule="exact"/>
        <w:rPr>
          <w:sz w:val="16"/>
          <w:szCs w:val="16"/>
        </w:rPr>
      </w:pPr>
      <w:r>
        <w:rPr>
          <w:noProof/>
        </w:rPr>
        <w:pict>
          <v:group id="Skupina 6" o:spid="_x0000_s1026" style="position:absolute;margin-left:280.4pt;margin-top:69.2pt;width:35.25pt;height:36.3pt;z-index:-251622400;mso-position-horizontal-relative:page;mso-position-vertical-relative:page" coordorigin="5608,1159" coordsize="705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thImh4AAFrjAAAOAAAAZHJzL2Uyb0RvYy54bWzsXW1vI0dy/h4g/4HgxwC2OD0vJAWvD7mz&#10;1wjgyxmw8gO4FPUCSyRDalfrBPnveapfhlVUVfecfQpW8dwHj/ZUqul+uqe76qnq6m/+9PnxYfJp&#10;czje77bvptXXs+lks13vru+3t++m/3H1/qvFdHJ8Wm2vVw+77ebd9NfNcfqnb//5n7553l9u3O5u&#10;93C9OUygZHu8fN6/m949Pe0vLy6O67vN4+r49W6/2eKXN7vD4+oJ/zzcXlwfVs/Q/vhw4Waz7uJ5&#10;d7jeH3brzfGI//e78Mvpt17/zc1m/fS3m5vj5mny8G6Ktj35/x78fz/Qfy++/WZ1eXtY7e/u17EZ&#10;q9/QisfV/RYv7VV9t3paTT4e7l+oerxfH3bH3c3T1+vd48Xu5uZ+vfF9QG+q2VlvfjjsPu59X24v&#10;n2/3PUyA9gyn36x2/e+ffjpM7q/fTbvpZLt6xBD9/MvH/f12NekInOf97SVkfjjsf97/dAg9xI8/&#10;7ta/HPHri/Pf079vg/Dkw/Nfd9dQuPr4tPPgfL45PJIKdHvy2Y/Br/0YbD4/Tdb4P5tm3s3b6WSN&#10;XzVdBVDCGK3vMJD0V203w5zCb6uqXabffR//ej6Lfzp3vvkXq8vwUt/Q2LDQK/+PvoMRBGgOIHjo&#10;J81rQ9B2VepMFzuTgOgWqSsz35XVJYPgxV+t7xIE539nQoAP7niaU8ffN6d+vlvtN36qHmm+RDiX&#10;Cc73h82GPuJJGxD1QmlGHfl0Yr953h8vj5h1xYn0d6DYowE4Px6fftjs/Ixcffrx+BTWgmv85Of5&#10;dZwKV1g3bh4fsCz8y8Vk2U6eJwRxFE4yFZNx7eRuMk+jdtvrcUxmXut6aibTzXQ9DZNpZroezJ2+&#10;zYu5rgdffC9jqJkzkWpW63owg3s9Vae3BzPhJLM0FOFbP0k1TtdUCajnRt8qAbbRqIqjXbfGsFUc&#10;76pqjGZxxBtnNYtjXuGN+mTisDcmWgL3pdVHjnzbVvoQOo68q412OQ59N3OGLg69Wxjtchz7rjNm&#10;hOPY15UxSx3HvrPwwo5wml21W+jYO469rYtjX88rQxfHvmsM7GuOfTNb6rpqjn2LZUhdYmqOfdMa&#10;n1DNsW/rpaFrEPY1x76tjXlfc+xda2Bfc+xbjJDeR469qyy8OPbtzNDVcOyrpfFtNxz7Zm7g1XDs&#10;K0ip33bDsW+wyKl9bDj2lbVZNBz7ZtYYujj2VWd8jw3Hvq4tvDj2FTYovY8ce7cwtrFWYN8YeLUc&#10;e1cb31ArsHdGu1qOvassXRx7Nzfwajn2btbp2LcCe6Cq4tVy7CuzXRz7zhpH2MSnVQ6Lrzq9Og59&#10;Nzea1XHoa2OF7jjydWd8QR1H3lTFga+xvahgdRz42phbHcfdYeXVVXHcnYUVh71aWK3isGNNUmGf&#10;c9grN9dbNeewY8vrVcF2vU3W6eouGazrz9toseKnyYr87pn3tva7I/lLZL7CW7qqyGSFCkiReWsI&#10;YzRJuB4kjPEiYW8MFzVjREh4PkgzMCdh7xIVNZPZSNKwDId0kUxDLz6sk2T+efFh3axiP6thHY2O&#10;3FU1rKtkp1FjYIkN6aqLXYWxNUg8dhX21CDx2FWYTIPE46C6YV0ls4i6CsNniHayfLz4sK7Wsasw&#10;XwZpj12FhTJIPHa1HtZVskKo7bAzhmgnQ8OLD+sq2RJefFhXm9hVGASDGhO72gzrKm361Bhs60O0&#10;077uxYd1tY1dxeY8SHvsKvbfQeKxq4F2Ki5LtMlS27GNDtFOG6kXH9bVLnYV2+Eg7bGr3bCudrGr&#10;gZQqdpU2Nmo7ti7WmPBncXM6gIo9J2EP0wlI2A/0N6vL/eqJ9rT04+QZlCRRYHfvpsSl0P//uPu0&#10;udp5iSfa2sAO+vcmCE6/f9hyuSXUoHn9spZ+m557r20RIIKBHvqQfpueQWoOSwa6MLg5qTbgByIz&#10;JxW/+0Uak/Sm9AxvjGv+MhGa6bfpGaTCCICjyb4xdLFqFlmpuIdVy7wyFzrp4Nxlexkmtpvnuxkh&#10;q/uNM/UvPSP+oQtga7IvXYbPo166rBjoHD+cIGzycnG/ACOdlyO3ANMDpE1ebh660fY7c+pleobe&#10;Vhh10gfiJqvPxSFrCyCD2onTN4+LiytpBwImN7agd4I+GPhZuSXsY/ps5mmbSP1Mz9BfUDxBroBf&#10;DXuJ9BHfn3svaJ5h+uKnCF8or4+Mc+pHv1Wn9qdn7Mci9re369Lv0zPIge7x+kDoZN/bRGuoxcKc&#10;6y8on6CvtzzS+9IzvpdcYZpXvUGTfp+ecjxKcm6R3luYL/ErB7mT7YcjKojaV8AP9E+QQ0woh4uj&#10;uBD0NQWcQQEFucI8rWhnIn3YtXPvBQ0U5GCz5eWiPiz2ebkwbiB78nJxAy8tk6CDfPtA+BT0xUV8&#10;WZIL3y9In7w+IkaAn8M8zPYXZqWX672AND/TM8zTKs4XV9g9qriZgvzJvzfJhSgOLJn0vvQM7wU9&#10;FNo3UA7kTv69GAfqb1EuvhfLbw4+sEReXUksGjX4OLPasDhS40Af58TquGeVxKIFWxIjsppemv+A&#10;QBcFsfy8c3H9Li0/xPjS9MzDS7PIi+XbBtLIixXWsiruuTBJcvCCNwra8j09t43TvF0/7I6boJ8s&#10;bk8J9aY3WewsKnrcPdxfv79/eCCT+3i4/fCXh8Pk04pSKfz/YjuF2INnl7Y7+rPUDfpzhLWjdU8B&#10;bp8a8d/LyjWzP7vlV++7xfyr5n3TfrWczxZfzarln5fdrFk2373/H7L8q+by7v76erP98X67SWka&#10;VTMsZB0TRkKChU/UIN9i2cId8P36DZ1EXsb2Gr1bXd5tVtffx5+fVvcP4ecL2WIPMrqdnh4IZCSE&#10;8DblIBwvP+yuf0Wo+7ALKSpIqcEPd7vDf00nz0hPeTc9/ufH1WEznTz82xax+mXVkMny5P/RtHNa&#10;rw78Nx/4b1bbNVS9mz5NQRDSj395CjkwH/eH+9s7vKnyWGx3/4pcjZt7CoX79oVWxX8gXSC09dXz&#10;BsgKDHkYfeKA/xIJKGQXvMXEgQ6hC5WExhLSR8bNOAIWkF4IE1fXhIWyFzI1wb7phVormA1jpBdy&#10;lRGjwtbSC7Uzo3eCYUdcpiezictOyRPYVnpNzdJg2GEI9EJwOXVNMoPAUkXL9gBdHPTGimOLHAKK&#10;bKo9FDkEjRVEqATuVtoGuXp96xtE1/RpxZGvZ0Zclujnky4rEERGdi9VO2M+0BLUSyGLS2+XyCGo&#10;rZg4EddMlxFVEjkENSJiKvYih6CZG3iJHILGwkvkEDSdETgTOQSNM+Ky5Jqe+ogMCHUcwZYzqcaI&#10;wskcgtbAXuQQNFbOhcwhaCxdfLVpFkYfiTY59dHKKxE5BM3SmKsih6DBLFTxIkegf6MZ9yczu5dq&#10;EL3VdXHs28poF+3Dva4aX62qiyzKXoqWcHWuihyCujMWepFD0FoxcZFDUCPLQ28XX3NajJDeLr7m&#10;mHk4IofAzAUB+XhCommNeU+O3wkvK69E5BA0c2OdEDkErfVtixwCmoUqXiKHoEFmhooXmfKn1pv5&#10;CBz7xuwjx77FCqC3i8/7emnsQ0S/nNplzS+RQ1BjNVH7KJIIWmveyySCysBLZBF0GCG1jyKLwHXG&#10;90h+Zd/Hzlm6OPauMvASeQSmCYegyumNwvKCQzWG7JWchDFkbyZgBK7gqg8MFPI1MNlBVFz1sa2C&#10;ONYSL57CHQVxLBdePLH2efExZG+N6hiyt5AZQ/YWMpG7vZIh+1cPqmOX8x899rHI71lhdWLQPP3Z&#10;SyaSMT0DSQ6aIcgh8ypRgiE8fyYXw/kOnmRODhRB0FcKPA+Vi0FMeO/590Ye1xUC9vDJffvgdef1&#10;JT4d3m62v5Hsh7dckAs4wxMuyIX2wcvNy8UgEjzYglwMShVSJ5oY9IHnmdcXU5DgVeblYjAbtnpe&#10;LqbBwRvMy2Ee03yGp5eVg48X5PpNN83j9AzzHv5bkCsEr+CbRbl8EDgFx0vBWPhUUV++H/CXglxp&#10;HgBfwgXeThaXNgbN4Mnk5ch/hT54KXm5iB88kLxcHI8aXFzuO4Jf4d8LzyEvFyMs8Aryci9WyjT+&#10;Y5Bli7DFGGT5soMs2OfPgiz+u3jLQRaL0eDk29KIQnDKubbiGZz1tBRhVe35h7qxOCkmZCnixA8d&#10;T1RJEc49WEffOOtTW6w1J9ws/kjEV+qFwUWJ+Eplnb0SRzSRNKB3T8RXKmfwRzK+YvFHIr5SNQbX&#10;KeMrlQE7bITTKFdgHlWOTMZXwCCrQyjiK4I/4lEyGV+xdIn4ihm7k/EVRPjUdon4irPOCcr4Ck6h&#10;6boE39YZZ69EfKXGdNZ1ceyddR5PxFdq6zyeiK84RAzVcRTxlRqtV9sl4iu0hOi6xEJjHXOmtJfT&#10;KmKdLxPxldrimUV8xYwFiviKrYtjb54TFPEVWxdfcszz1zK+YvVRxFfMWKCMrzhjHEV8hSI66jjK&#10;+IoVjzo7o2nwzOTxnEYbq5w6v0R8pbHOx4r4Sm0lC4j4SoPTl2ofRXzFPDMt4itNZ+kS895Kh5Dx&#10;lYWBl4iv1MgGUPESZzTtuI/A3oqdijOarVUKQcRX6rmxd4j4ClJSdexFfAWJ7HofRXylwY6sjqOI&#10;r1B0W8VLxFcouq3r4vZNg8iJrouv9+b8EvEVipTruviaY9ZWILai/4boZLWui6855l4rTmqacR9x&#10;UtPWxed9Z9mDlILZt76yYlvksfdSnXX+murn9FKVFXMjVqmX6izLGQcKTlLcUB1DW/px2zG0ZRHa&#10;kYYbQ1svjmiPp1GtOTOeRrWQIVODYrPjadTzggf6aVSz5MEc+zMB2bPb+SB3JM2v+rOdBXHssl57&#10;4py9+OtH8SJ3vkyhNCuIBzfVN7AXTBx2esZYRjxFXhKL5x9Lx/diZKkQAADB5NsGCilLxKcTJ6CH&#10;snIU8KLBAPWTlyOiiOQw1rmAQkMkEOROodIEWnoG8Hq5QgC0iaUpQLXk34vTX/69hdOoIFCCXOE0&#10;G8iRIFc4LQviw8vRnMnhUsd0h7oQGAYxEPWljyPhlp5x8iU50ArZ9ya5wuHg/r2FQGlNZBrGlwJ+&#10;+feGJaQpzVMi1KAPrntBX5h/cJsKcmEPgMudl4uBqmZReC9RQGgfXOW8vhjIhRuclyNHhPpbOHVJ&#10;p7S9HL73HM7p+4VrmpeLVVVK+FFgO4xHvr9wJr1c6Tt/mTqR5nF6hvkMJ9Drg5uX7QccvCBXCmye&#10;L/bpdWMccoxDfvmHvfBxncUh/ef9huOQZtU4Hoc0CSPg0fMyzoqncLrI1MTZImex3Zwssok63iaL&#10;u+VUUYOimCp9yFk6Z7FhnKRrLAJeBCNdaxxwEMFI83CJCEbaw8dRpzNvag9FMNLWxXEXIzgya18O&#10;s/bqjtrLCgKWp4alYJAVgg/dy5WsHxTTDHJ91aZkNqRnsFbwkQa5ghWMLzDIFdLxUo/x/WStnyT3&#10;0uoazZrRrPnyzRrsFWdmjffS3rBZYwbyuVlTWefFuVljauIbrFsYkVFu1tjBX26x4MS1ulXzEFjd&#10;GkeDuVnjrEwfbtaYCSLcrLHPisPp6+2/2jqvLMwa+zy8AN06HylyrIQpwvOPhFlTm7q4WVOZ5fkF&#10;8GYfOfIVqpmrYyhyrOrOiPuKHKvKKkEscqxqVMtXY8gixwolhfR2iRyr2jr7LHKszFityLEyPx5x&#10;hl18h6NJ+eWYlGYgItbwu+qPH+QjC5Hk+pJLB7+69ZyYXEz2aEta1nOSxKaStTqxn3grlira5bhI&#10;7BZBrhAjSJx56XARFvqgr3CoCQtvkCtx61EOS3C+H/G9WF7zcrE+LZbOvBwlg4HzpUprWfzi4R0s&#10;eXm5yOmfRjh5J6MXMHoBX74XgK/1zAsAbYUP4w27AebdE9wNsK6e4AZpZRUJ4l6ApYg7AdXSsNS4&#10;MWrlknJT1FnX73BLlGfBcQOZuwAON1OotiN3ASxFktiEDa1qEh6AqYrjbZ5qEQ6AqYojbuYLijMW&#10;piqOuT2dOOh8GozW7Ju1Zl/dInxR8tQyCLH4eEOlUBsVS0sQy4ecsXB4sUJ+DJaFQWKUdQsjqqBt&#10;YO4OvtUh2l4gNxpa/k7WsWTomygZijl+bmj5+MJbNrRQVk/f+hlDaLFPTMQ8KMDtLKPKl9j0a6M9&#10;3Myy6F+x5VsnUPiOb9Xb42ZWa5Ws5GaWVbBSmFmtdQGdMLOsun0ifIw6CMawcbyt41uCZm0WVlSb&#10;Q27dgiZPslq3LoqTrPUQkpWO4OjzksM+jGO1zv0KjtVUxa1b8x47QbGaqsREtz48wbCyL2+0SN+s&#10;RWrTsVhoYIP9ofnVDiV4CITE5VnGdMpUzBdq6eI5l56sTRZmesb0yJSmnWcusfb7tiHOkiMasbAH&#10;sTzvm4rXFFJzsSB7bbDjcy9t4umMwq0FdO0QwVviVIfdqECX1wzQdj6mCfyRTx351N/Dp+LCgNvL&#10;28P+Z39LgPgRNft/OkzurxEWgBkYzPQfcInCfhKWAvpLyPxAf/zTge5V8Hp+3K1/OdJndv77/k3Q&#10;+uH5r7vrzbvpCjcX+EsMPt8cHknF7uaGLolr5ynS4MKxAH8XxWSNXzV0K9Aa3x9dm4T3YCu4+5v5&#10;V+u773FzhfZ32P3DS08QUC/I83j9qxKwgpz7PT6i8g/3e4bj2OMBQNl1IqtPuPjCw9zXxD3dAcCT&#10;HnxdGRqcKBw7eMX55RB27wfupIibhGSHK3q4GW7q4fagoYfb4JV3DZT2cL/HF21RGiTcHl/PW1HE&#10;/R5/e72iiNvfocCNokj4PT4vQdEk3B66NfxuoqniaDcGTIJdxqWChioOuD+9r7WKQx6q22it4pj7&#10;AvaaKg6688klmiqOuncRNVUcdgeXVMVK5Jb4sueKKun2+LLUSqtEaklLTrmmik/zGq673ioOu3cR&#10;NVUc9lAQXGsVh93XE9BUcdipQobeKg47iqzrHeSwU7EgVZUo3YOMMlWVqNyDY1yGKj7bl+SZKx0U&#10;hXvomgK9VRz2qqICJpoujnvjXVcFd1G4BzehGbo48I2/eEPTxYGvfKEjrV0c+aahAjmKLlG4p/JM&#10;hqJLFO5pkHKl6+LQ49Y/vY+icE84y6C1i2PvUAZMxV4W7vHFwjRdfM5TSXpdl8DeF9LSdHHscbOm&#10;oUtgb20WsnDPjJLiFOxl4R5rroqLEWqUvtF18eWmwWETdRxF4R7ni6tp7RLz3tQlsPd3GWm6BPZ4&#10;o94ujn3liwBpugT2li5RuKeqqUCOoksW7qmITFLmhCjcQ+XvdF0C+5mli8973DBo6OLY1z4FV2sX&#10;xx53zRm6OPa1v3BG08Wxt2w/HHE9ZcUKo23k3kbuLURVr2A9kbvoKT3vzunIjIVorKIiYyEaC5mx&#10;EI2FzB++EE1Yb+LtpofN+mlCN6Tick7/X9SAPkwnH95NPwQ6o79sdXVJP1KZbLIOJneBhqJl68Sy&#10;B0I8lUGBBxmWt5NAIm+DYFgGS6m3SSpPiMfaJhVco/DS9Kr0jKcDsXmDQSuVVEkcXKHiBrkMpK1Q&#10;PybVYygEEuI3C+c+24UUIAB9nutprKpfI+8+KwYry1P6+doxKUBQqG2fSuD31YYS+ukZRiFe4EwF&#10;X3JtS7eWF+qULGFrEStaiKzAbQ1yhfBFupwbTme2dXA3gz7UOc31Aq5kkIP7kpNLl8MXD8KSq0f9&#10;LZQFonsDvFyhPA9ctyiXb1+6s7qEM1yuoK83b9Lgp2f8FGPZIjhfBVzCFG0gn8MPblB4b0mOqv0S&#10;fiGzGcthald6hvZReSYvN0vrWPp9ekY54h7pEyoc1UhXXMOxyPbjxfKZXvePiXi99/+LLRjvwg73&#10;Yo93YW8eV8evH+/Xh91xd/P09Xr3eIGI1P16c/G8O1yH28jpp/1ht94cj/fb25/vVvsNQlgxcpMi&#10;ZljszgM8fmt5wwEeGDw6YfB3R3hQokvXxBkRQRfwjH1OiNjEFiMewoXFGofBhJy/O1ShfAaxIZwM&#10;MUlATobU/nCz0iYR53FzgwMUgZ7aX76r6RL8q7+LQumgiPQ0OEuhcloiw42OLqucljhIgAp6hi7O&#10;Q5l8okhxM7lJeZDY4jnFQWJTlwj21BbPKaI92D71PopoTyjormAvs9z8BR7KOMqDxBb2Is2t9oe4&#10;NV0c+9pfTKu1S8z61hhHeVkDIgrqnBCXNYTLB5R2iYhPONWvtEuEfOhItTpXxWXYtRVqEzEfqvij&#10;6xLLjcUxi8sakLJg6BLYW3E7cRm285c7a3jxJaf2RcU1vPia46zvUcR8Qh0ERZeI+SDJXu+jvKzB&#10;CiiKmE+FVU7FXl7WgNpU6vwSMZ/KX4qg4CUva1gYUW9xWUNlhV/lZQ1LI5QrLmuonDG/RMwHqOt9&#10;FDEfsTOORLpOF9M+CnfkCjtlcJcK5/KxVXrx5JUUxIMzdtU7WQXx4JP9PyoSYCbg0mVABCSSJIfg&#10;TluIF0/FUPNAxpNYVz2/VRCPo9pzHQXxOKpYzYe0PRYduOpvTixoj13tiYi8eGTVrnr+pSAeu4qV&#10;dUjbY3mwq549KWiPo9qTPAXx2NW+FG5ePFZluOqpIS/+6gwt7XE0+U7Uq0XRpprCJ8nERqRnIEES&#10;6VO69BXOhn9ziQRJpBS8hTiq6X3pGUmkWA4dnkBeLlb6hpWfl4tTm2pgh9mU3pee8b1k7wPBEnmV&#10;cCnKJX0FUgr2dMCvVIs89gPWcLYfsIODPlwYlOtvTfYB+gsrNi8XZzTVL8nqixdpU9W8vFz4/mIy&#10;rEnW1ZGghtWY1xdrFMMiLMgFUg/WXkEufkmYh9l+0OU79MX1C0OaT+kZv6N4GTMssLy+ZVixYV1l&#10;5V5+6el9I5s45s//nvz5/5N0ceIlztlE/4G/YTbR8qQ5mWi495zV8jeZKc4qZxKtJG/u2dvZY5wj&#10;NPx6LM597T9TEWdUEMTRPV7u1DsrOY779KYmySNaeWOCR2yQcaj64eKgrPPHgBXIBY9o85scdWf5&#10;u4JHpPKAers48M7k/jjyuOXC0CWgt3LjBI9INLbaLsEjOmT2qbyF4BGpyouui892W5eY72A3dF0c&#10;+8rKhRY8ogOzpOvi2Nu6OPZUzFzXJbC3ggOCR3Qm94e1sv8YHTKmVewFj0gMtNouwSNS6U9dl8De&#10;X/qq8E+UpHVql5VzLHjEyuKDRe64OScEj2jrEthbcxU+K2+9DpegER1On6hwSRrRYMUEi+h8eVBl&#10;xREsopUILUhE1xiDKElEY40QHCIxs3oH+Zy3+idQ99e9av3jqBtHQQR/WCEaobZJ8IeWJr7SWIn/&#10;4qZX4/CGSBe3WFvyRE/fgz6hKJWhl7EMBnHHK1usRmJ0JEYjB9yn1uRpqDHD2MoWHTOMLWT+8BnG&#10;r87Sxny2RKRZFG0srAzjNUdApey4gWKlZDu4aJ7PKssF3gseVrZ58K0Cv1jieyNzDc+ooC/ymrCn&#10;crAQv+d5zX6lTPxYeka+F0mAXq7AB8Im9XIOPF7uvfAbghz4yEFypfaRTwV+Ed5BVh/8giDXx+9S&#10;P9Mz9jfxqYW6zSnJFFZ2/r0Rl6FyBVoTNnaEL//WWAW6kBkM29hrK+RnE7dMGOcZVxcZ+jx/C3vV&#10;68pLpeot2U5GZjk/z8/WkjTYIwk8ksBfPgmMJeucBPbf4BsmgU2SAH3tHT8rc4a7qzYJMkCRYGas&#10;rD/hrhr5cNxdDbWkFaeeswNWgpFgB6yyGoIcMFokWWCzFAaHe1DVEGeVwhAksK8krXBhMpfUys8T&#10;HLDIeeLZwKJcojN7yFGvcGeQyveJXFKTOxQcsJm7JjlgX1hcmQxkr/QTvfJ3Jip4iVxSM19W5JJW&#10;KNGo9lHkkpqfjeCATe6Qcn361pt1FKhcWi9l6xJzflD1ELMqjcgldb4spIK94IArq6iJ5ICXRj62&#10;yCWt8HGo2EsO2Eo4lxywtfpJDtjUJbC3AmF0FKgfIWflMwoO2NflV6aq5IAxoVU6UnDAuANURUty&#10;wP7WAWUUBQeMMiq6KrHEm8y0WOPZ9zNSiSOVOFKJIE8nq+0tnY+m88773ZEq9V3RAgl38GrMsTxH&#10;Rs+xfHXC7AUrYFFmPUtTcOVjUl6f0Zvc5vSMXEnMzS2kbDla1jFf+kzSpCU9o7Z4vrtw9Bx2qNdW&#10;uHPBxTy7Uv4m7EevDhZilmxI/BGsv7xcxASWXV4uQgyrLS83lD+Kh56LPFM8gl46ug8bKuBSONHu&#10;lmFwYQHl+xHzX0t5eylPFnUaC/pC+xYF+g3DQHMPdx7n2MZ0h3Gf152mZnrGKWqxbyOdNNJJXz6d&#10;hIXznE7yi9QbppMq61gX97KN7AfOJlU48Kj6LTzTx9DDPQ07HYP5W4Ye4VpbCSLcuzP0CNfOKkUn&#10;qCTdhRJMkg20gfToQenGc4x/nJ1Se3UTEePnN8IUd7EsRHwIQi5tgOkZNsJhUZxhESGXyo1kd+jz&#10;9qf2jDvvuPP+np33VAo+1q9/vkVdfFq8Dqv93f36u9XTiv/bS11u3O5u93C9OXz7vwIAAAD//wMA&#10;UEsDBBQABgAIAAAAIQD0QLgX4QAAAAsBAAAPAAAAZHJzL2Rvd25yZXYueG1sTI/BasMwEETvhf6D&#10;2EJvjaS4McGxHEJoewqFJoWSm2JtbBNLMpZiO3/f7ak5DjPMvMnXk23ZgH1ovFMgZwIYutKbxlUK&#10;vg/vL0tgIWpndOsdKrhhgHXx+JDrzPjRfeGwjxWjEhcyraCOscs4D2WNVoeZ79CRd/a91ZFkX3HT&#10;65HKbcvnQqTc6sbRQq073NZYXvZXq+Bj1OMmkW/D7nLe3o6HxefPTqJSz0/TZgUs4hT/w/CHT+hQ&#10;ENPJX50JrFWwSAWhRzKS5SswSqSJTICdFMylFMCLnN9/KH4BAAD//wMAUEsBAi0AFAAGAAgAAAAh&#10;ALaDOJL+AAAA4QEAABMAAAAAAAAAAAAAAAAAAAAAAFtDb250ZW50X1R5cGVzXS54bWxQSwECLQAU&#10;AAYACAAAACEAOP0h/9YAAACUAQAACwAAAAAAAAAAAAAAAAAvAQAAX3JlbHMvLnJlbHNQSwECLQAU&#10;AAYACAAAACEA5xLYSJoeAABa4wAADgAAAAAAAAAAAAAAAAAuAgAAZHJzL2Uyb0RvYy54bWxQSwEC&#10;LQAUAAYACAAAACEA9EC4F+EAAAALAQAADwAAAAAAAAAAAAAAAAD0IAAAZHJzL2Rvd25yZXYueG1s&#10;UEsFBgAAAAAEAAQA8wAAAAIiAAAAAA==&#10;" o:allowincell="f">
            <v:group id="Group 4" o:spid="_x0000_s1027" style="position:absolute;left:5618;top:1169;width:685;height:706" coordorigin="5618,1169" coordsize="685,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Freeform 5" o:spid="_x0000_s1028" style="position:absolute;left:5618;top:1169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aIPcIA&#10;AADaAAAADwAAAGRycy9kb3ducmV2LnhtbESPT2vCQBTE7wW/w/IEL0E3LVI1ukppETz6D8/P7DOb&#10;Nvs2ZLcm+undQsHjMDO/YRarzlbiSo0vHSt4HaUgiHOnSy4UHA/r4RSED8gaK8ek4EYeVsveywIz&#10;7Vre0XUfChEh7DNUYEKoMyl9bsiiH7maOHoX11gMUTaF1A22EW4r+Zam79JiyXHBYE2fhvKf/a9V&#10;kBSYyLVN76fu63zfme82GU+2Sg363cccRKAuPMP/7Y1WMIO/K/EG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9og9wgAAANoAAAAPAAAAAAAAAAAAAAAAAJgCAABkcnMvZG93&#10;bnJldi54bWxQSwUGAAAAAAQABAD1AAAAhwM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6,86r490,l673,58r5,-25l396,33r-32,l333,32,302,30,271,28,241,26,211,22,182,19,154,14,127,10,101,5xe" fillcolor="black" stroked="f">
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</v:shape>
              <v:shape id="Freeform 6" o:spid="_x0000_s1029" style="position:absolute;left:5618;top:1169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q+A8QA&#10;AADbAAAADwAAAGRycy9kb3ducmV2LnhtbESPT2vDMAzF74V+B6NCL2F1Nko7srplbBR67D921mIt&#10;zhbLIfaatJ++Ogx2k3hP7/202gy+URfqYh3YwOMsB0VcBltzZeB82j48g4oJ2WITmAxcKcJmPR6t&#10;sLCh5wNdjqlSEsKxQAMupbbQOpaOPMZZaIlF+wqdxyRrV2nbYS/hvtFPeb7QHmuWBoctvTkqf46/&#10;3kBWYaa3Pr99DO+ft4P77rP5cm/MdDK8voBKNKR/89/1zgq+0MsvMoBe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KvgPEAAAA2wAAAA8AAAAAAAAAAAAAAAAAmAIAAGRycy9k&#10;b3ducmV2LnhtbFBLBQYAAAAABAAEAPUAAACJAwAAAAA=&#10;" path="m631,206r-106,l514,212r-13,8l492,236r,l486,258r-4,29l480,307r-2,15l476,341r-2,25l470,407r-2,17l463,443r-7,20l446,484r-11,13l422,508r-16,9l387,525r-22,6l339,535r-29,2l453,537r21,-30l497,473r23,-36l543,398r22,-42l587,313r20,-46l627,218r4,-12xe" fillcolor="black" stroked="f">
                <v:path arrowok="t" o:connecttype="custom" o:connectlocs="631,206;525,206;514,212;501,220;492,236;492,236;486,258;482,287;480,307;478,322;476,341;474,366;470,407;468,424;463,443;456,463;446,484;435,497;422,508;406,517;387,525;365,531;339,535;310,537;453,537;474,507;497,473;520,437;543,398;565,356;587,313;607,267;627,218;631,206" o:connectangles="0,0,0,0,0,0,0,0,0,0,0,0,0,0,0,0,0,0,0,0,0,0,0,0,0,0,0,0,0,0,0,0,0,0"/>
              </v:shape>
              <v:shape id="Freeform 7" o:spid="_x0000_s1030" style="position:absolute;left:5618;top:1169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YbmMEA&#10;AADbAAAADwAAAGRycy9kb3ducmV2LnhtbERPTWvCQBC9F/oflin0EszGIrakrlIqgkejpecxO82m&#10;zc6G7Gpifr0rCL3N433OYjXYRpyp87VjBdM0A0FcOl1zpeDrsJm8gfABWWPjmBRcyMNq+fiwwFy7&#10;ngs670MlYgj7HBWYENpcSl8asuhT1xJH7sd1FkOEXSV1h30Mt418ybK5tFhzbDDY0qeh8m9/sgqS&#10;ChO5sdn4PayPY2F++2T2ulPq+Wn4eAcRaAj/4rt7q+P8Kdx+iQfI5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GG5jBAAAA2wAAAA8AAAAAAAAAAAAAAAAAmAIAAGRycy9kb3du&#10;cmV2LnhtbFBLBQYAAAAABAAEAPUAAACGAwAAAAA=&#10;" path="m665,90r-364,l344,90r11,3l368,98r15,10l396,123r11,22l415,174r2,32l417,212r-5,27l404,261r-11,18l379,292r-18,9l342,306r-22,1l320,338r,17l320,366r1,21l322,408r1,20l325,449r3,20l331,488r5,19l356,503r19,-8l392,483r15,-15l418,449r6,-22l442,206r189,l644,167r16,-54l665,90xe" fillcolor="black" stroked="f">
                <v:path arrowok="t" o:connecttype="custom" o:connectlocs="665,90;301,90;344,90;355,93;368,98;383,108;396,123;407,145;415,174;417,206;417,212;412,239;404,261;393,279;379,292;361,301;342,306;320,307;320,338;320,355;320,366;321,387;322,408;323,428;325,449;328,469;331,488;336,507;356,503;375,495;392,483;407,468;418,449;424,427;442,206;631,206;644,167;660,113;665,90" o:connectangles="0,0,0,0,0,0,0,0,0,0,0,0,0,0,0,0,0,0,0,0,0,0,0,0,0,0,0,0,0,0,0,0,0,0,0,0,0,0,0"/>
              </v:shape>
              <v:shape id="Freeform 8" o:spid="_x0000_s1031" style="position:absolute;left:5618;top:1169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F78EA&#10;AADbAAAADwAAAGRycy9kb3ducmV2LnhtbERPS4vCMBC+L/gfwgh7KZoqyyrVKKIIHtcHnsdmbKrN&#10;pDRZW/31m4WFvc3H95z5srOVeFDjS8cKRsMUBHHudMmFgtNxO5iC8AFZY+WYFDzJw3LRe5tjpl3L&#10;e3ocQiFiCPsMFZgQ6kxKnxuy6IeuJo7c1TUWQ4RNIXWDbQy3lRyn6ae0WHJsMFjT2lB+P3xbBUmB&#10;idza9HXuNpfX3tza5GPypdR7v1vNQATqwr/4z73Tcf4Yfn+JB8jF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Uhe/BAAAA2wAAAA8AAAAAAAAAAAAAAAAAmAIAAGRycy9kb3du&#10;cmV2LnhtbFBLBQYAAAAABAAEAPUAAACGAwAAAAA=&#10;" path="m276,206r-72,l221,449r10,22l244,487r15,10l276,501r,-295xe" fillcolor="black" stroked="f">
                <v:path arrowok="t" o:connecttype="custom" o:connectlocs="276,206;204,206;221,449;231,471;244,487;259,497;276,501;276,206" o:connectangles="0,0,0,0,0,0,0,0"/>
              </v:shape>
              <v:shape id="Freeform 9" o:spid="_x0000_s1032" style="position:absolute;left:5618;top:1169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ggdMIA&#10;AADbAAAADwAAAGRycy9kb3ducmV2LnhtbERPS2vCQBC+C/6HZYRegm7aipbUTSgtQo++8DzNTrNp&#10;s7MhuzWpv94VBG/z8T1nVQy2ESfqfO1YweMsBUFcOl1zpeCwX09fQPiArLFxTAr+yUORj0crzLTr&#10;eUunXahEDGGfoQITQptJ6UtDFv3MtcSR+3adxRBhV0ndYR/DbSOf0nQhLdYcGwy29G6o/N39WQVJ&#10;hYlc2/R8HD6+zlvz0yfz5Uaph8nw9goi0BDu4pv7U8f5z3D9JR4g8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2CB0wgAAANsAAAAPAAAAAAAAAAAAAAAAAJgCAABkcnMvZG93&#10;bnJldi54bWxQSwUGAAAAAAQABAD1AAAAhwMAAAAA&#10;" path="m320,112r,173l336,282r14,-8l361,258r9,-22l374,206r,-29l370,152r-8,-19l351,120r-16,-7l320,112xe" fillcolor="black" stroked="f">
                <v:path arrowok="t" o:connecttype="custom" o:connectlocs="320,112;320,285;336,282;350,274;361,258;370,236;374,206;374,177;370,152;362,133;351,120;335,113;320,112" o:connectangles="0,0,0,0,0,0,0,0,0,0,0,0,0"/>
              </v:shape>
              <v:shape id="Freeform 10" o:spid="_x0000_s1033" style="position:absolute;left:5618;top:1169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G4AMEA&#10;AADbAAAADwAAAGRycy9kb3ducmV2LnhtbERPTWvCQBC9C/6HZYRegtlUxErqKmIReqxaPI/ZaTaa&#10;nQ3Z1aT++m5B8DaP9zmLVW9rcaPWV44VvKYZCOLC6YpLBd+H7XgOwgdkjbVjUvBLHlbL4WCBuXYd&#10;7+i2D6WIIexzVGBCaHIpfWHIok9dQxy5H9daDBG2pdQtdjHc1nKSZTNpseLYYLChjaHisr9aBUmJ&#10;idza7H7sP073nTl3yfTtS6mXUb9+BxGoD0/xw/2p4/wp/P8SD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xuADBAAAA2wAAAA8AAAAAAAAAAAAAAAAAmAIAAGRycy9kb3du&#10;cmV2LnhtbFBLBQYAAAAABAAEAPUAAACGAwAAAAA=&#10;" path="m666,86r-490,l191,88r18,2l230,90r47,l301,90r364,l666,86xe" fillcolor="black" stroked="f">
                <v:path arrowok="t" o:connecttype="custom" o:connectlocs="666,86;176,86;191,88;209,90;230,90;277,90;301,90;665,90;666,86" o:connectangles="0,0,0,0,0,0,0,0,0"/>
              </v:shape>
              <v:shape id="Freeform 11" o:spid="_x0000_s1034" style="position:absolute;left:5618;top:1169;width:685;height:706;visibility:visible;mso-wrap-style:square;v-text-anchor:top" coordsize="685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0dm8IA&#10;AADbAAAADwAAAGRycy9kb3ducmV2LnhtbERPS2vCQBC+C/6HZYRegm5aqpbUTSgtQo++8DzNTrNp&#10;s7MhuzWpv94VBG/z8T1nVQy2ESfqfO1YweMsBUFcOl1zpeCwX09fQPiArLFxTAr+yUORj0crzLTr&#10;eUunXahEDGGfoQITQptJ6UtDFv3MtcSR+3adxRBhV0ndYR/DbSOf0nQhLdYcGwy29G6o/N39WQVJ&#10;hYlc2/R8HD6+zlvz0yfPy41SD5Ph7RVEoCHcxTf3p47z53D9JR4g8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fR2bwgAAANsAAAAPAAAAAAAAAAAAAAAAAJgCAABkcnMvZG93&#10;bnJldi54bWxQSwUGAAAAAAQABAD1AAAAhwMAAAAA&#10;" path="m684,l660,6r-26,6l607,17r-29,5l549,25r-29,3l489,30r-31,2l427,33r-31,l678,33,684,xe" fillcolor="black" stroked="f">
                <v:path arrowok="t" o:connecttype="custom" o:connectlocs="684,0;660,6;634,12;607,17;578,22;549,25;520,28;489,30;458,32;427,33;396,33;678,33;684,0" o:connectangles="0,0,0,0,0,0,0,0,0,0,0,0,0"/>
              </v:shape>
            </v:group>
            <v:group id="Group 12" o:spid="_x0000_s1035" style="position:absolute;left:5735;top:1255;width:405;height:452" coordorigin="5735,1255" coordsize="405,4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<v:shape id="Freeform 13" o:spid="_x0000_s1036" style="position:absolute;left:5735;top:1255;width:405;height:452;visibility:visible;mso-wrap-style:square;v-text-anchor:top" coordsize="405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ZmAsAA&#10;AADbAAAADwAAAGRycy9kb3ducmV2LnhtbERPzWrCQBC+C32HZYTedGMPVVPXUFILngoaH2DIjtm0&#10;2dmQnWry9t1Cobf5+H5nV4y+UzcaYhvYwGqZgSKug225MXCp3hcbUFGQLXaBycBEEYr9w2yHuQ13&#10;PtHtLI1KIRxzNOBE+lzrWDvyGJehJ07cNQweJcGh0XbAewr3nX7KsmftseXU4LCn0lH9df72BtbX&#10;gxyOGsvso3wT11BVbadPYx7n4+sLKKFR/sV/7qNN89fw+0s6QO9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9ZmAsAAAADbAAAADwAAAAAAAAAAAAAAAACYAgAAZHJzL2Rvd25y&#10;ZXYueG1sUEsFBgAAAAAEAAQA9QAAAIUDAAAAAA==&#10;" path="m83,120l,120r,5l17,131r11,14l35,166r5,27l42,212r4,40l49,278r4,40l54,334r4,22l65,375r8,18l85,408r14,14l116,433r21,8l161,447r28,4l219,449r26,-4l267,439r19,-8l302,422r1,-1l215,421r-1,-6l156,415r-18,-5l123,400,111,385,101,363,83,120xe" stroked="f">
                <v:path arrowok="t" o:connecttype="custom" o:connectlocs="83,120;0,120;0,125;17,131;28,145;35,166;40,193;42,212;46,252;49,278;53,318;54,334;58,356;65,375;73,393;85,408;99,422;116,433;137,441;161,447;189,451;219,449;245,445;267,439;286,431;302,422;303,421;215,421;214,415;156,415;138,410;123,400;111,385;101,363;83,120" o:connectangles="0,0,0,0,0,0,0,0,0,0,0,0,0,0,0,0,0,0,0,0,0,0,0,0,0,0,0,0,0,0,0,0,0,0,0"/>
              </v:shape>
              <v:shape id="Freeform 14" o:spid="_x0000_s1037" style="position:absolute;left:5735;top:1255;width:405;height:452;visibility:visible;mso-wrap-style:square;v-text-anchor:top" coordsize="405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VX678A&#10;AADbAAAADwAAAGRycy9kb3ducmV2LnhtbERPzWrCQBC+F3yHZYTe6qY9tBpdpaQKngoaH2DIjtlo&#10;djZkR41v7wqF3ubj+53FavCtulIfm8AG3icZKOIq2IZrA4dy8zYFFQXZYhuYDNwpwmo5ellgbsON&#10;d3TdS61SCMccDTiRLtc6Vo48xknoiBN3DL1HSbCvte3xlsJ9qz+y7FN7bDg1OOyocFSd9xdv4Ou4&#10;lvVWY5H9Fj/iairL2f1kzOt4+J6DEhrkX/zn3to0fwbPX9IBev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BVfrvwAAANsAAAAPAAAAAAAAAAAAAAAAAJgCAABkcnMvZG93bnJl&#10;di54bWxQSwUGAAAAAAQABAD1AAAAhAMAAAAA&#10;" path="m405,120r-84,l303,341r-6,22l286,382r-14,15l255,409r-19,8l215,421r88,l315,410r10,-12l336,377r7,-20l347,338r3,-18l354,276r2,-21l358,235r2,-18l361,201r4,-29l371,149r9,-15l394,126r11,-6xe" stroked="f">
                <v:path arrowok="t" o:connecttype="custom" o:connectlocs="405,120;321,120;303,341;297,363;286,382;272,397;255,409;236,417;215,421;303,421;315,410;325,398;336,377;343,357;347,338;350,320;354,276;356,255;358,235;360,217;361,201;365,172;371,149;380,134;394,126;405,120" o:connectangles="0,0,0,0,0,0,0,0,0,0,0,0,0,0,0,0,0,0,0,0,0,0,0,0,0,0"/>
              </v:shape>
              <v:shape id="Freeform 15" o:spid="_x0000_s1038" style="position:absolute;left:5735;top:1255;width:405;height:452;visibility:visible;mso-wrap-style:square;v-text-anchor:top" coordsize="405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M0y8AA&#10;AADbAAAADwAAAGRycy9kb3ducmV2LnhtbERPzWrCQBC+F3yHZYTemk09tDW6CSW14Kmg8QGG7JhN&#10;m50N2anGt+8eCh4/vv9tNftBXWiKfWADz1kOirgNtufOwKn5fHoDFQXZ4hCYDNwoQlUuHrZY2HDl&#10;A12O0qkUwrFAA05kLLSOrSOPMQsjceLOYfIoCU6dthNeU7gf9CrPX7THnlODw5FqR+3P8dcbeD3v&#10;ZLfXWOdf9Ye4jppmffs25nE5v29ACc1yF/+799bAKq1PX9IP0O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lM0y8AAAADbAAAADwAAAAAAAAAAAAAAAACYAgAAZHJzL2Rvd25y&#10;ZXYueG1sUEsFBgAAAAAEAAQA9QAAAIUDAAAAAA==&#10;" path="m56,l18,25r138,l156,415r58,l211,402r-4,-20l205,362r-2,-20l201,321r-1,-20l200,280r-1,-20l199,221r22,-1l241,215r17,-9l267,198r-67,l200,26r66,l262,22,248,12,235,6,225,4,110,4,89,3,71,2,56,xe" stroked="f">
                <v:path arrowok="t" o:connecttype="custom" o:connectlocs="56,0;18,25;156,25;156,415;214,415;211,402;207,382;205,362;203,342;201,321;200,301;200,280;199,260;199,221;221,220;241,215;258,206;267,198;200,198;200,26;266,26;262,22;248,12;235,6;225,4;110,4;89,3;71,2;56,0" o:connectangles="0,0,0,0,0,0,0,0,0,0,0,0,0,0,0,0,0,0,0,0,0,0,0,0,0,0,0,0,0"/>
              </v:shape>
              <v:shape id="Freeform 16" o:spid="_x0000_s1039" style="position:absolute;left:5735;top:1255;width:405;height:452;visibility:visible;mso-wrap-style:square;v-text-anchor:top" coordsize="405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+RUMIA&#10;AADbAAAADwAAAGRycy9kb3ducmV2LnhtbESPwWrDMBBE74H+g9hCb4mcHJrWtRyKm0JOgcb5gMXa&#10;WE6slbG2ifP3VaHQ4zAzb5hiM/leXWmMXWADy0UGirgJtuPWwLH+nL+AioJssQ9MBu4UYVM+zArM&#10;bbjxF10P0qoE4ZijAScy5FrHxpHHuAgDcfJOYfQoSY6ttiPeEtz3epVlz9pjx2nB4UCVo+Zy+PYG&#10;1qetbHcaq2xffYhrqa5f72djnh6n9zdQQpP8h//aO2tgtYTfL+kH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H5FQwgAAANsAAAAPAAAAAAAAAAAAAAAAAJgCAABkcnMvZG93&#10;bnJldi54bWxQSwUGAAAAAAQABAD1AAAAhwMAAAAA&#10;" path="m266,26r-66,l215,27r15,7l242,47r7,19l253,90r1,30l249,150r-8,22l230,187r-15,9l200,198r67,l273,193r11,-18l292,153r5,-27l297,125,294,88,287,59,276,37,266,26xe" stroked="f">
                <v:path arrowok="t" o:connecttype="custom" o:connectlocs="266,26;200,26;215,27;230,34;242,47;249,66;253,90;254,120;249,150;241,172;230,187;215,196;200,198;267,198;273,193;284,175;292,153;297,126;297,125;294,88;287,59;276,37;266,26" o:connectangles="0,0,0,0,0,0,0,0,0,0,0,0,0,0,0,0,0,0,0,0,0,0,0"/>
              </v:shape>
              <v:shape id="Freeform 17" o:spid="_x0000_s1040" style="position:absolute;left:5735;top:1255;width:405;height:452;visibility:visible;mso-wrap-style:square;v-text-anchor:top" coordsize="405,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vMIA&#10;AADbAAAADwAAAGRycy9kb3ducmV2LnhtbESPUWvCQBCE3wv+h2OFvtWLFlobPaWkFnwSavoDltya&#10;i+b2Qm6r8d/3BMHHYWa+YZbrwbfqTH1sAhuYTjJQxFWwDdcGfsvvlzmoKMgW28Bk4EoR1qvR0xJz&#10;Gy78Q+e91CpBOOZowIl0udaxcuQxTkJHnLxD6D1Kkn2tbY+XBPetnmXZm/bYcFpw2FHhqDrt/7yB&#10;98NGNluNRbYrvsTVVJYf16Mxz+PhcwFKaJBH+N7eWgOzV7h9ST9Ar/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gaq8wgAAANsAAAAPAAAAAAAAAAAAAAAAAJgCAABkcnMvZG93&#10;bnJldi54bWxQSwUGAAAAAAQABAD1AAAAhwMAAAAA&#10;" path="m180,4r-23,l110,4r115,l223,4r-43,xe" stroked="f">
                <v:path arrowok="t" o:connecttype="custom" o:connectlocs="180,4;157,4;110,4;225,4;223,4;180,4" o:connectangles="0,0,0,0,0,0"/>
              </v:shape>
            </v:group>
            <w10:wrap anchorx="page" anchory="page"/>
          </v:group>
        </w:pict>
      </w:r>
    </w:p>
    <w:p w:rsidR="005D3421" w:rsidRPr="00454C97" w:rsidRDefault="005D3421" w:rsidP="005D3421">
      <w:pPr>
        <w:kinsoku w:val="0"/>
        <w:overflowPunct w:val="0"/>
        <w:spacing w:line="200" w:lineRule="exact"/>
        <w:rPr>
          <w:rFonts w:ascii="Cambria" w:hAnsi="Cambria"/>
          <w:sz w:val="20"/>
          <w:szCs w:val="20"/>
        </w:rPr>
      </w:pPr>
    </w:p>
    <w:p w:rsidR="005D3421" w:rsidRPr="00454C97" w:rsidRDefault="005D3421" w:rsidP="005D3421">
      <w:pPr>
        <w:kinsoku w:val="0"/>
        <w:overflowPunct w:val="0"/>
        <w:spacing w:line="200" w:lineRule="exact"/>
        <w:rPr>
          <w:rFonts w:ascii="Cambria" w:hAnsi="Cambria"/>
          <w:sz w:val="20"/>
          <w:szCs w:val="20"/>
        </w:rPr>
      </w:pPr>
    </w:p>
    <w:p w:rsidR="005D3421" w:rsidRPr="00454C97" w:rsidRDefault="005D3421" w:rsidP="005D3421">
      <w:pPr>
        <w:kinsoku w:val="0"/>
        <w:overflowPunct w:val="0"/>
        <w:ind w:left="3544"/>
        <w:rPr>
          <w:rFonts w:ascii="Cambria" w:hAnsi="Cambria"/>
          <w:sz w:val="20"/>
          <w:szCs w:val="20"/>
        </w:rPr>
      </w:pPr>
      <w:r w:rsidRPr="006E0478">
        <w:rPr>
          <w:noProof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posOffset>1573619</wp:posOffset>
            </wp:positionV>
            <wp:extent cx="1501200" cy="320400"/>
            <wp:effectExtent l="0" t="0" r="3810" b="3810"/>
            <wp:wrapTight wrapText="bothSides">
              <wp:wrapPolygon edited="0">
                <wp:start x="0" y="0"/>
                <wp:lineTo x="0" y="9000"/>
                <wp:lineTo x="4660" y="20571"/>
                <wp:lineTo x="16995" y="20571"/>
                <wp:lineTo x="21381" y="9000"/>
                <wp:lineTo x="21381" y="1286"/>
                <wp:lineTo x="20010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200" cy="3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D3421" w:rsidRPr="00454C97" w:rsidRDefault="00183E08" w:rsidP="005D3421">
      <w:pPr>
        <w:kinsoku w:val="0"/>
        <w:overflowPunct w:val="0"/>
        <w:spacing w:line="200" w:lineRule="exact"/>
        <w:rPr>
          <w:noProof/>
        </w:rPr>
      </w:pPr>
      <w:r>
        <w:rPr>
          <w:noProof/>
        </w:rPr>
        <w:pict>
          <v:shape id="Volný tvar 4" o:spid="_x0000_s1042" style="position:absolute;margin-left:268.9pt;margin-top:115.4pt;width:56.65pt;height:0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MaKAQMAAI8GAAAOAAAAZHJzL2Uyb0RvYy54bWysVV1v0zAUfUfiP1h+ROqStNm6VkunqR8I&#10;acCkFd5dx2kiHDvYbtMN8dN44o9xfZN06aZJCJGH1M69vj7n3I9eXR9KSfbC2EKrhEZnISVCcZ0W&#10;apvQL+vV4JIS65hKmdRKJPRBWHo9e/vmqq6mYqhzLVNhCARRdlpXCc2dq6ZBYHkuSmbPdCUUGDNt&#10;SuZga7ZBalgN0UsZDMPwIqi1SSujubAWvi4aI51h/CwT3H3OMisckQkFbA7fBt8b/w5mV2y6NazK&#10;C97CYP+AomSFgkuPoRbMMbIzxYtQZcGNtjpzZ1yXgc6yggvkAGyi8Bmb+5xVArmAOLY6ymT/X1j+&#10;aX9nSJEmNKZEsRJS9FVL9fsXcXtmSOwFqis7Bb/76s54ira61fybBUNwYvEbCz5kU3/UKQRiO6dR&#10;lENmSn8S6JIDav9w1F4cHOHwcQzZnECGOJii4TjE1ARs2p3lO+veC41x2P7WuiZzKaxQ97RFv4YY&#10;WSkhie8CEpKaRNEIWUBujj7RiU9Ohl0hHD2GPQ+IMHol0KjnFpIuEMDedsBY3mHlB9WChRVhvkFC&#10;lKfS1svikQP5deQ1hxDg5Zm94gwAvfOo79wcai8xUPvPq95QAlW/aaq+Ys5j83f4JalBeK8VyRMK&#10;gvjvpd6LtUYP9yxzcNeTVaq+l9cL0XU5bMxwwt+D3I53e8i9zCq9KqTE1EqFiMLhOEYsVssi9VYP&#10;x5rtZi4N2TPf1/i0Qpy4Gb1TKUbLBUuX7dqxQjZruF2iyFCFrRS+HrFxf0zCyfJyeRkP4uHFchCH&#10;i8XgZjWPBxeraHy+GC3m80X000OL4mlepKlQHl03RKL475q0HWdN+x/HyAmLE7IrfF6SDU5hoMrA&#10;pftFdtivvkWbnt7o9AHa1ehmKsIUh0WuzSMlNUzEhNrvO2YEJfKDgpEzieLYj1DcxOfQsJSYvmXT&#10;tzDFIVRCHYVS98u5a8burjLFNoebIkyr0jcwJrLC9zPia1C1G5h6yKCd0H6s9vfo9fQ/MvsDAAD/&#10;/wMAUEsDBBQABgAIAAAAIQCFyX9O4QAAAAsBAAAPAAAAZHJzL2Rvd25yZXYueG1sTI/NTsMwEITv&#10;SLyDtUjcqN2UljbEqfgRUnukVOrVibdJwF5HsdsYnh73BLfd2dHMt8U6WsPOOPjOkYTpRABDqp3u&#10;qJGw/3i7WwLzQZFWxhFK+EYP6/L6qlC5diO943kXGpZCyOdKQhtCn3Pu6xat8hPXI6Xb0Q1WhbQO&#10;DdeDGlO4NTwTYsGt6ig1tKrHlxbrr93JSjhit61W4vP+YDaR/4yb5332GqW8vYlPj8ACxvBnhgt+&#10;QocyMVXuRNozI2E+e0joQUI2E2lIjsV8mgGrLkq2BF4W/P8P5S8AAAD//wMAUEsBAi0AFAAGAAgA&#10;AAAhALaDOJL+AAAA4QEAABMAAAAAAAAAAAAAAAAAAAAAAFtDb250ZW50X1R5cGVzXS54bWxQSwEC&#10;LQAUAAYACAAAACEAOP0h/9YAAACUAQAACwAAAAAAAAAAAAAAAAAvAQAAX3JlbHMvLnJlbHNQSwEC&#10;LQAUAAYACAAAACEAaAzGigEDAACPBgAADgAAAAAAAAAAAAAAAAAuAgAAZHJzL2Uyb0RvYy54bWxQ&#10;SwECLQAUAAYACAAAACEAhcl/TuEAAAALAQAADwAAAAAAAAAAAAAAAABbBQAAZHJzL2Rvd25yZXYu&#10;eG1sUEsFBgAAAAAEAAQA8wAAAGkGAAAAAA==&#10;" o:allowincell="f" path="m,l1134,e" filled="f" strokeweight=".28539mm">
            <v:path arrowok="t" o:connecttype="custom" o:connectlocs="0,0;719455,0" o:connectangles="0,0"/>
            <w10:wrap anchorx="page" anchory="page"/>
          </v:shape>
        </w:pict>
      </w:r>
    </w:p>
    <w:p w:rsidR="005D3421" w:rsidRPr="00454C97" w:rsidRDefault="005D3421" w:rsidP="005D3421">
      <w:pPr>
        <w:kinsoku w:val="0"/>
        <w:overflowPunct w:val="0"/>
        <w:spacing w:after="0" w:line="240" w:lineRule="auto"/>
        <w:jc w:val="center"/>
        <w:rPr>
          <w:rFonts w:ascii="Cambria" w:hAnsi="Cambria" w:cs="Georgia"/>
          <w:b/>
          <w:bCs/>
        </w:rPr>
      </w:pPr>
    </w:p>
    <w:p w:rsidR="005D3421" w:rsidRDefault="005D3421" w:rsidP="005D3421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  <w:b/>
          <w:bCs/>
        </w:rPr>
      </w:pPr>
    </w:p>
    <w:p w:rsidR="00DE0739" w:rsidRPr="00454C97" w:rsidRDefault="00DE0739" w:rsidP="005D3421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  <w:b/>
          <w:bCs/>
        </w:rPr>
      </w:pPr>
    </w:p>
    <w:p w:rsidR="005D3421" w:rsidRPr="00454C97" w:rsidRDefault="005D3421" w:rsidP="005D3421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  <w:b/>
          <w:bCs/>
        </w:rPr>
      </w:pPr>
    </w:p>
    <w:p w:rsidR="005D3421" w:rsidRDefault="005D3421" w:rsidP="005D3421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  <w:b/>
          <w:bCs/>
          <w:sz w:val="24"/>
        </w:rPr>
      </w:pPr>
      <w:r w:rsidRPr="005D3421">
        <w:rPr>
          <w:rFonts w:ascii="Cambria" w:hAnsi="Cambria" w:cs="Georgia"/>
          <w:b/>
          <w:bCs/>
          <w:sz w:val="24"/>
        </w:rPr>
        <w:t xml:space="preserve">VNITŘNÍ NORMA </w:t>
      </w:r>
      <w:r w:rsidRPr="005D3421">
        <w:rPr>
          <w:rFonts w:ascii="Cambria" w:hAnsi="Cambria" w:cs="Georgia"/>
          <w:b/>
          <w:bCs/>
          <w:spacing w:val="36"/>
          <w:sz w:val="24"/>
        </w:rPr>
        <w:t>U</w:t>
      </w:r>
      <w:r w:rsidRPr="005D3421">
        <w:rPr>
          <w:rFonts w:ascii="Cambria" w:hAnsi="Cambria" w:cs="Georgia"/>
          <w:b/>
          <w:bCs/>
          <w:sz w:val="24"/>
        </w:rPr>
        <w:t>P</w:t>
      </w:r>
    </w:p>
    <w:p w:rsidR="00DE0739" w:rsidRPr="005D3421" w:rsidRDefault="00DE0739" w:rsidP="005D3421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  <w:b/>
          <w:bCs/>
          <w:sz w:val="24"/>
        </w:rPr>
      </w:pPr>
    </w:p>
    <w:p w:rsidR="005D3421" w:rsidRPr="00454C97" w:rsidRDefault="005D3421" w:rsidP="005D3421">
      <w:pPr>
        <w:kinsoku w:val="0"/>
        <w:overflowPunct w:val="0"/>
        <w:spacing w:after="0" w:line="240" w:lineRule="auto"/>
        <w:ind w:left="155"/>
        <w:jc w:val="center"/>
        <w:rPr>
          <w:rFonts w:ascii="Cambria" w:hAnsi="Cambria" w:cs="Georgia"/>
        </w:rPr>
      </w:pPr>
    </w:p>
    <w:p w:rsidR="005D3421" w:rsidRPr="00454C97" w:rsidRDefault="00183E08" w:rsidP="005D3421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</w:rPr>
        <w:pict>
          <v:rect id="Obdélník 3" o:spid="_x0000_s1041" style="position:absolute;margin-left:171.95pt;margin-top:8.7pt;width:251.25pt;height:41.5pt;z-index:-2516213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7DmcwIAAOYEAAAOAAAAZHJzL2Uyb0RvYy54bWysVM2O0zAQviPxDpbvbZI2/YuarlZNi5AW&#10;dqWFB3Btp7HWsYPtNl0QD8SBp9gXY+y0pWUvCJGD48mMP883803mN4daoj03VmiV46QfY8QV1Uyo&#10;bY4/f1r3phhZRxQjUiue42du8c3i7Zt522R8oCstGTcIQJTN2ibHlXNNFkWWVrwmtq8brsBZalMT&#10;B6bZRsyQFtBrGQ3ieBy12rDGaMqtha9F58SLgF+WnLr7srTcIZljyM2F1YR149doMSfZ1pCmEvSY&#10;BvmHLGoiFFx6hiqII2hnxCuoWlCjrS5dn+o60mUpKA8cgE0S/8HmsSIND1ygOLY5l8n+P1j6cf9g&#10;kGA5HmKkSA0tut+wlx9Svfx8QkNfn7axGYQ9Ng/GM7TNnaZPFhzRlccbFmLQpv2gGeCQndOhJofS&#10;1P4ksEWHUPrnc+n5wSEKH4fJLJ5ORhhR8I0Gk3gUehOR7HS6Mda947pGfpNjA60N6GR/Z53PhmSn&#10;EH+Z0mshZWivVKgFbQJoHE5YLQXz3kDHbDdLadCeeIWEx5MGtKuwWjjQqRR1jqfnIJJVnLCVYuEa&#10;R4Ts9nBYKg8O7CC5467Tw7dZPFtNV9O0lw7Gq14aF0Xvdr1Me+N1MhkVw2K5LJLvPs8kzSrBGFc+&#10;1ZM2k/Tven+ckk5VZ3VeUbKXzNfhec08uk4jFAZYnd6BXdCBb32nlY1mzyADo7thg58DbCptvmLU&#10;wqDl2H7ZEcMxku8VKHmWpKmfzGCko8kADHPp2Vx6iKIAlWOHUbddum6ad40R2wpuSkKPlb4F+ZUi&#10;KMNLs8sK8vYGDFNgcBx8P62Xdoj6/Xta/AIAAP//AwBQSwMEFAAGAAgAAAAhAPz4qTfeAAAACgEA&#10;AA8AAABkcnMvZG93bnJldi54bWxMj0FPwzAMhe9I/IfISNxYwlbaUZpOCGknOIyBxjVrTFuROFWT&#10;deXfY05ws/2enr9XbWbvxIRj7ANpuF0oEEhNsD21Gt7ftjdrEDEZssYFQg3fGGFTX15UprThTK84&#10;7VMrOIRiaTR0KQ2llLHp0Ju4CAMSa59h9CbxOrbSjubM4d7JpVK59KYn/tCZAZ86bL72J69hefBu&#10;vivygmjX7j5eJv+8dQetr6/mxwcQCef0Z4ZffEaHmpmO4UQ2Cqdhla3u2cpCkYFgwzrLeTjyQakM&#10;ZF3J/xXqHwAAAP//AwBQSwECLQAUAAYACAAAACEAtoM4kv4AAADhAQAAEwAAAAAAAAAAAAAAAAAA&#10;AAAAW0NvbnRlbnRfVHlwZXNdLnhtbFBLAQItABQABgAIAAAAIQA4/SH/1gAAAJQBAAALAAAAAAAA&#10;AAAAAAAAAC8BAABfcmVscy8ucmVsc1BLAQItABQABgAIAAAAIQDa/7DmcwIAAOYEAAAOAAAAAAAA&#10;AAAAAAAAAC4CAABkcnMvZTJvRG9jLnhtbFBLAQItABQABgAIAAAAIQD8+Kk33gAAAAoBAAAPAAAA&#10;AAAAAAAAAAAAAM0EAABkcnMvZG93bnJldi54bWxQSwUGAAAAAAQABADzAAAA2AUAAAAA&#10;" o:allowincell="f" filled="f" strokeweight="1pt">
            <v:path arrowok="t"/>
            <w10:wrap anchorx="page"/>
          </v:rect>
        </w:pict>
      </w:r>
    </w:p>
    <w:p w:rsidR="005D3421" w:rsidRPr="00454C97" w:rsidRDefault="005D3421" w:rsidP="005D3421">
      <w:pPr>
        <w:kinsoku w:val="0"/>
        <w:overflowPunct w:val="0"/>
        <w:spacing w:after="0" w:line="240" w:lineRule="auto"/>
        <w:ind w:left="119"/>
        <w:jc w:val="center"/>
        <w:rPr>
          <w:rFonts w:ascii="Cambria" w:hAnsi="Cambria" w:cs="Georgia"/>
          <w:sz w:val="40"/>
          <w:szCs w:val="40"/>
        </w:rPr>
      </w:pPr>
      <w:r w:rsidRPr="00840D4B">
        <w:rPr>
          <w:rFonts w:ascii="Cambria" w:hAnsi="Cambria" w:cs="Georgia"/>
          <w:sz w:val="40"/>
          <w:szCs w:val="40"/>
        </w:rPr>
        <w:t>B</w:t>
      </w:r>
      <w:r w:rsidR="00DB1512" w:rsidRPr="00840D4B">
        <w:rPr>
          <w:rFonts w:ascii="Cambria" w:hAnsi="Cambria" w:cs="Georgia"/>
          <w:sz w:val="40"/>
          <w:szCs w:val="40"/>
        </w:rPr>
        <w:t>1</w:t>
      </w:r>
      <w:r w:rsidRPr="00840D4B">
        <w:rPr>
          <w:rFonts w:ascii="Cambria" w:hAnsi="Cambria" w:cs="Georgia"/>
          <w:sz w:val="40"/>
          <w:szCs w:val="40"/>
        </w:rPr>
        <w:t>-1</w:t>
      </w:r>
      <w:r w:rsidR="00DB1512" w:rsidRPr="00840D4B">
        <w:rPr>
          <w:rFonts w:ascii="Cambria" w:hAnsi="Cambria" w:cs="Georgia"/>
          <w:sz w:val="40"/>
          <w:szCs w:val="40"/>
        </w:rPr>
        <w:t>5</w:t>
      </w:r>
      <w:r w:rsidRPr="00840D4B">
        <w:rPr>
          <w:rFonts w:ascii="Cambria" w:hAnsi="Cambria" w:cs="Georgia"/>
          <w:sz w:val="40"/>
          <w:szCs w:val="40"/>
        </w:rPr>
        <w:t>/</w:t>
      </w:r>
      <w:r w:rsidR="00DB1512" w:rsidRPr="00840D4B">
        <w:rPr>
          <w:rFonts w:ascii="Cambria" w:hAnsi="Cambria" w:cs="Georgia"/>
          <w:sz w:val="40"/>
          <w:szCs w:val="40"/>
        </w:rPr>
        <w:t>1-HN-N0</w:t>
      </w:r>
      <w:r w:rsidR="004D5C41" w:rsidRPr="00840D4B">
        <w:rPr>
          <w:rFonts w:ascii="Cambria" w:hAnsi="Cambria" w:cs="Georgia"/>
          <w:sz w:val="40"/>
          <w:szCs w:val="40"/>
        </w:rPr>
        <w:t>2</w:t>
      </w:r>
    </w:p>
    <w:p w:rsidR="005D3421" w:rsidRPr="00454C97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</w:rPr>
      </w:pPr>
    </w:p>
    <w:p w:rsidR="005D3421" w:rsidRPr="00454C97" w:rsidRDefault="005D3421" w:rsidP="005D3421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</w:rPr>
      </w:pPr>
    </w:p>
    <w:p w:rsidR="005D3421" w:rsidRDefault="005D3421" w:rsidP="005D3421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</w:rPr>
      </w:pPr>
    </w:p>
    <w:p w:rsidR="00DE0739" w:rsidRDefault="00DE0739" w:rsidP="005D3421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</w:rPr>
      </w:pPr>
    </w:p>
    <w:p w:rsidR="00462B42" w:rsidRPr="00454C97" w:rsidRDefault="00462B42" w:rsidP="005D3421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</w:rPr>
      </w:pPr>
    </w:p>
    <w:p w:rsidR="00DB1512" w:rsidRDefault="00DB1512" w:rsidP="005D3421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</w:rPr>
      </w:pPr>
      <w:r>
        <w:rPr>
          <w:rFonts w:ascii="Cambria" w:hAnsi="Cambria" w:cs="Georgia"/>
          <w:b/>
          <w:bCs/>
          <w:spacing w:val="4"/>
          <w:sz w:val="40"/>
          <w:szCs w:val="40"/>
        </w:rPr>
        <w:t xml:space="preserve">Novela č. </w:t>
      </w:r>
      <w:r w:rsidR="004D5C41">
        <w:rPr>
          <w:rFonts w:ascii="Cambria" w:hAnsi="Cambria" w:cs="Georgia"/>
          <w:b/>
          <w:bCs/>
          <w:spacing w:val="4"/>
          <w:sz w:val="40"/>
          <w:szCs w:val="40"/>
        </w:rPr>
        <w:t>2</w:t>
      </w:r>
    </w:p>
    <w:p w:rsidR="00254686" w:rsidRDefault="00254686" w:rsidP="005D3421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</w:rPr>
      </w:pPr>
      <w:r>
        <w:rPr>
          <w:rFonts w:ascii="Cambria" w:hAnsi="Cambria" w:cs="Georgia"/>
          <w:b/>
          <w:bCs/>
          <w:spacing w:val="4"/>
          <w:sz w:val="40"/>
          <w:szCs w:val="40"/>
        </w:rPr>
        <w:t>Organizačního řádu</w:t>
      </w:r>
    </w:p>
    <w:p w:rsidR="005D3421" w:rsidRPr="00454C97" w:rsidRDefault="00254686" w:rsidP="005D3421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</w:rPr>
      </w:pPr>
      <w:r>
        <w:rPr>
          <w:rFonts w:ascii="Cambria" w:hAnsi="Cambria" w:cs="Georgia"/>
          <w:b/>
          <w:bCs/>
          <w:spacing w:val="4"/>
          <w:sz w:val="40"/>
          <w:szCs w:val="40"/>
        </w:rPr>
        <w:t>Univerzity Palackého v Olomouci</w:t>
      </w:r>
    </w:p>
    <w:p w:rsidR="005D3421" w:rsidRPr="00454C97" w:rsidRDefault="005D3421" w:rsidP="005D3421">
      <w:pPr>
        <w:kinsoku w:val="0"/>
        <w:overflowPunct w:val="0"/>
        <w:spacing w:after="0" w:line="240" w:lineRule="auto"/>
        <w:ind w:left="469" w:right="344"/>
        <w:jc w:val="center"/>
        <w:rPr>
          <w:rFonts w:ascii="Cambria" w:hAnsi="Cambria" w:cs="Georgia"/>
          <w:b/>
          <w:bCs/>
          <w:spacing w:val="4"/>
          <w:sz w:val="40"/>
          <w:szCs w:val="40"/>
        </w:rPr>
      </w:pPr>
    </w:p>
    <w:p w:rsidR="005D3421" w:rsidRPr="00454C97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</w:rPr>
      </w:pPr>
    </w:p>
    <w:p w:rsidR="005D3421" w:rsidRPr="00454C97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</w:rPr>
      </w:pPr>
    </w:p>
    <w:p w:rsidR="005D3421" w:rsidRPr="00454C97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</w:rPr>
      </w:pPr>
    </w:p>
    <w:p w:rsidR="005D3421" w:rsidRPr="00454C97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</w:rPr>
      </w:pPr>
    </w:p>
    <w:p w:rsidR="005D3421" w:rsidRPr="00454C97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 w:val="20"/>
          <w:szCs w:val="20"/>
        </w:rPr>
      </w:pPr>
    </w:p>
    <w:p w:rsidR="005D3421" w:rsidRPr="005D3421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Cs w:val="20"/>
        </w:rPr>
      </w:pPr>
    </w:p>
    <w:p w:rsidR="005D3421" w:rsidRPr="005D3421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Cs w:val="20"/>
        </w:rPr>
      </w:pPr>
    </w:p>
    <w:p w:rsidR="005D3421" w:rsidRPr="005D3421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Cs w:val="20"/>
        </w:rPr>
      </w:pPr>
    </w:p>
    <w:p w:rsidR="005D3421" w:rsidRPr="005D3421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Cs w:val="20"/>
        </w:rPr>
      </w:pPr>
    </w:p>
    <w:p w:rsidR="005D3421" w:rsidRPr="005D3421" w:rsidRDefault="005D3421" w:rsidP="005D3421">
      <w:pPr>
        <w:spacing w:after="0" w:line="240" w:lineRule="auto"/>
        <w:ind w:left="1418" w:right="62" w:hanging="1276"/>
        <w:jc w:val="both"/>
        <w:rPr>
          <w:rFonts w:ascii="Cambria" w:hAnsi="Cambria" w:cs="Georgia"/>
          <w:color w:val="000000"/>
          <w:spacing w:val="4"/>
          <w:sz w:val="24"/>
        </w:rPr>
      </w:pPr>
      <w:r w:rsidRPr="00BC0956">
        <w:rPr>
          <w:rFonts w:ascii="Cambria" w:hAnsi="Cambria" w:cs="Georgia"/>
          <w:color w:val="000000"/>
          <w:spacing w:val="4"/>
          <w:sz w:val="24"/>
        </w:rPr>
        <w:t>Obsah:</w:t>
      </w:r>
      <w:r w:rsidRPr="00BC0956">
        <w:rPr>
          <w:rFonts w:ascii="Cambria" w:hAnsi="Cambria" w:cs="Georgia"/>
          <w:color w:val="000000"/>
          <w:spacing w:val="4"/>
          <w:sz w:val="24"/>
        </w:rPr>
        <w:tab/>
        <w:t xml:space="preserve">Tato </w:t>
      </w:r>
      <w:r w:rsidR="00254686" w:rsidRPr="00BC0956">
        <w:rPr>
          <w:rFonts w:ascii="Cambria" w:hAnsi="Cambria" w:cs="Georgia"/>
          <w:color w:val="000000"/>
          <w:spacing w:val="4"/>
          <w:sz w:val="24"/>
        </w:rPr>
        <w:t xml:space="preserve">novela upravuje některá ustanovení v souladu </w:t>
      </w:r>
      <w:r w:rsidR="009140BC">
        <w:rPr>
          <w:rFonts w:ascii="Cambria" w:hAnsi="Cambria" w:cs="Georgia"/>
          <w:color w:val="000000"/>
          <w:spacing w:val="4"/>
          <w:sz w:val="24"/>
        </w:rPr>
        <w:t xml:space="preserve">se zřízením vysokoškolského ústavu, jakožto nové součásti UP. </w:t>
      </w:r>
    </w:p>
    <w:p w:rsidR="005D3421" w:rsidRPr="005D3421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 w:val="24"/>
        </w:rPr>
      </w:pPr>
    </w:p>
    <w:p w:rsidR="005D3421" w:rsidRPr="005D3421" w:rsidRDefault="005D3421" w:rsidP="005D3421">
      <w:pPr>
        <w:kinsoku w:val="0"/>
        <w:overflowPunct w:val="0"/>
        <w:spacing w:after="0" w:line="240" w:lineRule="auto"/>
        <w:ind w:left="113"/>
        <w:rPr>
          <w:rFonts w:ascii="Cambria" w:hAnsi="Cambria" w:cs="Georgia"/>
          <w:color w:val="000000"/>
          <w:sz w:val="24"/>
        </w:rPr>
      </w:pPr>
      <w:r w:rsidRPr="005D3421">
        <w:rPr>
          <w:rFonts w:ascii="Cambria" w:hAnsi="Cambria" w:cs="Georgia"/>
          <w:color w:val="121212"/>
          <w:spacing w:val="4"/>
          <w:sz w:val="24"/>
        </w:rPr>
        <w:t>Garant</w:t>
      </w:r>
      <w:r w:rsidRPr="005D3421">
        <w:rPr>
          <w:rFonts w:ascii="Cambria" w:hAnsi="Cambria" w:cs="Georgia"/>
          <w:color w:val="121212"/>
          <w:sz w:val="24"/>
        </w:rPr>
        <w:t>:</w:t>
      </w:r>
      <w:r w:rsidRPr="005D3421">
        <w:rPr>
          <w:rFonts w:ascii="Cambria" w:hAnsi="Cambria" w:cs="Georgia"/>
          <w:color w:val="121212"/>
          <w:sz w:val="24"/>
        </w:rPr>
        <w:tab/>
      </w:r>
      <w:r w:rsidR="00254686">
        <w:rPr>
          <w:rFonts w:ascii="Cambria" w:hAnsi="Cambria" w:cs="Georgia"/>
          <w:color w:val="121212"/>
          <w:sz w:val="24"/>
        </w:rPr>
        <w:t>Prorektor pro organizaci a rozvoj</w:t>
      </w:r>
    </w:p>
    <w:p w:rsidR="005D3421" w:rsidRPr="005D3421" w:rsidRDefault="005D3421" w:rsidP="005D3421">
      <w:pPr>
        <w:kinsoku w:val="0"/>
        <w:overflowPunct w:val="0"/>
        <w:spacing w:after="0" w:line="240" w:lineRule="auto"/>
        <w:rPr>
          <w:rFonts w:ascii="Cambria" w:hAnsi="Cambria"/>
          <w:sz w:val="24"/>
        </w:rPr>
      </w:pPr>
    </w:p>
    <w:p w:rsidR="005D3421" w:rsidRPr="005D3421" w:rsidRDefault="005D3421" w:rsidP="005D3421">
      <w:pPr>
        <w:kinsoku w:val="0"/>
        <w:overflowPunct w:val="0"/>
        <w:spacing w:after="0" w:line="240" w:lineRule="auto"/>
        <w:ind w:left="113"/>
        <w:rPr>
          <w:rFonts w:ascii="Cambria" w:hAnsi="Cambria" w:cs="Georgia"/>
          <w:color w:val="121212"/>
          <w:spacing w:val="4"/>
          <w:sz w:val="24"/>
        </w:rPr>
      </w:pPr>
      <w:r w:rsidRPr="005D3421">
        <w:rPr>
          <w:rFonts w:ascii="Cambria" w:hAnsi="Cambria" w:cs="Georgia"/>
          <w:color w:val="121212"/>
          <w:spacing w:val="4"/>
          <w:sz w:val="24"/>
        </w:rPr>
        <w:t>Platnost:</w:t>
      </w:r>
    </w:p>
    <w:p w:rsidR="005D3421" w:rsidRPr="005D3421" w:rsidRDefault="005D3421" w:rsidP="005D3421">
      <w:pPr>
        <w:kinsoku w:val="0"/>
        <w:overflowPunct w:val="0"/>
        <w:spacing w:after="0" w:line="240" w:lineRule="auto"/>
        <w:ind w:left="113"/>
        <w:rPr>
          <w:rFonts w:ascii="Cambria" w:hAnsi="Cambria" w:cs="Georgia"/>
          <w:color w:val="121212"/>
          <w:spacing w:val="4"/>
          <w:sz w:val="24"/>
        </w:rPr>
      </w:pPr>
    </w:p>
    <w:p w:rsidR="005D3421" w:rsidRPr="005D3421" w:rsidRDefault="005D3421" w:rsidP="005D3421">
      <w:pPr>
        <w:kinsoku w:val="0"/>
        <w:overflowPunct w:val="0"/>
        <w:spacing w:after="0" w:line="240" w:lineRule="auto"/>
        <w:ind w:left="113"/>
        <w:rPr>
          <w:rFonts w:ascii="Cambria" w:hAnsi="Cambria" w:cs="Georgia"/>
          <w:color w:val="121212"/>
          <w:spacing w:val="4"/>
          <w:sz w:val="24"/>
        </w:rPr>
      </w:pPr>
      <w:r w:rsidRPr="005D3421">
        <w:rPr>
          <w:rFonts w:ascii="Cambria" w:hAnsi="Cambria" w:cs="Georgia"/>
          <w:color w:val="121212"/>
          <w:spacing w:val="4"/>
          <w:sz w:val="24"/>
        </w:rPr>
        <w:t>Účinnost:</w:t>
      </w:r>
    </w:p>
    <w:p w:rsidR="007B4346" w:rsidRDefault="007B4346" w:rsidP="005D3421">
      <w:pPr>
        <w:jc w:val="right"/>
        <w:rPr>
          <w:rFonts w:ascii="Arial" w:hAnsi="Arial" w:cs="Arial"/>
          <w:b/>
          <w:sz w:val="28"/>
          <w:szCs w:val="28"/>
        </w:rPr>
      </w:pPr>
    </w:p>
    <w:p w:rsidR="005F7286" w:rsidRDefault="005F7286" w:rsidP="005F7286">
      <w:pPr>
        <w:widowControl w:val="0"/>
        <w:autoSpaceDE w:val="0"/>
        <w:autoSpaceDN w:val="0"/>
        <w:adjustRightInd w:val="0"/>
        <w:spacing w:before="2" w:after="0" w:line="90" w:lineRule="exact"/>
        <w:rPr>
          <w:rFonts w:ascii="Times New Roman" w:hAnsi="Times New Roman"/>
          <w:sz w:val="9"/>
          <w:szCs w:val="9"/>
        </w:rPr>
      </w:pPr>
    </w:p>
    <w:p w:rsidR="005F7286" w:rsidRDefault="005F7286" w:rsidP="005F7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F7286" w:rsidSect="005D3421">
          <w:type w:val="continuous"/>
          <w:pgSz w:w="11920" w:h="16840"/>
          <w:pgMar w:top="1320" w:right="1020" w:bottom="280" w:left="1020" w:header="708" w:footer="708" w:gutter="0"/>
          <w:cols w:space="708"/>
          <w:noEndnote/>
        </w:sectPr>
      </w:pPr>
    </w:p>
    <w:p w:rsidR="005F7286" w:rsidRDefault="005F7286" w:rsidP="005F728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D165C4" w:rsidRPr="00FF426D" w:rsidRDefault="00254686" w:rsidP="009758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sz w:val="32"/>
          <w:szCs w:val="24"/>
        </w:rPr>
      </w:pPr>
      <w:r>
        <w:rPr>
          <w:rFonts w:asciiTheme="majorHAnsi" w:hAnsiTheme="majorHAnsi" w:cs="Arial"/>
          <w:b/>
          <w:bCs/>
          <w:position w:val="1"/>
          <w:sz w:val="32"/>
          <w:szCs w:val="24"/>
        </w:rPr>
        <w:t xml:space="preserve">Novela č. </w:t>
      </w:r>
      <w:r w:rsidR="004D5C41">
        <w:rPr>
          <w:rFonts w:asciiTheme="majorHAnsi" w:hAnsiTheme="majorHAnsi" w:cs="Arial"/>
          <w:b/>
          <w:bCs/>
          <w:position w:val="1"/>
          <w:sz w:val="32"/>
          <w:szCs w:val="24"/>
        </w:rPr>
        <w:t>2</w:t>
      </w:r>
    </w:p>
    <w:p w:rsidR="005F7286" w:rsidRDefault="00254686" w:rsidP="0097582F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  <w:position w:val="1"/>
          <w:sz w:val="32"/>
          <w:szCs w:val="24"/>
        </w:rPr>
      </w:pPr>
      <w:r>
        <w:rPr>
          <w:rFonts w:asciiTheme="majorHAnsi" w:hAnsiTheme="majorHAnsi" w:cs="Arial"/>
          <w:b/>
          <w:bCs/>
          <w:position w:val="1"/>
          <w:sz w:val="32"/>
          <w:szCs w:val="24"/>
        </w:rPr>
        <w:t>Organizačního řádu</w:t>
      </w:r>
    </w:p>
    <w:p w:rsidR="00254686" w:rsidRPr="00FF426D" w:rsidRDefault="00254686" w:rsidP="0097582F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sz w:val="32"/>
          <w:szCs w:val="24"/>
        </w:rPr>
      </w:pPr>
      <w:r>
        <w:rPr>
          <w:rFonts w:asciiTheme="majorHAnsi" w:hAnsiTheme="majorHAnsi" w:cs="Arial"/>
          <w:b/>
          <w:bCs/>
          <w:position w:val="1"/>
          <w:sz w:val="32"/>
          <w:szCs w:val="24"/>
        </w:rPr>
        <w:t>Univerzity Palackého v Olomouci</w:t>
      </w:r>
    </w:p>
    <w:p w:rsidR="008E3C48" w:rsidRPr="0097582F" w:rsidRDefault="008E3C48" w:rsidP="0097582F">
      <w:pPr>
        <w:pStyle w:val="Odstavecseseznamem"/>
        <w:widowControl w:val="0"/>
        <w:autoSpaceDE w:val="0"/>
        <w:autoSpaceDN w:val="0"/>
        <w:adjustRightInd w:val="0"/>
        <w:spacing w:before="20" w:after="0" w:line="240" w:lineRule="auto"/>
        <w:ind w:left="0" w:right="-20"/>
        <w:rPr>
          <w:rFonts w:asciiTheme="majorHAnsi" w:hAnsiTheme="majorHAnsi" w:cs="Arial"/>
          <w:sz w:val="24"/>
          <w:szCs w:val="24"/>
        </w:rPr>
      </w:pPr>
    </w:p>
    <w:p w:rsidR="008E3C48" w:rsidRPr="0097582F" w:rsidRDefault="008E3C48" w:rsidP="0097582F">
      <w:pPr>
        <w:pStyle w:val="Odstavecseseznamem"/>
        <w:widowControl w:val="0"/>
        <w:autoSpaceDE w:val="0"/>
        <w:autoSpaceDN w:val="0"/>
        <w:adjustRightInd w:val="0"/>
        <w:spacing w:before="20" w:after="0" w:line="240" w:lineRule="auto"/>
        <w:ind w:left="1134" w:right="-20"/>
        <w:rPr>
          <w:rFonts w:asciiTheme="majorHAnsi" w:hAnsiTheme="majorHAnsi" w:cs="Arial"/>
          <w:sz w:val="24"/>
          <w:szCs w:val="24"/>
        </w:rPr>
      </w:pPr>
    </w:p>
    <w:p w:rsidR="0097582F" w:rsidRPr="00840D4B" w:rsidRDefault="0097582F" w:rsidP="0097582F">
      <w:pPr>
        <w:widowControl w:val="0"/>
        <w:autoSpaceDE w:val="0"/>
        <w:autoSpaceDN w:val="0"/>
        <w:adjustRightInd w:val="0"/>
        <w:spacing w:before="20" w:after="0" w:line="240" w:lineRule="auto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D4B">
        <w:rPr>
          <w:rFonts w:ascii="Times New Roman" w:hAnsi="Times New Roman" w:cs="Times New Roman"/>
          <w:b/>
          <w:bCs/>
          <w:sz w:val="24"/>
          <w:szCs w:val="24"/>
        </w:rPr>
        <w:t>Článek 1</w:t>
      </w:r>
    </w:p>
    <w:p w:rsidR="005F7286" w:rsidRPr="00840D4B" w:rsidRDefault="005F7286" w:rsidP="0097582F">
      <w:pPr>
        <w:widowControl w:val="0"/>
        <w:autoSpaceDE w:val="0"/>
        <w:autoSpaceDN w:val="0"/>
        <w:adjustRightInd w:val="0"/>
        <w:spacing w:before="20" w:after="0" w:line="240" w:lineRule="auto"/>
        <w:ind w:right="-20"/>
        <w:jc w:val="center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b/>
          <w:bCs/>
          <w:sz w:val="24"/>
          <w:szCs w:val="24"/>
        </w:rPr>
        <w:t>Úvodní ustanovení</w:t>
      </w:r>
    </w:p>
    <w:p w:rsidR="005F7286" w:rsidRPr="00840D4B" w:rsidRDefault="005F7286" w:rsidP="0097582F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0566" w:rsidRPr="00840D4B" w:rsidRDefault="00EE0566" w:rsidP="007A19AC">
      <w:pPr>
        <w:pStyle w:val="Odstavecseseznamem"/>
        <w:widowControl w:val="0"/>
        <w:numPr>
          <w:ilvl w:val="0"/>
          <w:numId w:val="3"/>
        </w:numPr>
        <w:spacing w:after="0" w:line="240" w:lineRule="auto"/>
        <w:ind w:left="426" w:right="-5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1529700"/>
      <w:r w:rsidRPr="00840D4B">
        <w:rPr>
          <w:rFonts w:ascii="Times New Roman" w:hAnsi="Times New Roman" w:cs="Times New Roman"/>
          <w:sz w:val="24"/>
          <w:szCs w:val="24"/>
        </w:rPr>
        <w:t xml:space="preserve">V souvislosti se vznikem </w:t>
      </w:r>
      <w:r w:rsidR="004D5C41" w:rsidRPr="00840D4B">
        <w:rPr>
          <w:rFonts w:ascii="Times New Roman" w:eastAsia="Times New Roman" w:hAnsi="Times New Roman" w:cs="Times New Roman"/>
          <w:color w:val="000000"/>
          <w:sz w:val="24"/>
          <w:szCs w:val="24"/>
        </w:rPr>
        <w:t>Česk</w:t>
      </w:r>
      <w:r w:rsidRPr="00840D4B">
        <w:rPr>
          <w:rFonts w:ascii="Times New Roman" w:eastAsia="Times New Roman" w:hAnsi="Times New Roman" w:cs="Times New Roman"/>
          <w:color w:val="000000"/>
          <w:sz w:val="24"/>
          <w:szCs w:val="24"/>
        </w:rPr>
        <w:t>ého</w:t>
      </w:r>
      <w:r w:rsidR="004D5C41" w:rsidRPr="00840D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institut</w:t>
      </w:r>
      <w:r w:rsidRPr="00840D4B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="004D5C41" w:rsidRPr="00840D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výzkumu a pokročilých technologií Univerzity Palackého v</w:t>
      </w:r>
      <w:r w:rsidRPr="00840D4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4D5C41" w:rsidRPr="00840D4B">
        <w:rPr>
          <w:rFonts w:ascii="Times New Roman" w:eastAsia="Times New Roman" w:hAnsi="Times New Roman" w:cs="Times New Roman"/>
          <w:color w:val="000000"/>
          <w:sz w:val="24"/>
          <w:szCs w:val="24"/>
        </w:rPr>
        <w:t>Olomouci</w:t>
      </w:r>
      <w:r w:rsidRPr="00840D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(CATRIN)</w:t>
      </w:r>
      <w:r w:rsidR="004D5C41" w:rsidRPr="00840D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40D4B">
        <w:rPr>
          <w:rFonts w:ascii="Times New Roman" w:eastAsia="Times New Roman" w:hAnsi="Times New Roman" w:cs="Times New Roman"/>
          <w:color w:val="000000"/>
          <w:sz w:val="24"/>
          <w:szCs w:val="24"/>
        </w:rPr>
        <w:t>vznikla potřeba přepracovat některá ustanovení Organizačního řádu Univerzity Palackého v Olomouci.</w:t>
      </w:r>
    </w:p>
    <w:p w:rsidR="00843B84" w:rsidRPr="00840D4B" w:rsidRDefault="00EE0566" w:rsidP="007A19AC">
      <w:pPr>
        <w:pStyle w:val="Odstavecseseznamem"/>
        <w:widowControl w:val="0"/>
        <w:numPr>
          <w:ilvl w:val="0"/>
          <w:numId w:val="3"/>
        </w:numPr>
        <w:spacing w:after="0" w:line="240" w:lineRule="auto"/>
        <w:ind w:left="426" w:right="-52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R</w:t>
      </w:r>
      <w:r w:rsidR="004D5C41" w:rsidRPr="00840D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ozšiřuji touto novelou zásady organizace a řízení a rozdělení kompetencí a odpovědnosti v hierarchických vazbách i na vysokoškolský ústav.  </w:t>
      </w:r>
    </w:p>
    <w:bookmarkEnd w:id="0"/>
    <w:p w:rsidR="00843B84" w:rsidRPr="00840D4B" w:rsidRDefault="00843B84" w:rsidP="00843B84">
      <w:pPr>
        <w:widowControl w:val="0"/>
        <w:autoSpaceDE w:val="0"/>
        <w:autoSpaceDN w:val="0"/>
        <w:adjustRightInd w:val="0"/>
        <w:spacing w:after="0"/>
        <w:ind w:right="-51"/>
        <w:jc w:val="both"/>
        <w:rPr>
          <w:rFonts w:ascii="Times New Roman" w:hAnsi="Times New Roman" w:cs="Times New Roman"/>
          <w:sz w:val="24"/>
          <w:szCs w:val="24"/>
        </w:rPr>
      </w:pPr>
    </w:p>
    <w:p w:rsidR="00EA420D" w:rsidRPr="00840D4B" w:rsidRDefault="00EA420D" w:rsidP="00EA420D">
      <w:pPr>
        <w:widowControl w:val="0"/>
        <w:autoSpaceDE w:val="0"/>
        <w:autoSpaceDN w:val="0"/>
        <w:adjustRightInd w:val="0"/>
        <w:spacing w:after="0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D4B">
        <w:rPr>
          <w:rFonts w:ascii="Times New Roman" w:hAnsi="Times New Roman" w:cs="Times New Roman"/>
          <w:b/>
          <w:bCs/>
          <w:sz w:val="24"/>
          <w:szCs w:val="24"/>
        </w:rPr>
        <w:t>Článek 2</w:t>
      </w:r>
    </w:p>
    <w:p w:rsidR="005F7286" w:rsidRPr="00840D4B" w:rsidRDefault="005324A6" w:rsidP="00EA420D">
      <w:pPr>
        <w:widowControl w:val="0"/>
        <w:autoSpaceDE w:val="0"/>
        <w:autoSpaceDN w:val="0"/>
        <w:adjustRightInd w:val="0"/>
        <w:spacing w:after="0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D4B">
        <w:rPr>
          <w:rFonts w:ascii="Times New Roman" w:hAnsi="Times New Roman" w:cs="Times New Roman"/>
          <w:b/>
          <w:bCs/>
          <w:sz w:val="24"/>
          <w:szCs w:val="24"/>
        </w:rPr>
        <w:t>Změny</w:t>
      </w:r>
    </w:p>
    <w:p w:rsidR="005F7286" w:rsidRPr="00840D4B" w:rsidRDefault="005F7286" w:rsidP="00462B42">
      <w:pPr>
        <w:widowControl w:val="0"/>
        <w:autoSpaceDE w:val="0"/>
        <w:autoSpaceDN w:val="0"/>
        <w:adjustRightInd w:val="0"/>
        <w:spacing w:before="19" w:after="0"/>
        <w:rPr>
          <w:rFonts w:ascii="Times New Roman" w:hAnsi="Times New Roman" w:cs="Times New Roman"/>
          <w:sz w:val="24"/>
          <w:szCs w:val="24"/>
        </w:rPr>
      </w:pPr>
    </w:p>
    <w:p w:rsidR="005F7286" w:rsidRPr="00840D4B" w:rsidRDefault="002D4902" w:rsidP="007A19A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 w:right="-54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Do</w:t>
      </w:r>
      <w:r w:rsidR="005324A6" w:rsidRPr="00840D4B">
        <w:rPr>
          <w:rFonts w:ascii="Times New Roman" w:hAnsi="Times New Roman" w:cs="Times New Roman"/>
          <w:sz w:val="24"/>
          <w:szCs w:val="24"/>
        </w:rPr>
        <w:t xml:space="preserve"> čl. 1 </w:t>
      </w:r>
      <w:r w:rsidRPr="00840D4B">
        <w:rPr>
          <w:rFonts w:ascii="Times New Roman" w:hAnsi="Times New Roman" w:cs="Times New Roman"/>
          <w:sz w:val="24"/>
          <w:szCs w:val="24"/>
        </w:rPr>
        <w:t>se vkládá nový ods</w:t>
      </w:r>
      <w:r w:rsidR="003F3592" w:rsidRPr="00840D4B">
        <w:rPr>
          <w:rFonts w:ascii="Times New Roman" w:hAnsi="Times New Roman" w:cs="Times New Roman"/>
          <w:sz w:val="24"/>
          <w:szCs w:val="24"/>
        </w:rPr>
        <w:t>t</w:t>
      </w:r>
      <w:r w:rsidR="00CD32EF" w:rsidRPr="00840D4B">
        <w:rPr>
          <w:rFonts w:ascii="Times New Roman" w:hAnsi="Times New Roman" w:cs="Times New Roman"/>
          <w:sz w:val="24"/>
          <w:szCs w:val="24"/>
        </w:rPr>
        <w:t xml:space="preserve">avec </w:t>
      </w:r>
      <w:r w:rsidRPr="00840D4B">
        <w:rPr>
          <w:rFonts w:ascii="Times New Roman" w:hAnsi="Times New Roman" w:cs="Times New Roman"/>
          <w:sz w:val="24"/>
          <w:szCs w:val="24"/>
        </w:rPr>
        <w:t>5., který zní</w:t>
      </w:r>
      <w:r w:rsidR="005324A6" w:rsidRPr="00840D4B">
        <w:rPr>
          <w:rFonts w:ascii="Times New Roman" w:hAnsi="Times New Roman" w:cs="Times New Roman"/>
          <w:sz w:val="24"/>
          <w:szCs w:val="24"/>
        </w:rPr>
        <w:t>:</w:t>
      </w:r>
    </w:p>
    <w:p w:rsidR="0073210F" w:rsidRPr="00840D4B" w:rsidRDefault="005324A6" w:rsidP="0073210F">
      <w:pPr>
        <w:pStyle w:val="Odstavecseseznamem"/>
        <w:widowControl w:val="0"/>
        <w:spacing w:after="0" w:line="240" w:lineRule="auto"/>
        <w:ind w:left="426" w:right="-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„</w:t>
      </w:r>
      <w:r w:rsidR="002D4902" w:rsidRPr="00840D4B">
        <w:rPr>
          <w:rFonts w:ascii="Times New Roman" w:hAnsi="Times New Roman" w:cs="Times New Roman"/>
          <w:sz w:val="24"/>
          <w:szCs w:val="24"/>
        </w:rPr>
        <w:t>5</w:t>
      </w:r>
      <w:r w:rsidR="001D38BB" w:rsidRPr="00840D4B">
        <w:rPr>
          <w:rFonts w:ascii="Times New Roman" w:hAnsi="Times New Roman" w:cs="Times New Roman"/>
          <w:sz w:val="24"/>
          <w:szCs w:val="24"/>
        </w:rPr>
        <w:t xml:space="preserve">. </w:t>
      </w:r>
      <w:r w:rsidR="002D4902" w:rsidRPr="00840D4B">
        <w:rPr>
          <w:rFonts w:ascii="Times New Roman" w:hAnsi="Times New Roman" w:cs="Times New Roman"/>
          <w:color w:val="000000"/>
          <w:sz w:val="24"/>
          <w:szCs w:val="24"/>
        </w:rPr>
        <w:t>Vnitřní o</w:t>
      </w:r>
      <w:r w:rsidR="002D4902" w:rsidRPr="00840D4B">
        <w:rPr>
          <w:rFonts w:ascii="Times New Roman" w:hAnsi="Times New Roman" w:cs="Times New Roman"/>
          <w:color w:val="000000"/>
          <w:spacing w:val="-3"/>
          <w:sz w:val="24"/>
          <w:szCs w:val="24"/>
        </w:rPr>
        <w:t>r</w:t>
      </w:r>
      <w:r w:rsidR="002D4902" w:rsidRPr="00840D4B">
        <w:rPr>
          <w:rFonts w:ascii="Times New Roman" w:hAnsi="Times New Roman" w:cs="Times New Roman"/>
          <w:color w:val="000000"/>
          <w:sz w:val="24"/>
          <w:szCs w:val="24"/>
        </w:rPr>
        <w:t>ganizační a řídicí st</w:t>
      </w:r>
      <w:r w:rsidR="002D4902"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="002D4902" w:rsidRPr="00840D4B">
        <w:rPr>
          <w:rFonts w:ascii="Times New Roman" w:hAnsi="Times New Roman" w:cs="Times New Roman"/>
          <w:color w:val="000000"/>
          <w:sz w:val="24"/>
          <w:szCs w:val="24"/>
        </w:rPr>
        <w:t>uktura vysokoškolsk</w:t>
      </w:r>
      <w:r w:rsidR="00840D4B" w:rsidRPr="00840D4B">
        <w:rPr>
          <w:rFonts w:ascii="Times New Roman" w:hAnsi="Times New Roman" w:cs="Times New Roman"/>
          <w:color w:val="000000"/>
          <w:sz w:val="24"/>
          <w:szCs w:val="24"/>
        </w:rPr>
        <w:t>ých</w:t>
      </w:r>
      <w:r w:rsidR="002D4902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ústav</w:t>
      </w:r>
      <w:r w:rsidR="00840D4B" w:rsidRPr="00840D4B">
        <w:rPr>
          <w:rFonts w:ascii="Times New Roman" w:hAnsi="Times New Roman" w:cs="Times New Roman"/>
          <w:color w:val="000000"/>
          <w:sz w:val="24"/>
          <w:szCs w:val="24"/>
        </w:rPr>
        <w:t>ů</w:t>
      </w:r>
      <w:r w:rsidR="002D4902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je vymezena ve </w:t>
      </w:r>
      <w:r w:rsidR="002D4902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statut</w:t>
      </w:r>
      <w:r w:rsidR="009140BC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ech</w:t>
      </w:r>
      <w:r w:rsidR="002D4902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vysokoškolsk</w:t>
      </w:r>
      <w:r w:rsidR="009140BC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ých ústavů</w:t>
      </w:r>
      <w:r w:rsidR="002D4902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 o</w:t>
      </w:r>
      <w:r w:rsidR="002D4902" w:rsidRPr="00840D4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r</w:t>
      </w:r>
      <w:r w:rsidR="002D4902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ganizační</w:t>
      </w:r>
      <w:r w:rsidR="00CD32EF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ch</w:t>
      </w:r>
      <w:r w:rsidR="002D4902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řád</w:t>
      </w:r>
      <w:r w:rsidR="00CD32EF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ech</w:t>
      </w:r>
      <w:r w:rsidR="002D4902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vysokoškolsk</w:t>
      </w:r>
      <w:r w:rsidR="00CD32EF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ých</w:t>
      </w:r>
      <w:r w:rsidR="002D4902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ústav</w:t>
      </w:r>
      <w:r w:rsidR="00080418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ů</w:t>
      </w:r>
      <w:r w:rsidR="002D4902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73210F" w:rsidRPr="00840D4B">
        <w:rPr>
          <w:rFonts w:ascii="Times New Roman" w:hAnsi="Times New Roman" w:cs="Times New Roman"/>
          <w:color w:val="000000"/>
          <w:sz w:val="24"/>
          <w:szCs w:val="24"/>
        </w:rPr>
        <w:t>“</w:t>
      </w:r>
    </w:p>
    <w:p w:rsidR="00297983" w:rsidRPr="00840D4B" w:rsidRDefault="00297983" w:rsidP="0073210F">
      <w:pPr>
        <w:pStyle w:val="Odstavecseseznamem"/>
        <w:widowControl w:val="0"/>
        <w:spacing w:after="0" w:line="240" w:lineRule="auto"/>
        <w:ind w:left="426" w:right="-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4902" w:rsidRPr="00840D4B" w:rsidRDefault="002D4902" w:rsidP="0073210F">
      <w:pPr>
        <w:pStyle w:val="Odstavecseseznamem"/>
        <w:widowControl w:val="0"/>
        <w:spacing w:after="0" w:line="240" w:lineRule="auto"/>
        <w:ind w:left="426" w:right="-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Dosavadní odst</w:t>
      </w:r>
      <w:r w:rsidR="0008041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avce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5 až 8 se označují jako odst</w:t>
      </w:r>
      <w:r w:rsidR="00080418" w:rsidRPr="00840D4B">
        <w:rPr>
          <w:rFonts w:ascii="Times New Roman" w:hAnsi="Times New Roman" w:cs="Times New Roman"/>
          <w:color w:val="000000"/>
          <w:sz w:val="24"/>
          <w:szCs w:val="24"/>
        </w:rPr>
        <w:t>avce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6 až 9.</w:t>
      </w:r>
    </w:p>
    <w:p w:rsidR="00D57270" w:rsidRPr="00840D4B" w:rsidRDefault="00D57270" w:rsidP="0073210F">
      <w:pPr>
        <w:pStyle w:val="Odstavecseseznamem"/>
        <w:widowControl w:val="0"/>
        <w:spacing w:after="0" w:line="240" w:lineRule="auto"/>
        <w:ind w:left="426" w:right="-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7270" w:rsidRPr="00840D4B" w:rsidRDefault="00D57270" w:rsidP="00D57270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 xml:space="preserve">2. V čl. 1 </w:t>
      </w:r>
      <w:r w:rsidR="00840D4B">
        <w:rPr>
          <w:rFonts w:ascii="Times New Roman" w:hAnsi="Times New Roman" w:cs="Times New Roman"/>
          <w:sz w:val="24"/>
          <w:szCs w:val="24"/>
        </w:rPr>
        <w:t>do</w:t>
      </w:r>
      <w:r w:rsidR="00080418" w:rsidRPr="00840D4B">
        <w:rPr>
          <w:rFonts w:ascii="Times New Roman" w:hAnsi="Times New Roman" w:cs="Times New Roman"/>
          <w:sz w:val="24"/>
          <w:szCs w:val="24"/>
        </w:rPr>
        <w:t xml:space="preserve"> </w:t>
      </w:r>
      <w:r w:rsidR="00273952" w:rsidRPr="00840D4B">
        <w:rPr>
          <w:rFonts w:ascii="Times New Roman" w:hAnsi="Times New Roman" w:cs="Times New Roman"/>
          <w:sz w:val="24"/>
          <w:szCs w:val="24"/>
        </w:rPr>
        <w:t>dosavadní</w:t>
      </w:r>
      <w:r w:rsidR="00840D4B">
        <w:rPr>
          <w:rFonts w:ascii="Times New Roman" w:hAnsi="Times New Roman" w:cs="Times New Roman"/>
          <w:sz w:val="24"/>
          <w:szCs w:val="24"/>
        </w:rPr>
        <w:t>ho</w:t>
      </w:r>
      <w:r w:rsidR="00273952" w:rsidRPr="00840D4B">
        <w:rPr>
          <w:rFonts w:ascii="Times New Roman" w:hAnsi="Times New Roman" w:cs="Times New Roman"/>
          <w:sz w:val="24"/>
          <w:szCs w:val="24"/>
        </w:rPr>
        <w:t xml:space="preserve"> odst</w:t>
      </w:r>
      <w:r w:rsidR="003F3592" w:rsidRPr="00840D4B">
        <w:rPr>
          <w:rFonts w:ascii="Times New Roman" w:hAnsi="Times New Roman" w:cs="Times New Roman"/>
          <w:sz w:val="24"/>
          <w:szCs w:val="24"/>
        </w:rPr>
        <w:t>.</w:t>
      </w:r>
      <w:r w:rsidR="00273952" w:rsidRPr="00840D4B">
        <w:rPr>
          <w:rFonts w:ascii="Times New Roman" w:hAnsi="Times New Roman" w:cs="Times New Roman"/>
          <w:sz w:val="24"/>
          <w:szCs w:val="24"/>
        </w:rPr>
        <w:t xml:space="preserve"> 6 (po novele odst</w:t>
      </w:r>
      <w:r w:rsidR="00BF3E1A" w:rsidRPr="00840D4B">
        <w:rPr>
          <w:rFonts w:ascii="Times New Roman" w:hAnsi="Times New Roman" w:cs="Times New Roman"/>
          <w:sz w:val="24"/>
          <w:szCs w:val="24"/>
        </w:rPr>
        <w:t>.</w:t>
      </w:r>
      <w:r w:rsidRPr="00840D4B">
        <w:rPr>
          <w:rFonts w:ascii="Times New Roman" w:hAnsi="Times New Roman" w:cs="Times New Roman"/>
          <w:sz w:val="24"/>
          <w:szCs w:val="24"/>
        </w:rPr>
        <w:t xml:space="preserve"> 7</w:t>
      </w:r>
      <w:r w:rsidR="00273952" w:rsidRPr="00840D4B">
        <w:rPr>
          <w:rFonts w:ascii="Times New Roman" w:hAnsi="Times New Roman" w:cs="Times New Roman"/>
          <w:sz w:val="24"/>
          <w:szCs w:val="24"/>
        </w:rPr>
        <w:t>)</w:t>
      </w:r>
      <w:r w:rsidR="00080418" w:rsidRPr="00840D4B">
        <w:rPr>
          <w:rFonts w:ascii="Times New Roman" w:hAnsi="Times New Roman" w:cs="Times New Roman"/>
          <w:sz w:val="24"/>
          <w:szCs w:val="24"/>
        </w:rPr>
        <w:t xml:space="preserve"> se vkládá </w:t>
      </w:r>
      <w:r w:rsidR="009C2488" w:rsidRPr="00840D4B">
        <w:rPr>
          <w:rFonts w:ascii="Times New Roman" w:hAnsi="Times New Roman" w:cs="Times New Roman"/>
          <w:sz w:val="24"/>
          <w:szCs w:val="24"/>
        </w:rPr>
        <w:t xml:space="preserve">nově věta druhá, která </w:t>
      </w:r>
      <w:r w:rsidRPr="00840D4B">
        <w:rPr>
          <w:rFonts w:ascii="Times New Roman" w:hAnsi="Times New Roman" w:cs="Times New Roman"/>
          <w:sz w:val="24"/>
          <w:szCs w:val="24"/>
        </w:rPr>
        <w:t>zní:</w:t>
      </w:r>
    </w:p>
    <w:p w:rsidR="00D57270" w:rsidRPr="00840D4B" w:rsidRDefault="00D57270" w:rsidP="00840D4B">
      <w:pPr>
        <w:widowControl w:val="0"/>
        <w:spacing w:after="0" w:line="240" w:lineRule="auto"/>
        <w:ind w:right="-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F2E04" w:rsidRPr="00840D4B" w:rsidRDefault="009A1189" w:rsidP="00D57270">
      <w:pPr>
        <w:pStyle w:val="Odstavecseseznamem"/>
        <w:widowControl w:val="0"/>
        <w:spacing w:after="0" w:line="240" w:lineRule="auto"/>
        <w:ind w:left="426" w:right="-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„</w:t>
      </w:r>
      <w:r w:rsidR="007F2E04" w:rsidRPr="00840D4B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Statut a organizační řád vysokoškolského ústavu vydává rektor</w:t>
      </w:r>
      <w:r w:rsidR="007F2E04" w:rsidRPr="00840D4B">
        <w:rPr>
          <w:rFonts w:ascii="Times New Roman" w:hAnsi="Times New Roman" w:cs="Times New Roman"/>
          <w:color w:val="000000"/>
          <w:spacing w:val="-7"/>
          <w:sz w:val="24"/>
          <w:szCs w:val="24"/>
        </w:rPr>
        <w:t>.</w:t>
      </w:r>
      <w:r w:rsidR="007F2E04" w:rsidRPr="00840D4B">
        <w:rPr>
          <w:rFonts w:ascii="Times New Roman" w:hAnsi="Times New Roman" w:cs="Times New Roman"/>
          <w:color w:val="000000"/>
          <w:sz w:val="24"/>
          <w:szCs w:val="24"/>
        </w:rPr>
        <w:t>“</w:t>
      </w:r>
    </w:p>
    <w:p w:rsidR="00D57270" w:rsidRPr="00840D4B" w:rsidRDefault="00D57270" w:rsidP="00D57270">
      <w:pPr>
        <w:pStyle w:val="Odstavecseseznamem"/>
        <w:widowControl w:val="0"/>
        <w:spacing w:after="0" w:line="240" w:lineRule="auto"/>
        <w:ind w:left="426" w:right="-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7270" w:rsidRPr="00840D4B" w:rsidRDefault="00E605A4" w:rsidP="00840D4B">
      <w:pPr>
        <w:widowControl w:val="0"/>
        <w:spacing w:after="0" w:line="240" w:lineRule="auto"/>
        <w:ind w:right="-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E4914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1EFA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Článek 5 včetně nadpisu </w:t>
      </w:r>
      <w:r w:rsidR="00D57270" w:rsidRPr="00840D4B">
        <w:rPr>
          <w:rFonts w:ascii="Times New Roman" w:hAnsi="Times New Roman" w:cs="Times New Roman"/>
          <w:color w:val="000000"/>
          <w:sz w:val="24"/>
          <w:szCs w:val="24"/>
        </w:rPr>
        <w:t>nově zní:</w:t>
      </w:r>
    </w:p>
    <w:p w:rsidR="00CC1EFA" w:rsidRPr="00840D4B" w:rsidRDefault="00FC453B" w:rsidP="00840D4B">
      <w:pPr>
        <w:pStyle w:val="Odstavecseseznamem"/>
        <w:widowControl w:val="0"/>
        <w:spacing w:after="0" w:line="240" w:lineRule="auto"/>
        <w:ind w:right="-5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CC1EFA" w:rsidRPr="00840D4B">
        <w:rPr>
          <w:rFonts w:ascii="Times New Roman" w:hAnsi="Times New Roman" w:cs="Times New Roman"/>
          <w:color w:val="000000"/>
          <w:sz w:val="24"/>
          <w:szCs w:val="24"/>
        </w:rPr>
        <w:t>Článek 5</w:t>
      </w:r>
    </w:p>
    <w:p w:rsidR="00FC453B" w:rsidRPr="00840D4B" w:rsidRDefault="00FC453B" w:rsidP="00840D4B">
      <w:pPr>
        <w:pStyle w:val="Odstavecseseznamem"/>
        <w:widowControl w:val="0"/>
        <w:spacing w:after="0" w:line="240" w:lineRule="auto"/>
        <w:ind w:right="-5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Rozdělení hlavních a dalších činností mezi organizační jednotky UP</w:t>
      </w:r>
    </w:p>
    <w:p w:rsidR="00D57270" w:rsidRDefault="007A3F77" w:rsidP="00D57270">
      <w:pPr>
        <w:widowControl w:val="0"/>
        <w:spacing w:after="0" w:line="240" w:lineRule="auto"/>
        <w:ind w:right="-17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D57270" w:rsidRPr="00840D4B">
        <w:rPr>
          <w:rFonts w:ascii="Times New Roman" w:hAnsi="Times New Roman" w:cs="Times New Roman"/>
          <w:color w:val="000000"/>
          <w:sz w:val="24"/>
          <w:szCs w:val="24"/>
        </w:rPr>
        <w:t>Hlavní činnosti podle čl. 4 odst. 1 zajiš</w:t>
      </w:r>
      <w:r w:rsidR="00D57270" w:rsidRPr="00840D4B">
        <w:rPr>
          <w:rFonts w:ascii="Times New Roman" w:hAnsi="Times New Roman" w:cs="Times New Roman"/>
          <w:color w:val="000000"/>
          <w:spacing w:val="-8"/>
          <w:sz w:val="24"/>
          <w:szCs w:val="24"/>
        </w:rPr>
        <w:t>ť</w:t>
      </w:r>
      <w:r w:rsidR="00D57270" w:rsidRPr="00840D4B">
        <w:rPr>
          <w:rFonts w:ascii="Times New Roman" w:hAnsi="Times New Roman" w:cs="Times New Roman"/>
          <w:color w:val="000000"/>
          <w:sz w:val="24"/>
          <w:szCs w:val="24"/>
        </w:rPr>
        <w:t>ují především fakult</w:t>
      </w:r>
      <w:r w:rsidR="00D57270" w:rsidRPr="00840D4B">
        <w:rPr>
          <w:rFonts w:ascii="Times New Roman" w:hAnsi="Times New Roman" w:cs="Times New Roman"/>
          <w:color w:val="000000"/>
          <w:spacing w:val="-22"/>
          <w:sz w:val="24"/>
          <w:szCs w:val="24"/>
        </w:rPr>
        <w:t>y</w:t>
      </w:r>
      <w:r w:rsidR="00840D4B">
        <w:rPr>
          <w:rFonts w:ascii="Times New Roman" w:hAnsi="Times New Roman" w:cs="Times New Roman"/>
          <w:color w:val="000000"/>
          <w:spacing w:val="-22"/>
          <w:sz w:val="24"/>
          <w:szCs w:val="24"/>
        </w:rPr>
        <w:t xml:space="preserve"> a </w:t>
      </w:r>
      <w:r w:rsidR="00840D4B" w:rsidRPr="00C47D13">
        <w:rPr>
          <w:rFonts w:ascii="Times New Roman" w:hAnsi="Times New Roman" w:cs="Times New Roman"/>
          <w:b/>
          <w:color w:val="000000"/>
          <w:spacing w:val="-22"/>
          <w:sz w:val="24"/>
          <w:szCs w:val="24"/>
        </w:rPr>
        <w:t>vysokoškolské ústavy</w:t>
      </w:r>
      <w:r w:rsidR="00D57270" w:rsidRPr="00C47D13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3F3592" w:rsidRPr="00840D4B" w:rsidRDefault="003F3592" w:rsidP="00D57270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2.Hlavní činnosti jsou realizovány v souladu s právními předpisy, rozhodnutím samosprávných orgánů fakult, </w:t>
      </w:r>
      <w:r w:rsidRPr="00840D4B">
        <w:rPr>
          <w:rFonts w:ascii="Times New Roman" w:hAnsi="Times New Roman" w:cs="Times New Roman"/>
          <w:b/>
          <w:color w:val="000000"/>
          <w:sz w:val="24"/>
          <w:szCs w:val="24"/>
        </w:rPr>
        <w:t>vysokoškolských ústavů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a UP a vnitřními předpisy a normami UP.</w:t>
      </w:r>
    </w:p>
    <w:p w:rsidR="007A3F77" w:rsidRPr="00840D4B" w:rsidRDefault="007A3F77" w:rsidP="00840D4B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3. Další</w:t>
      </w:r>
      <w:r w:rsidR="009D6276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činnosti</w:t>
      </w:r>
      <w:r w:rsidR="009D6276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podle</w:t>
      </w:r>
      <w:r w:rsidR="009D6276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čl.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4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odst.2</w:t>
      </w:r>
      <w:r w:rsidR="009D6276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zajiš</w:t>
      </w:r>
      <w:r w:rsidRPr="00840D4B">
        <w:rPr>
          <w:rFonts w:ascii="Times New Roman" w:hAnsi="Times New Roman" w:cs="Times New Roman"/>
          <w:color w:val="000000"/>
          <w:spacing w:val="-8"/>
          <w:sz w:val="24"/>
          <w:szCs w:val="24"/>
        </w:rPr>
        <w:t>ť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ují</w:t>
      </w:r>
      <w:r w:rsidR="009D6276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na</w:t>
      </w:r>
      <w:r w:rsidR="009D6276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ú</w:t>
      </w:r>
      <w:r w:rsidRPr="00840D4B">
        <w:rPr>
          <w:rFonts w:ascii="Times New Roman" w:hAnsi="Times New Roman" w:cs="Times New Roman"/>
          <w:color w:val="000000"/>
          <w:spacing w:val="-4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ovni 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U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P 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Rektorá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3B71F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U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P a</w:t>
      </w:r>
      <w:r w:rsidR="003B71F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příslušn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="003B71F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univerzitn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="003B71F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zařízení</w:t>
      </w:r>
      <w:r w:rsidR="00DE17C4"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,</w:t>
      </w:r>
      <w:r w:rsidR="003B71FF"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ú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ovn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fakul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t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děkanát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y a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příslušné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útvary fakult</w:t>
      </w:r>
      <w:r w:rsidR="00DE17C4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a na úrovni vysokoškolsk</w:t>
      </w:r>
      <w:r w:rsidR="00297983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ých</w:t>
      </w:r>
      <w:r w:rsidR="00DE17C4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ústav</w:t>
      </w:r>
      <w:r w:rsidR="00297983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ů</w:t>
      </w:r>
      <w:r w:rsidR="00DE17C4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příslušné útvary vysokoškolsk</w:t>
      </w:r>
      <w:r w:rsidR="00297983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ých</w:t>
      </w:r>
      <w:r w:rsidR="00DE17C4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ústav</w:t>
      </w:r>
      <w:r w:rsidR="00297983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ů</w:t>
      </w:r>
      <w:r w:rsidRPr="00840D4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3F3592" w:rsidRDefault="003F3592" w:rsidP="00D57270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 xml:space="preserve">4. </w:t>
      </w:r>
      <w:r w:rsidRPr="00840D4B">
        <w:rPr>
          <w:rFonts w:ascii="Times New Roman" w:hAnsi="Times New Roman" w:cs="Times New Roman"/>
          <w:b/>
          <w:sz w:val="24"/>
          <w:szCs w:val="24"/>
        </w:rPr>
        <w:t>Součásti UP</w:t>
      </w:r>
      <w:r w:rsidR="003B71FF" w:rsidRPr="00840D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E1A" w:rsidRPr="00840D4B">
        <w:rPr>
          <w:rFonts w:ascii="Times New Roman" w:hAnsi="Times New Roman" w:cs="Times New Roman"/>
          <w:sz w:val="24"/>
          <w:szCs w:val="24"/>
        </w:rPr>
        <w:t>poskytují informace o své činnosti v rozsahu, formě a termínech stanovených rozhodnutími samosprávných orgánů UP podle právních předpisů, vnitřních předpisů a norem UP. K zajištění dalších činností jsou oprávněnými osobami vydávány vnitřní předpisy a normy UP.“</w:t>
      </w:r>
    </w:p>
    <w:p w:rsidR="00D422C2" w:rsidRPr="00840D4B" w:rsidRDefault="00D422C2" w:rsidP="00D57270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sz w:val="24"/>
          <w:szCs w:val="24"/>
        </w:rPr>
      </w:pPr>
    </w:p>
    <w:p w:rsidR="00DE17C4" w:rsidRPr="00840D4B" w:rsidRDefault="00E605A4" w:rsidP="00D57270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4</w:t>
      </w:r>
      <w:r w:rsidR="003F3592" w:rsidRPr="00840D4B">
        <w:rPr>
          <w:rFonts w:ascii="Times New Roman" w:hAnsi="Times New Roman" w:cs="Times New Roman"/>
          <w:sz w:val="24"/>
          <w:szCs w:val="24"/>
        </w:rPr>
        <w:t xml:space="preserve">. </w:t>
      </w:r>
      <w:r w:rsidR="00DE17C4" w:rsidRPr="00840D4B">
        <w:rPr>
          <w:rFonts w:ascii="Times New Roman" w:hAnsi="Times New Roman" w:cs="Times New Roman"/>
          <w:sz w:val="24"/>
          <w:szCs w:val="24"/>
        </w:rPr>
        <w:t>V čl. 7 odst. 1 nově zní:</w:t>
      </w:r>
    </w:p>
    <w:p w:rsidR="00DE17C4" w:rsidRPr="00840D4B" w:rsidRDefault="00DE17C4" w:rsidP="00DE17C4">
      <w:pPr>
        <w:widowControl w:val="0"/>
        <w:spacing w:after="0" w:line="240" w:lineRule="auto"/>
        <w:ind w:left="142" w:right="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 xml:space="preserve">„1. </w:t>
      </w:r>
      <w:r w:rsidRPr="00840D4B">
        <w:rPr>
          <w:rFonts w:ascii="Times New Roman" w:hAnsi="Times New Roman" w:cs="Times New Roman"/>
          <w:color w:val="000000"/>
          <w:spacing w:val="-12"/>
          <w:sz w:val="24"/>
          <w:szCs w:val="24"/>
        </w:rPr>
        <w:t>V</w:t>
      </w:r>
      <w:r w:rsidRPr="00840D4B">
        <w:rPr>
          <w:rFonts w:ascii="Times New Roman" w:hAnsi="Times New Roman" w:cs="Times New Roman"/>
          <w:color w:val="000000"/>
          <w:spacing w:val="10"/>
          <w:sz w:val="24"/>
          <w:szCs w:val="24"/>
        </w:rPr>
        <w:t>edouc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10"/>
          <w:sz w:val="24"/>
          <w:szCs w:val="24"/>
        </w:rPr>
        <w:t>zaměstnanc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10"/>
          <w:sz w:val="24"/>
          <w:szCs w:val="24"/>
        </w:rPr>
        <w:t>U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10"/>
          <w:sz w:val="24"/>
          <w:szCs w:val="24"/>
        </w:rPr>
        <w:t>jednaj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10"/>
          <w:sz w:val="24"/>
          <w:szCs w:val="24"/>
        </w:rPr>
        <w:t>jméne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UP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584058" w:rsidRPr="00840D4B">
        <w:rPr>
          <w:rFonts w:ascii="Times New Roman" w:hAnsi="Times New Roman" w:cs="Times New Roman"/>
          <w:color w:val="000000"/>
          <w:spacing w:val="9"/>
          <w:sz w:val="24"/>
          <w:szCs w:val="24"/>
        </w:rPr>
        <w:t> 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Ministerstve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školství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mládež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tělovýchovy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ostatním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o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gán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y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státn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í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správ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y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těcht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ú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3"/>
          <w:sz w:val="24"/>
          <w:szCs w:val="24"/>
        </w:rPr>
        <w:t>ov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ních:</w:t>
      </w:r>
    </w:p>
    <w:p w:rsidR="00DE17C4" w:rsidRPr="00840D4B" w:rsidRDefault="00DE17C4" w:rsidP="007A19AC">
      <w:pPr>
        <w:pStyle w:val="Odstavecseseznamem"/>
        <w:widowControl w:val="0"/>
        <w:numPr>
          <w:ilvl w:val="1"/>
          <w:numId w:val="4"/>
        </w:numPr>
        <w:spacing w:after="0" w:line="240" w:lineRule="auto"/>
        <w:ind w:left="993" w:right="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ektor na všech ú</w:t>
      </w:r>
      <w:r w:rsidRPr="00840D4B">
        <w:rPr>
          <w:rFonts w:ascii="Times New Roman" w:hAnsi="Times New Roman" w:cs="Times New Roman"/>
          <w:color w:val="000000"/>
          <w:spacing w:val="-4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ovních,</w:t>
      </w:r>
    </w:p>
    <w:p w:rsidR="00DE17C4" w:rsidRPr="00840D4B" w:rsidRDefault="00DE17C4" w:rsidP="007A19AC">
      <w:pPr>
        <w:pStyle w:val="Odstavecseseznamem"/>
        <w:widowControl w:val="0"/>
        <w:numPr>
          <w:ilvl w:val="1"/>
          <w:numId w:val="4"/>
        </w:numPr>
        <w:spacing w:after="0" w:line="240" w:lineRule="auto"/>
        <w:ind w:left="993" w:right="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p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o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ektoři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děkan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511488" w:rsidRPr="00840D4B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, </w:t>
      </w:r>
      <w:r w:rsidR="00511488" w:rsidRPr="00840D4B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ředitel</w:t>
      </w:r>
      <w:r w:rsidR="00E7669B" w:rsidRPr="00840D4B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é</w:t>
      </w:r>
      <w:r w:rsidR="00511488" w:rsidRPr="00840D4B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vysokoškolsk</w:t>
      </w:r>
      <w:r w:rsidR="00E7669B" w:rsidRPr="00840D4B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ých</w:t>
      </w:r>
      <w:r w:rsidR="00511488" w:rsidRPr="00840D4B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ústav</w:t>
      </w:r>
      <w:r w:rsidR="00E7669B" w:rsidRPr="00840D4B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ů</w:t>
      </w:r>
      <w:r w:rsidR="00584058" w:rsidRPr="00840D4B"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kvesto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r vzestupně</w:t>
      </w:r>
      <w:r w:rsidR="0058405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a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ž</w:t>
      </w:r>
      <w:r w:rsidR="00274852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d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274852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ú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ovn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ě</w:t>
      </w:r>
      <w:r w:rsidR="00274852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ná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městků,</w:t>
      </w:r>
    </w:p>
    <w:p w:rsidR="00DE17C4" w:rsidRPr="00840D4B" w:rsidRDefault="00DE17C4" w:rsidP="007A19AC">
      <w:pPr>
        <w:pStyle w:val="Odstavecseseznamem"/>
        <w:widowControl w:val="0"/>
        <w:numPr>
          <w:ilvl w:val="1"/>
          <w:numId w:val="4"/>
        </w:numPr>
        <w:spacing w:after="0" w:line="240" w:lineRule="auto"/>
        <w:ind w:left="993" w:right="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p</w:t>
      </w:r>
      <w:r w:rsidRPr="00840D4B">
        <w:rPr>
          <w:rFonts w:ascii="Times New Roman" w:hAnsi="Times New Roman" w:cs="Times New Roman"/>
          <w:color w:val="000000"/>
          <w:spacing w:val="-6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oděkani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F21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tajemníc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274852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fakult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74852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669B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tajemníci vysokoškolských ústavů</w:t>
      </w:r>
      <w:r w:rsidR="00E7669B"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74852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kancléř jakožto vedoucí Kanceláře rektora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74852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vedouc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Pr="00840D4B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útvarů </w:t>
      </w:r>
      <w:r w:rsidRPr="00840D4B">
        <w:rPr>
          <w:rFonts w:ascii="Times New Roman" w:hAnsi="Times New Roman" w:cs="Times New Roman"/>
          <w:color w:val="000000"/>
          <w:spacing w:val="-5"/>
          <w:sz w:val="24"/>
          <w:szCs w:val="24"/>
        </w:rPr>
        <w:t>Rektorátu UP</w:t>
      </w:r>
      <w:r w:rsidR="00274852" w:rsidRPr="00840D4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274852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vedouc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="00274852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zaměstnan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fakul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E7669B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7669B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vysokoškolských ústavů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univerzitníc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h 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zařízen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í vzestupně 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a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ž 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ú</w:t>
      </w:r>
      <w:r w:rsidRPr="00840D4B">
        <w:rPr>
          <w:rFonts w:ascii="Times New Roman" w:hAnsi="Times New Roman" w:cs="Times New Roman"/>
          <w:color w:val="000000"/>
          <w:spacing w:val="-3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ovně </w:t>
      </w:r>
      <w:r w:rsidRPr="00840D4B">
        <w:rPr>
          <w:rFonts w:ascii="Times New Roman" w:hAnsi="Times New Roman" w:cs="Times New Roman"/>
          <w:color w:val="000000"/>
          <w:spacing w:val="-4"/>
          <w:sz w:val="24"/>
          <w:szCs w:val="24"/>
        </w:rPr>
        <w:t>vedoucích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odbo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ů.</w:t>
      </w:r>
      <w:r w:rsidR="00511488" w:rsidRPr="00840D4B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274852" w:rsidRPr="00840D4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11488" w:rsidRPr="00840D4B" w:rsidRDefault="00511488" w:rsidP="002D4902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="Times New Roman" w:hAnsi="Times New Roman" w:cs="Times New Roman"/>
          <w:sz w:val="24"/>
          <w:szCs w:val="24"/>
        </w:rPr>
      </w:pPr>
    </w:p>
    <w:p w:rsidR="002B13C1" w:rsidRPr="00840D4B" w:rsidRDefault="00E605A4" w:rsidP="00511488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5</w:t>
      </w:r>
      <w:r w:rsidR="00511488" w:rsidRPr="00840D4B">
        <w:rPr>
          <w:rFonts w:ascii="Times New Roman" w:hAnsi="Times New Roman" w:cs="Times New Roman"/>
          <w:sz w:val="24"/>
          <w:szCs w:val="24"/>
        </w:rPr>
        <w:t xml:space="preserve">. </w:t>
      </w:r>
      <w:r w:rsidR="002B13C1" w:rsidRPr="00840D4B">
        <w:rPr>
          <w:rFonts w:ascii="Times New Roman" w:hAnsi="Times New Roman" w:cs="Times New Roman"/>
          <w:sz w:val="24"/>
          <w:szCs w:val="24"/>
        </w:rPr>
        <w:t>V čl. 7 odst. 2 nově zní:</w:t>
      </w:r>
    </w:p>
    <w:p w:rsidR="002B13C1" w:rsidRPr="00840D4B" w:rsidRDefault="002B13C1" w:rsidP="00511488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 xml:space="preserve">„2. Rektor může pověřit děkany </w:t>
      </w:r>
      <w:r w:rsidRPr="00840D4B">
        <w:rPr>
          <w:rFonts w:ascii="Times New Roman" w:hAnsi="Times New Roman" w:cs="Times New Roman"/>
          <w:b/>
          <w:sz w:val="24"/>
          <w:szCs w:val="24"/>
        </w:rPr>
        <w:t>a ředitele vysokoškolských ústavů</w:t>
      </w:r>
      <w:r w:rsidRPr="00840D4B">
        <w:rPr>
          <w:rFonts w:ascii="Times New Roman" w:hAnsi="Times New Roman" w:cs="Times New Roman"/>
          <w:sz w:val="24"/>
          <w:szCs w:val="24"/>
        </w:rPr>
        <w:t xml:space="preserve"> jednáním v určených rezortech až do úrovně ministra.“</w:t>
      </w:r>
    </w:p>
    <w:p w:rsidR="002B13C1" w:rsidRPr="00840D4B" w:rsidRDefault="002B13C1" w:rsidP="00511488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Pr="00840D4B" w:rsidRDefault="00E605A4" w:rsidP="00511488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6</w:t>
      </w:r>
      <w:r w:rsidR="002B13C1" w:rsidRPr="00840D4B">
        <w:rPr>
          <w:rFonts w:ascii="Times New Roman" w:hAnsi="Times New Roman" w:cs="Times New Roman"/>
          <w:sz w:val="24"/>
          <w:szCs w:val="24"/>
        </w:rPr>
        <w:t xml:space="preserve">. </w:t>
      </w:r>
      <w:r w:rsidR="00511488" w:rsidRPr="00840D4B">
        <w:rPr>
          <w:rFonts w:ascii="Times New Roman" w:hAnsi="Times New Roman" w:cs="Times New Roman"/>
          <w:sz w:val="24"/>
          <w:szCs w:val="24"/>
        </w:rPr>
        <w:t>V čl. 8 odst. 1 nově zní:</w:t>
      </w:r>
    </w:p>
    <w:p w:rsidR="00511488" w:rsidRPr="00840D4B" w:rsidRDefault="00511488" w:rsidP="00511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 xml:space="preserve">„1. </w:t>
      </w:r>
      <w:r w:rsidRPr="00840D4B">
        <w:rPr>
          <w:rFonts w:ascii="Times New Roman" w:hAnsi="Times New Roman" w:cs="Times New Roman"/>
          <w:color w:val="000000"/>
          <w:spacing w:val="5"/>
          <w:sz w:val="24"/>
          <w:szCs w:val="24"/>
        </w:rPr>
        <w:t>Rekto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5"/>
          <w:sz w:val="24"/>
          <w:szCs w:val="24"/>
        </w:rPr>
        <w:t>přím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5"/>
          <w:sz w:val="24"/>
          <w:szCs w:val="24"/>
        </w:rPr>
        <w:t>říd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5"/>
          <w:sz w:val="24"/>
          <w:szCs w:val="24"/>
        </w:rPr>
        <w:t>děkan</w:t>
      </w:r>
      <w:r w:rsidRPr="00840D4B">
        <w:rPr>
          <w:rFonts w:ascii="Times New Roman" w:hAnsi="Times New Roman" w:cs="Times New Roman"/>
          <w:color w:val="000000"/>
          <w:spacing w:val="-17"/>
          <w:sz w:val="24"/>
          <w:szCs w:val="24"/>
        </w:rPr>
        <w:t>y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ředitele vysokoškolsk</w:t>
      </w:r>
      <w:r w:rsidR="00E7669B" w:rsidRPr="00840D4B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ých</w:t>
      </w:r>
      <w:r w:rsidRPr="00840D4B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 xml:space="preserve"> ústav</w:t>
      </w:r>
      <w:r w:rsidR="00964DE9" w:rsidRPr="00840D4B">
        <w:rPr>
          <w:rFonts w:ascii="Times New Roman" w:hAnsi="Times New Roman" w:cs="Times New Roman"/>
          <w:b/>
          <w:color w:val="000000"/>
          <w:spacing w:val="21"/>
          <w:sz w:val="24"/>
          <w:szCs w:val="24"/>
        </w:rPr>
        <w:t>ů</w:t>
      </w:r>
      <w:r w:rsidRPr="00840D4B">
        <w:rPr>
          <w:rFonts w:ascii="Times New Roman" w:hAnsi="Times New Roman" w:cs="Times New Roman"/>
          <w:color w:val="000000"/>
          <w:spacing w:val="21"/>
          <w:sz w:val="24"/>
          <w:szCs w:val="24"/>
        </w:rPr>
        <w:t xml:space="preserve">, </w:t>
      </w:r>
      <w:r w:rsidRPr="00840D4B">
        <w:rPr>
          <w:rFonts w:ascii="Times New Roman" w:hAnsi="Times New Roman" w:cs="Times New Roman"/>
          <w:color w:val="000000"/>
          <w:spacing w:val="5"/>
          <w:sz w:val="24"/>
          <w:szCs w:val="24"/>
        </w:rPr>
        <w:t>p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5"/>
          <w:sz w:val="24"/>
          <w:szCs w:val="24"/>
        </w:rPr>
        <w:t>o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5"/>
          <w:sz w:val="24"/>
          <w:szCs w:val="24"/>
        </w:rPr>
        <w:t>ektor</w:t>
      </w:r>
      <w:r w:rsidRPr="00840D4B">
        <w:rPr>
          <w:rFonts w:ascii="Times New Roman" w:hAnsi="Times New Roman" w:cs="Times New Roman"/>
          <w:color w:val="000000"/>
          <w:spacing w:val="-17"/>
          <w:sz w:val="24"/>
          <w:szCs w:val="24"/>
        </w:rPr>
        <w:t>y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kvestora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kanclé</w:t>
      </w:r>
      <w:r w:rsidRPr="00840D4B">
        <w:rPr>
          <w:rFonts w:ascii="Times New Roman" w:hAnsi="Times New Roman" w:cs="Times New Roman"/>
          <w:color w:val="000000"/>
          <w:spacing w:val="-4"/>
          <w:sz w:val="24"/>
          <w:szCs w:val="24"/>
        </w:rPr>
        <w:t>ř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jako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ž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dalš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funkčn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míst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840D4B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R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ektorátu UP, 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jejich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ž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speciﬁkac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j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uveden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D463B7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840D4B">
        <w:rPr>
          <w:rFonts w:ascii="Times New Roman" w:hAnsi="Times New Roman" w:cs="Times New Roman"/>
          <w:color w:val="000000"/>
          <w:spacing w:val="-10"/>
          <w:sz w:val="24"/>
          <w:szCs w:val="24"/>
        </w:rPr>
        <w:t> 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Organizačním řádu Rektorátu UP.</w:t>
      </w:r>
      <w:r w:rsidR="00D463B7"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sz w:val="24"/>
          <w:szCs w:val="24"/>
        </w:rPr>
        <w:t xml:space="preserve">Rektora zastupují v jím určeném rozsahu prorektoři, kvestor, kancléř, příp. další zaměstnanci UP, a to vždy na základě písemného pověření přijatého příslušným zaměstnancem nebo vnitřní normy UP </w:t>
      </w:r>
      <w:proofErr w:type="gramStart"/>
      <w:r w:rsidRPr="00840D4B">
        <w:rPr>
          <w:rFonts w:ascii="Times New Roman" w:hAnsi="Times New Roman" w:cs="Times New Roman"/>
          <w:sz w:val="24"/>
          <w:szCs w:val="24"/>
        </w:rPr>
        <w:t>Pověření - rozsah</w:t>
      </w:r>
      <w:proofErr w:type="gramEnd"/>
      <w:r w:rsidRPr="00840D4B">
        <w:rPr>
          <w:rFonts w:ascii="Times New Roman" w:hAnsi="Times New Roman" w:cs="Times New Roman"/>
          <w:sz w:val="24"/>
          <w:szCs w:val="24"/>
        </w:rPr>
        <w:t xml:space="preserve"> pravomocí prorektorů, kvestora a kancléře UP při zastupování rektora UP a jejich jednání za UP (dále jen „Pověření rektora“).“</w:t>
      </w:r>
    </w:p>
    <w:p w:rsidR="00511488" w:rsidRPr="00840D4B" w:rsidRDefault="00511488" w:rsidP="00511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00B" w:rsidRPr="00840D4B" w:rsidRDefault="00AC73AD" w:rsidP="00CB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7</w:t>
      </w:r>
      <w:r w:rsidR="00511488" w:rsidRPr="00840D4B">
        <w:rPr>
          <w:rFonts w:ascii="Times New Roman" w:hAnsi="Times New Roman" w:cs="Times New Roman"/>
          <w:sz w:val="24"/>
          <w:szCs w:val="24"/>
        </w:rPr>
        <w:t xml:space="preserve">. </w:t>
      </w:r>
      <w:r w:rsidR="00B8200B" w:rsidRPr="00840D4B">
        <w:rPr>
          <w:rFonts w:ascii="Times New Roman" w:hAnsi="Times New Roman" w:cs="Times New Roman"/>
          <w:sz w:val="24"/>
          <w:szCs w:val="24"/>
        </w:rPr>
        <w:t>V čl. 8 odst. 3 nově zní:</w:t>
      </w:r>
    </w:p>
    <w:p w:rsidR="00B8200B" w:rsidRPr="00840D4B" w:rsidRDefault="00B8200B" w:rsidP="00CB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 xml:space="preserve">„3. Kvestor přímo řídí jemu podléhající útvary v činnostech určených Organizačním řádem Rektorátu UP, případně ředitele univerzitních zařízení, je-li tak dáno Organizačním řádem Rektorátu UP či Pověřením rektora, a metodicky řídí tajemníky fakult </w:t>
      </w:r>
      <w:r w:rsidRPr="00840D4B">
        <w:rPr>
          <w:rFonts w:ascii="Times New Roman" w:hAnsi="Times New Roman" w:cs="Times New Roman"/>
          <w:b/>
          <w:sz w:val="24"/>
          <w:szCs w:val="24"/>
        </w:rPr>
        <w:t>a tajemníky vysokoškolských ústavů</w:t>
      </w:r>
      <w:r w:rsidRPr="00840D4B">
        <w:rPr>
          <w:rFonts w:ascii="Times New Roman" w:hAnsi="Times New Roman" w:cs="Times New Roman"/>
          <w:sz w:val="24"/>
          <w:szCs w:val="24"/>
        </w:rPr>
        <w:t>.</w:t>
      </w:r>
      <w:r w:rsidR="00BF3E1A" w:rsidRPr="00840D4B">
        <w:rPr>
          <w:rFonts w:ascii="Times New Roman" w:hAnsi="Times New Roman" w:cs="Times New Roman"/>
          <w:sz w:val="24"/>
          <w:szCs w:val="24"/>
        </w:rPr>
        <w:t>“</w:t>
      </w:r>
    </w:p>
    <w:p w:rsidR="00B8200B" w:rsidRPr="00840D4B" w:rsidRDefault="00B8200B" w:rsidP="00CB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034" w:rsidRPr="00840D4B" w:rsidRDefault="004E4914" w:rsidP="00CB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8</w:t>
      </w:r>
      <w:r w:rsidR="00B8200B" w:rsidRPr="00840D4B">
        <w:rPr>
          <w:rFonts w:ascii="Times New Roman" w:hAnsi="Times New Roman" w:cs="Times New Roman"/>
          <w:sz w:val="24"/>
          <w:szCs w:val="24"/>
        </w:rPr>
        <w:t xml:space="preserve">. </w:t>
      </w:r>
      <w:r w:rsidR="00CB3034" w:rsidRPr="00840D4B">
        <w:rPr>
          <w:rFonts w:ascii="Times New Roman" w:hAnsi="Times New Roman" w:cs="Times New Roman"/>
          <w:sz w:val="24"/>
          <w:szCs w:val="24"/>
        </w:rPr>
        <w:t xml:space="preserve">Do čl. 8 se </w:t>
      </w:r>
      <w:r w:rsidR="00AC73AD" w:rsidRPr="00840D4B">
        <w:rPr>
          <w:rFonts w:ascii="Times New Roman" w:hAnsi="Times New Roman" w:cs="Times New Roman"/>
          <w:sz w:val="24"/>
          <w:szCs w:val="24"/>
        </w:rPr>
        <w:t xml:space="preserve">vkládá nový </w:t>
      </w:r>
      <w:r w:rsidR="00CB3034" w:rsidRPr="00840D4B">
        <w:rPr>
          <w:rFonts w:ascii="Times New Roman" w:hAnsi="Times New Roman" w:cs="Times New Roman"/>
          <w:sz w:val="24"/>
          <w:szCs w:val="24"/>
        </w:rPr>
        <w:t>odst</w:t>
      </w:r>
      <w:r w:rsidRPr="00840D4B">
        <w:rPr>
          <w:rFonts w:ascii="Times New Roman" w:hAnsi="Times New Roman" w:cs="Times New Roman"/>
          <w:sz w:val="24"/>
          <w:szCs w:val="24"/>
        </w:rPr>
        <w:t>avec</w:t>
      </w:r>
      <w:r w:rsidR="00CB3034" w:rsidRPr="00840D4B">
        <w:rPr>
          <w:rFonts w:ascii="Times New Roman" w:hAnsi="Times New Roman" w:cs="Times New Roman"/>
          <w:sz w:val="24"/>
          <w:szCs w:val="24"/>
        </w:rPr>
        <w:t xml:space="preserve"> 6, který zní:</w:t>
      </w:r>
    </w:p>
    <w:p w:rsidR="00CB3034" w:rsidRPr="00840D4B" w:rsidRDefault="00CB3034" w:rsidP="00CB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„</w:t>
      </w:r>
      <w:r w:rsidRPr="00840D4B">
        <w:rPr>
          <w:rFonts w:ascii="Times New Roman" w:hAnsi="Times New Roman" w:cs="Times New Roman"/>
          <w:b/>
          <w:sz w:val="24"/>
          <w:szCs w:val="24"/>
        </w:rPr>
        <w:t>6. Ředitel vysokoškolského ústavu přímo řídí vysokoškolský ústav; organizaci a řídicí vztahy určuje organizační řád vysokoškolského ústavu</w:t>
      </w:r>
      <w:r w:rsidRPr="00840D4B">
        <w:rPr>
          <w:rFonts w:ascii="Times New Roman" w:hAnsi="Times New Roman" w:cs="Times New Roman"/>
          <w:sz w:val="24"/>
          <w:szCs w:val="24"/>
        </w:rPr>
        <w:t>.</w:t>
      </w:r>
      <w:r w:rsidR="00BF3E1A" w:rsidRPr="00840D4B">
        <w:rPr>
          <w:rFonts w:ascii="Times New Roman" w:hAnsi="Times New Roman" w:cs="Times New Roman"/>
          <w:sz w:val="24"/>
          <w:szCs w:val="24"/>
        </w:rPr>
        <w:t>“</w:t>
      </w:r>
    </w:p>
    <w:p w:rsidR="00DF1E9D" w:rsidRPr="00840D4B" w:rsidRDefault="00DF1E9D" w:rsidP="00CB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034" w:rsidRPr="00840D4B" w:rsidRDefault="00CB3034" w:rsidP="00CB3034">
      <w:pPr>
        <w:widowControl w:val="0"/>
        <w:spacing w:after="0" w:line="240" w:lineRule="auto"/>
        <w:ind w:right="-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Dosavadní odst</w:t>
      </w:r>
      <w:r w:rsidR="0035536F" w:rsidRPr="00840D4B">
        <w:rPr>
          <w:rFonts w:ascii="Times New Roman" w:hAnsi="Times New Roman" w:cs="Times New Roman"/>
          <w:color w:val="000000"/>
          <w:sz w:val="24"/>
          <w:szCs w:val="24"/>
        </w:rPr>
        <w:t>avce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6 až 8 se označují jako odst</w:t>
      </w:r>
      <w:r w:rsidR="0035536F" w:rsidRPr="00840D4B">
        <w:rPr>
          <w:rFonts w:ascii="Times New Roman" w:hAnsi="Times New Roman" w:cs="Times New Roman"/>
          <w:color w:val="000000"/>
          <w:sz w:val="24"/>
          <w:szCs w:val="24"/>
        </w:rPr>
        <w:t>avce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7 až 9.</w:t>
      </w:r>
    </w:p>
    <w:p w:rsidR="00CB3034" w:rsidRPr="00840D4B" w:rsidRDefault="00CB3034" w:rsidP="00511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3475" w:rsidRPr="00840D4B" w:rsidRDefault="0035536F" w:rsidP="00511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9</w:t>
      </w:r>
      <w:r w:rsidR="00CB3034" w:rsidRPr="00840D4B">
        <w:rPr>
          <w:rFonts w:ascii="Times New Roman" w:hAnsi="Times New Roman" w:cs="Times New Roman"/>
          <w:sz w:val="24"/>
          <w:szCs w:val="24"/>
        </w:rPr>
        <w:t>.</w:t>
      </w:r>
      <w:r w:rsidR="006E3475" w:rsidRPr="00840D4B">
        <w:rPr>
          <w:rFonts w:ascii="Times New Roman" w:hAnsi="Times New Roman" w:cs="Times New Roman"/>
          <w:sz w:val="24"/>
          <w:szCs w:val="24"/>
        </w:rPr>
        <w:t xml:space="preserve"> V čl. 8 </w:t>
      </w:r>
      <w:r w:rsidR="005914FB" w:rsidRPr="00840D4B">
        <w:rPr>
          <w:rFonts w:ascii="Times New Roman" w:hAnsi="Times New Roman" w:cs="Times New Roman"/>
          <w:sz w:val="24"/>
          <w:szCs w:val="24"/>
        </w:rPr>
        <w:t xml:space="preserve">dosavadní odst. 7 (po novele </w:t>
      </w:r>
      <w:r w:rsidR="006E3475" w:rsidRPr="00840D4B">
        <w:rPr>
          <w:rFonts w:ascii="Times New Roman" w:hAnsi="Times New Roman" w:cs="Times New Roman"/>
          <w:sz w:val="24"/>
          <w:szCs w:val="24"/>
        </w:rPr>
        <w:t>odst. 8</w:t>
      </w:r>
      <w:r w:rsidR="005914FB" w:rsidRPr="00840D4B">
        <w:rPr>
          <w:rFonts w:ascii="Times New Roman" w:hAnsi="Times New Roman" w:cs="Times New Roman"/>
          <w:sz w:val="24"/>
          <w:szCs w:val="24"/>
        </w:rPr>
        <w:t>)</w:t>
      </w:r>
      <w:r w:rsidR="006E3475" w:rsidRPr="00840D4B">
        <w:rPr>
          <w:rFonts w:ascii="Times New Roman" w:hAnsi="Times New Roman" w:cs="Times New Roman"/>
          <w:sz w:val="24"/>
          <w:szCs w:val="24"/>
        </w:rPr>
        <w:t xml:space="preserve"> nově zní:</w:t>
      </w:r>
    </w:p>
    <w:p w:rsidR="006E3475" w:rsidRPr="00840D4B" w:rsidRDefault="006E3475" w:rsidP="006E34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 xml:space="preserve">„8. </w:t>
      </w:r>
      <w:r w:rsidRPr="00840D4B">
        <w:rPr>
          <w:rFonts w:ascii="Times New Roman" w:hAnsi="Times New Roman" w:cs="Times New Roman"/>
          <w:color w:val="000000"/>
          <w:spacing w:val="-25"/>
          <w:sz w:val="24"/>
          <w:szCs w:val="24"/>
        </w:rPr>
        <w:t>V</w:t>
      </w:r>
      <w:r w:rsidRPr="00840D4B">
        <w:rPr>
          <w:rFonts w:ascii="Times New Roman" w:hAnsi="Times New Roman" w:cs="Times New Roman"/>
          <w:color w:val="000000"/>
          <w:spacing w:val="-3"/>
          <w:sz w:val="24"/>
          <w:szCs w:val="24"/>
        </w:rPr>
        <w:t>edouc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="0035536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3"/>
          <w:sz w:val="24"/>
          <w:szCs w:val="24"/>
        </w:rPr>
        <w:t>zaměstnanc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5536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útvarů </w:t>
      </w:r>
      <w:r w:rsidRPr="00840D4B">
        <w:rPr>
          <w:rFonts w:ascii="Times New Roman" w:hAnsi="Times New Roman" w:cs="Times New Roman"/>
          <w:color w:val="000000"/>
          <w:spacing w:val="-3"/>
          <w:sz w:val="24"/>
          <w:szCs w:val="24"/>
        </w:rPr>
        <w:t>Rektorát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35536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3"/>
          <w:sz w:val="24"/>
          <w:szCs w:val="24"/>
        </w:rPr>
        <w:t>U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35536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přímo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říd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í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příslušné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útvary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Rektorát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>U</w:t>
      </w:r>
      <w:r w:rsidRPr="00840D4B">
        <w:rPr>
          <w:rFonts w:ascii="Times New Roman" w:hAnsi="Times New Roman" w:cs="Times New Roman"/>
          <w:color w:val="000000"/>
          <w:spacing w:val="-24"/>
          <w:sz w:val="24"/>
          <w:szCs w:val="24"/>
        </w:rPr>
        <w:t>P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případně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metodicky</w:t>
      </w:r>
      <w:r w:rsidR="0035536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řídí</w:t>
      </w:r>
      <w:r w:rsidR="0035536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zaměstnance</w:t>
      </w:r>
      <w:r w:rsidR="0035536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fakult, </w:t>
      </w:r>
      <w:r w:rsidRPr="00840D4B">
        <w:rPr>
          <w:rFonts w:ascii="Times New Roman" w:hAnsi="Times New Roman" w:cs="Times New Roman"/>
          <w:b/>
          <w:color w:val="000000"/>
          <w:sz w:val="24"/>
          <w:szCs w:val="24"/>
        </w:rPr>
        <w:t>vysokoškolsk</w:t>
      </w:r>
      <w:r w:rsidR="005914FB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ých ústavů</w:t>
      </w:r>
      <w:r w:rsidR="0035536F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5536F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univerzitních zařízení, stanoví-li tak Organizační řád Rektorátu UP.</w:t>
      </w:r>
      <w:r w:rsidR="00383163" w:rsidRPr="00840D4B">
        <w:rPr>
          <w:rFonts w:ascii="Times New Roman" w:hAnsi="Times New Roman" w:cs="Times New Roman"/>
          <w:color w:val="000000"/>
          <w:sz w:val="24"/>
          <w:szCs w:val="24"/>
        </w:rPr>
        <w:t>“</w:t>
      </w:r>
    </w:p>
    <w:p w:rsidR="006E3475" w:rsidRPr="00840D4B" w:rsidRDefault="006E3475" w:rsidP="00511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Pr="00840D4B" w:rsidRDefault="00B8200B" w:rsidP="00511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1</w:t>
      </w:r>
      <w:r w:rsidR="00383163" w:rsidRPr="00840D4B">
        <w:rPr>
          <w:rFonts w:ascii="Times New Roman" w:hAnsi="Times New Roman" w:cs="Times New Roman"/>
          <w:sz w:val="24"/>
          <w:szCs w:val="24"/>
        </w:rPr>
        <w:t>0</w:t>
      </w:r>
      <w:r w:rsidR="006E3475" w:rsidRPr="00840D4B">
        <w:rPr>
          <w:rFonts w:ascii="Times New Roman" w:hAnsi="Times New Roman" w:cs="Times New Roman"/>
          <w:sz w:val="24"/>
          <w:szCs w:val="24"/>
        </w:rPr>
        <w:t xml:space="preserve">. </w:t>
      </w:r>
      <w:r w:rsidR="00511488" w:rsidRPr="00840D4B">
        <w:rPr>
          <w:rFonts w:ascii="Times New Roman" w:hAnsi="Times New Roman" w:cs="Times New Roman"/>
          <w:sz w:val="24"/>
          <w:szCs w:val="24"/>
        </w:rPr>
        <w:t>V čl.</w:t>
      </w:r>
      <w:r w:rsidR="00DF2183">
        <w:rPr>
          <w:rFonts w:ascii="Times New Roman" w:hAnsi="Times New Roman" w:cs="Times New Roman"/>
          <w:sz w:val="24"/>
          <w:szCs w:val="24"/>
        </w:rPr>
        <w:t xml:space="preserve"> </w:t>
      </w:r>
      <w:r w:rsidR="006E3475" w:rsidRPr="00840D4B">
        <w:rPr>
          <w:rFonts w:ascii="Times New Roman" w:hAnsi="Times New Roman" w:cs="Times New Roman"/>
          <w:sz w:val="24"/>
          <w:szCs w:val="24"/>
        </w:rPr>
        <w:t>8</w:t>
      </w:r>
      <w:r w:rsidR="00383163" w:rsidRPr="00840D4B">
        <w:rPr>
          <w:rFonts w:ascii="Times New Roman" w:hAnsi="Times New Roman" w:cs="Times New Roman"/>
          <w:sz w:val="24"/>
          <w:szCs w:val="24"/>
        </w:rPr>
        <w:t xml:space="preserve"> </w:t>
      </w:r>
      <w:r w:rsidR="005914FB" w:rsidRPr="00840D4B">
        <w:rPr>
          <w:rFonts w:ascii="Times New Roman" w:hAnsi="Times New Roman" w:cs="Times New Roman"/>
          <w:sz w:val="24"/>
          <w:szCs w:val="24"/>
        </w:rPr>
        <w:t xml:space="preserve">dosavadní </w:t>
      </w:r>
      <w:r w:rsidR="00511488" w:rsidRPr="00840D4B">
        <w:rPr>
          <w:rFonts w:ascii="Times New Roman" w:hAnsi="Times New Roman" w:cs="Times New Roman"/>
          <w:sz w:val="24"/>
          <w:szCs w:val="24"/>
        </w:rPr>
        <w:t xml:space="preserve">odst. </w:t>
      </w:r>
      <w:r w:rsidR="005914FB" w:rsidRPr="00840D4B">
        <w:rPr>
          <w:rFonts w:ascii="Times New Roman" w:hAnsi="Times New Roman" w:cs="Times New Roman"/>
          <w:sz w:val="24"/>
          <w:szCs w:val="24"/>
        </w:rPr>
        <w:t xml:space="preserve">8 (po novele odst. </w:t>
      </w:r>
      <w:r w:rsidR="006E3475" w:rsidRPr="00840D4B">
        <w:rPr>
          <w:rFonts w:ascii="Times New Roman" w:hAnsi="Times New Roman" w:cs="Times New Roman"/>
          <w:sz w:val="24"/>
          <w:szCs w:val="24"/>
        </w:rPr>
        <w:t>9</w:t>
      </w:r>
      <w:r w:rsidR="005914FB" w:rsidRPr="00840D4B">
        <w:rPr>
          <w:rFonts w:ascii="Times New Roman" w:hAnsi="Times New Roman" w:cs="Times New Roman"/>
          <w:sz w:val="24"/>
          <w:szCs w:val="24"/>
        </w:rPr>
        <w:t>)</w:t>
      </w:r>
      <w:r w:rsidR="00511488" w:rsidRPr="00840D4B">
        <w:rPr>
          <w:rFonts w:ascii="Times New Roman" w:hAnsi="Times New Roman" w:cs="Times New Roman"/>
          <w:sz w:val="24"/>
          <w:szCs w:val="24"/>
        </w:rPr>
        <w:t xml:space="preserve"> nově zní:</w:t>
      </w:r>
    </w:p>
    <w:p w:rsidR="00511488" w:rsidRPr="00840D4B" w:rsidRDefault="00511488" w:rsidP="00CB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„</w:t>
      </w:r>
      <w:r w:rsidR="006E3475" w:rsidRPr="00840D4B">
        <w:rPr>
          <w:rFonts w:ascii="Times New Roman" w:hAnsi="Times New Roman" w:cs="Times New Roman"/>
          <w:sz w:val="24"/>
          <w:szCs w:val="24"/>
        </w:rPr>
        <w:t>9</w:t>
      </w:r>
      <w:r w:rsidR="00CB3034" w:rsidRPr="00840D4B">
        <w:rPr>
          <w:rFonts w:ascii="Times New Roman" w:hAnsi="Times New Roman" w:cs="Times New Roman"/>
          <w:sz w:val="24"/>
          <w:szCs w:val="24"/>
        </w:rPr>
        <w:t xml:space="preserve">.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Rekto</w:t>
      </w:r>
      <w:r w:rsidRPr="00840D4B">
        <w:rPr>
          <w:rFonts w:ascii="Times New Roman" w:hAnsi="Times New Roman" w:cs="Times New Roman"/>
          <w:color w:val="000000"/>
          <w:spacing w:val="-16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8316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p</w:t>
      </w:r>
      <w:r w:rsidRPr="00840D4B">
        <w:rPr>
          <w:rFonts w:ascii="Times New Roman" w:hAnsi="Times New Roman" w:cs="Times New Roman"/>
          <w:color w:val="000000"/>
          <w:spacing w:val="-5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o</w:t>
      </w:r>
      <w:r w:rsidRPr="00840D4B">
        <w:rPr>
          <w:rFonts w:ascii="Times New Roman" w:hAnsi="Times New Roman" w:cs="Times New Roman"/>
          <w:color w:val="000000"/>
          <w:spacing w:val="-5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ektoř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8316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8316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kvesto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38316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v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38316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spoluprác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8316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840D4B">
        <w:rPr>
          <w:rFonts w:ascii="Times New Roman" w:hAnsi="Times New Roman" w:cs="Times New Roman"/>
          <w:color w:val="000000"/>
          <w:spacing w:val="-8"/>
          <w:sz w:val="24"/>
          <w:szCs w:val="24"/>
        </w:rPr>
        <w:t> 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děkany a </w:t>
      </w:r>
      <w:r w:rsidRPr="00840D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ředitel</w:t>
      </w:r>
      <w:r w:rsidR="000507C1" w:rsidRPr="00840D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i</w:t>
      </w:r>
      <w:r w:rsidRPr="00840D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vysokoškolsk</w:t>
      </w:r>
      <w:r w:rsidR="000507C1" w:rsidRPr="00840D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ých</w:t>
      </w:r>
      <w:r w:rsidRPr="00840D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ústav</w:t>
      </w:r>
      <w:r w:rsidR="000507C1" w:rsidRPr="00840D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ů</w:t>
      </w:r>
      <w:r w:rsidR="00383163" w:rsidRPr="00840D4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strategicky řídí UP</w:t>
      </w:r>
      <w:r w:rsidR="0038316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jako celek.</w:t>
      </w:r>
      <w:r w:rsidR="00CB3034" w:rsidRPr="00840D4B">
        <w:rPr>
          <w:rFonts w:ascii="Times New Roman" w:hAnsi="Times New Roman" w:cs="Times New Roman"/>
          <w:color w:val="000000"/>
          <w:sz w:val="24"/>
          <w:szCs w:val="24"/>
        </w:rPr>
        <w:t>“</w:t>
      </w:r>
    </w:p>
    <w:p w:rsidR="006E3475" w:rsidRPr="00840D4B" w:rsidRDefault="006E3475" w:rsidP="00CB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3475" w:rsidRPr="00840D4B" w:rsidRDefault="006E3475" w:rsidP="00CB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. V čl. 12 odst. 1 nově zní: </w:t>
      </w:r>
    </w:p>
    <w:p w:rsidR="006E3475" w:rsidRPr="00840D4B" w:rsidRDefault="006E3475" w:rsidP="006E3475">
      <w:pPr>
        <w:widowControl w:val="0"/>
        <w:spacing w:after="0" w:line="240" w:lineRule="auto"/>
        <w:ind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„ 1. V</w:t>
      </w:r>
      <w:r w:rsidR="00A21853" w:rsidRPr="00840D4B">
        <w:rPr>
          <w:rFonts w:ascii="Times New Roman" w:hAnsi="Times New Roman" w:cs="Times New Roman"/>
          <w:color w:val="000000"/>
          <w:spacing w:val="-8"/>
          <w:sz w:val="24"/>
          <w:szCs w:val="24"/>
        </w:rPr>
        <w:t> 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rámc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U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P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podléhaj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í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A21853" w:rsidRPr="00840D4B">
        <w:rPr>
          <w:rFonts w:ascii="Times New Roman" w:hAnsi="Times New Roman" w:cs="Times New Roman"/>
          <w:color w:val="000000"/>
          <w:spacing w:val="-8"/>
          <w:sz w:val="24"/>
          <w:szCs w:val="24"/>
        </w:rPr>
        <w:t> 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soulad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s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pacing w:val="-1"/>
          <w:sz w:val="24"/>
          <w:szCs w:val="24"/>
        </w:rPr>
        <w:t>záko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níkem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práce,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zákonem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vysokých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školách, zákonem o zdravotních službách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zákonem o ﬁnanční kont</w:t>
      </w:r>
      <w:r w:rsidRPr="00840D4B">
        <w:rPr>
          <w:rFonts w:ascii="Times New Roman" w:hAnsi="Times New Roman" w:cs="Times New Roman"/>
          <w:color w:val="000000"/>
          <w:spacing w:val="-4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ole jmenování a odvolání tito vedoucí zaměstnanci:</w:t>
      </w:r>
    </w:p>
    <w:p w:rsidR="006E3475" w:rsidRPr="00840D4B" w:rsidRDefault="006E3475" w:rsidP="007A19AC">
      <w:pPr>
        <w:pStyle w:val="Odstavecseseznamem"/>
        <w:widowControl w:val="0"/>
        <w:numPr>
          <w:ilvl w:val="1"/>
          <w:numId w:val="5"/>
        </w:numPr>
        <w:spacing w:after="0" w:line="240" w:lineRule="auto"/>
        <w:ind w:left="993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pacing w:val="-4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ekto</w:t>
      </w:r>
      <w:r w:rsidRPr="00840D4B">
        <w:rPr>
          <w:rFonts w:ascii="Times New Roman" w:hAnsi="Times New Roman" w:cs="Times New Roman"/>
          <w:color w:val="000000"/>
          <w:spacing w:val="-15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E3475" w:rsidRPr="00840D4B" w:rsidRDefault="006E3475" w:rsidP="007A19AC">
      <w:pPr>
        <w:pStyle w:val="Odstavecseseznamem"/>
        <w:widowControl w:val="0"/>
        <w:numPr>
          <w:ilvl w:val="1"/>
          <w:numId w:val="5"/>
        </w:numPr>
        <w:spacing w:after="0" w:line="240" w:lineRule="auto"/>
        <w:ind w:left="993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840D4B">
        <w:rPr>
          <w:rFonts w:ascii="Times New Roman" w:hAnsi="Times New Roman" w:cs="Times New Roman"/>
          <w:color w:val="000000"/>
          <w:spacing w:val="-4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840D4B">
        <w:rPr>
          <w:rFonts w:ascii="Times New Roman" w:hAnsi="Times New Roman" w:cs="Times New Roman"/>
          <w:color w:val="000000"/>
          <w:spacing w:val="-4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ektoři, </w:t>
      </w:r>
    </w:p>
    <w:p w:rsidR="006E3475" w:rsidRPr="00840D4B" w:rsidRDefault="006E3475" w:rsidP="007A19AC">
      <w:pPr>
        <w:pStyle w:val="Odstavecseseznamem"/>
        <w:widowControl w:val="0"/>
        <w:numPr>
          <w:ilvl w:val="1"/>
          <w:numId w:val="5"/>
        </w:numPr>
        <w:spacing w:after="0" w:line="240" w:lineRule="auto"/>
        <w:ind w:left="993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kvesto</w:t>
      </w:r>
      <w:r w:rsidRPr="00840D4B">
        <w:rPr>
          <w:rFonts w:ascii="Times New Roman" w:hAnsi="Times New Roman" w:cs="Times New Roman"/>
          <w:color w:val="000000"/>
          <w:spacing w:val="-15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E3475" w:rsidRPr="00840D4B" w:rsidRDefault="006E3475" w:rsidP="007A19AC">
      <w:pPr>
        <w:pStyle w:val="Odstavecseseznamem"/>
        <w:widowControl w:val="0"/>
        <w:numPr>
          <w:ilvl w:val="1"/>
          <w:numId w:val="5"/>
        </w:numPr>
        <w:spacing w:after="0" w:line="240" w:lineRule="auto"/>
        <w:ind w:left="993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vedoucí Oddělení interního auditu a kontroly,</w:t>
      </w:r>
    </w:p>
    <w:p w:rsidR="006E3475" w:rsidRPr="00840D4B" w:rsidRDefault="006E3475" w:rsidP="007A19AC">
      <w:pPr>
        <w:pStyle w:val="Odstavecseseznamem"/>
        <w:widowControl w:val="0"/>
        <w:numPr>
          <w:ilvl w:val="1"/>
          <w:numId w:val="5"/>
        </w:numPr>
        <w:spacing w:after="0" w:line="240" w:lineRule="auto"/>
        <w:ind w:left="993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lastRenderedPageBreak/>
        <w:t>děkani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E3475" w:rsidRPr="00840D4B" w:rsidRDefault="006E3475" w:rsidP="007A19AC">
      <w:pPr>
        <w:pStyle w:val="Odstavecseseznamem"/>
        <w:widowControl w:val="0"/>
        <w:numPr>
          <w:ilvl w:val="1"/>
          <w:numId w:val="5"/>
        </w:numPr>
        <w:spacing w:after="0" w:line="240" w:lineRule="auto"/>
        <w:ind w:left="993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proděkani</w:t>
      </w:r>
      <w:r w:rsidR="00A21853" w:rsidRPr="00840D4B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6E3475" w:rsidRPr="00840D4B" w:rsidRDefault="006E3475" w:rsidP="007A19AC">
      <w:pPr>
        <w:pStyle w:val="Odstavecseseznamem"/>
        <w:widowControl w:val="0"/>
        <w:numPr>
          <w:ilvl w:val="1"/>
          <w:numId w:val="5"/>
        </w:numPr>
        <w:spacing w:after="0" w:line="240" w:lineRule="auto"/>
        <w:ind w:left="993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b/>
          <w:color w:val="000000"/>
          <w:sz w:val="24"/>
          <w:szCs w:val="24"/>
        </w:rPr>
        <w:t>ře</w:t>
      </w:r>
      <w:r w:rsidR="00957D1B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ditelé </w:t>
      </w:r>
      <w:r w:rsidRPr="00840D4B">
        <w:rPr>
          <w:rFonts w:ascii="Times New Roman" w:hAnsi="Times New Roman" w:cs="Times New Roman"/>
          <w:b/>
          <w:color w:val="000000"/>
          <w:sz w:val="24"/>
          <w:szCs w:val="24"/>
        </w:rPr>
        <w:t>vysokoškolsk</w:t>
      </w:r>
      <w:r w:rsidR="00B86678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ých</w:t>
      </w:r>
      <w:r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ústav</w:t>
      </w:r>
      <w:r w:rsidR="00B86678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ů,</w:t>
      </w:r>
    </w:p>
    <w:p w:rsidR="006E3475" w:rsidRPr="00840D4B" w:rsidRDefault="006E3475" w:rsidP="007A19AC">
      <w:pPr>
        <w:pStyle w:val="Odstavecseseznamem"/>
        <w:widowControl w:val="0"/>
        <w:numPr>
          <w:ilvl w:val="1"/>
          <w:numId w:val="5"/>
        </w:numPr>
        <w:spacing w:after="0" w:line="240" w:lineRule="auto"/>
        <w:ind w:left="993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tajemníci fakult a </w:t>
      </w:r>
    </w:p>
    <w:p w:rsidR="006E3475" w:rsidRPr="00840D4B" w:rsidRDefault="006E3475" w:rsidP="007A19AC">
      <w:pPr>
        <w:pStyle w:val="Odstavecseseznamem"/>
        <w:widowControl w:val="0"/>
        <w:numPr>
          <w:ilvl w:val="1"/>
          <w:numId w:val="5"/>
        </w:numPr>
        <w:spacing w:after="0" w:line="240" w:lineRule="auto"/>
        <w:ind w:left="993" w:right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z w:val="24"/>
          <w:szCs w:val="24"/>
        </w:rPr>
        <w:t>přednostové společných pracovišť s fakultní nemocnicí.</w:t>
      </w:r>
      <w:r w:rsidR="00E778ED" w:rsidRPr="00840D4B">
        <w:rPr>
          <w:rFonts w:ascii="Times New Roman" w:hAnsi="Times New Roman" w:cs="Times New Roman"/>
          <w:color w:val="000000"/>
          <w:sz w:val="24"/>
          <w:szCs w:val="24"/>
        </w:rPr>
        <w:t>“</w:t>
      </w:r>
    </w:p>
    <w:p w:rsidR="006E3475" w:rsidRPr="00840D4B" w:rsidRDefault="006E3475" w:rsidP="00CB3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86B" w:rsidRPr="00840D4B" w:rsidRDefault="00EA486B" w:rsidP="00511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Pr="00840D4B" w:rsidRDefault="00EA486B" w:rsidP="00511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1</w:t>
      </w:r>
      <w:r w:rsidR="00B86678" w:rsidRPr="00840D4B">
        <w:rPr>
          <w:rFonts w:ascii="Times New Roman" w:hAnsi="Times New Roman" w:cs="Times New Roman"/>
          <w:sz w:val="24"/>
          <w:szCs w:val="24"/>
        </w:rPr>
        <w:t>2</w:t>
      </w:r>
      <w:r w:rsidRPr="00840D4B">
        <w:rPr>
          <w:rFonts w:ascii="Times New Roman" w:hAnsi="Times New Roman" w:cs="Times New Roman"/>
          <w:sz w:val="24"/>
          <w:szCs w:val="24"/>
        </w:rPr>
        <w:t>.</w:t>
      </w:r>
      <w:r w:rsidR="006E3475" w:rsidRPr="00840D4B">
        <w:rPr>
          <w:rFonts w:ascii="Times New Roman" w:hAnsi="Times New Roman" w:cs="Times New Roman"/>
          <w:sz w:val="24"/>
          <w:szCs w:val="24"/>
        </w:rPr>
        <w:t xml:space="preserve"> V čl. 12 odst. 4 nově zní:</w:t>
      </w:r>
    </w:p>
    <w:p w:rsidR="006E3475" w:rsidRPr="00840D4B" w:rsidRDefault="006E3475" w:rsidP="006E3475">
      <w:pPr>
        <w:widowControl w:val="0"/>
        <w:spacing w:after="0" w:line="240" w:lineRule="auto"/>
        <w:ind w:right="5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0D4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„4. Děkany, 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o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ektor</w:t>
      </w:r>
      <w:r w:rsidRPr="00840D4B">
        <w:rPr>
          <w:rFonts w:ascii="Times New Roman" w:hAnsi="Times New Roman" w:cs="Times New Roman"/>
          <w:color w:val="000000"/>
          <w:spacing w:val="-21"/>
          <w:sz w:val="24"/>
          <w:szCs w:val="24"/>
        </w:rPr>
        <w:t>y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kvestor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a, </w:t>
      </w:r>
      <w:r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ředitele </w:t>
      </w:r>
      <w:r w:rsidR="000507C1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vysokoškolských </w:t>
      </w:r>
      <w:r w:rsidR="00E778ED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ústav</w:t>
      </w:r>
      <w:r w:rsidR="000507C1" w:rsidRPr="00840D4B">
        <w:rPr>
          <w:rFonts w:ascii="Times New Roman" w:hAnsi="Times New Roman" w:cs="Times New Roman"/>
          <w:b/>
          <w:color w:val="000000"/>
          <w:sz w:val="24"/>
          <w:szCs w:val="24"/>
        </w:rPr>
        <w:t>ů</w:t>
      </w:r>
      <w:r w:rsidR="00B86678" w:rsidRPr="00840D4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vedoucíh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Oddělen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í </w:t>
      </w:r>
      <w:r w:rsidRPr="00840D4B">
        <w:rPr>
          <w:rFonts w:ascii="Times New Roman" w:hAnsi="Times New Roman" w:cs="Times New Roman"/>
          <w:color w:val="000000"/>
          <w:spacing w:val="1"/>
          <w:sz w:val="24"/>
          <w:szCs w:val="24"/>
        </w:rPr>
        <w:t>inte</w:t>
      </w:r>
      <w:r w:rsidRPr="00840D4B">
        <w:rPr>
          <w:rFonts w:ascii="Times New Roman" w:hAnsi="Times New Roman" w:cs="Times New Roman"/>
          <w:color w:val="000000"/>
          <w:spacing w:val="-2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níh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audit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u a kontroly 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jmenuj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e a 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odvoláv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á r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>ekto</w:t>
      </w:r>
      <w:r w:rsidRPr="00840D4B">
        <w:rPr>
          <w:rFonts w:ascii="Times New Roman" w:hAnsi="Times New Roman" w:cs="Times New Roman"/>
          <w:color w:val="000000"/>
          <w:spacing w:val="-11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. Proděkany a tajemníky fakult jmenuje a odvolává příslušný děkan. Proces jmenování a odvolání osob dle odstavce</w:t>
      </w:r>
      <w:r w:rsidR="00B86678"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1 písm. </w:t>
      </w:r>
      <w:r w:rsidR="00B86678" w:rsidRPr="00840D4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) upravuje zákon o zdravotních službách. </w:t>
      </w:r>
      <w:r w:rsidRPr="00840D4B">
        <w:rPr>
          <w:rFonts w:ascii="Times New Roman" w:hAnsi="Times New Roman" w:cs="Times New Roman"/>
          <w:color w:val="000000"/>
          <w:spacing w:val="-18"/>
          <w:sz w:val="24"/>
          <w:szCs w:val="24"/>
        </w:rPr>
        <w:t>V</w:t>
      </w:r>
      <w:r w:rsidRPr="00840D4B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edoucí 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 xml:space="preserve">zaměstnance podle odst. 2 písm. a) až c) odvolává </w:t>
      </w:r>
      <w:r w:rsidRPr="00840D4B">
        <w:rPr>
          <w:rFonts w:ascii="Times New Roman" w:hAnsi="Times New Roman" w:cs="Times New Roman"/>
          <w:color w:val="000000"/>
          <w:spacing w:val="-4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ekto</w:t>
      </w:r>
      <w:r w:rsidRPr="00840D4B">
        <w:rPr>
          <w:rFonts w:ascii="Times New Roman" w:hAnsi="Times New Roman" w:cs="Times New Roman"/>
          <w:color w:val="000000"/>
          <w:spacing w:val="-15"/>
          <w:sz w:val="24"/>
          <w:szCs w:val="24"/>
        </w:rPr>
        <w:t>r</w:t>
      </w:r>
      <w:r w:rsidRPr="00840D4B">
        <w:rPr>
          <w:rFonts w:ascii="Times New Roman" w:hAnsi="Times New Roman" w:cs="Times New Roman"/>
          <w:color w:val="000000"/>
          <w:sz w:val="24"/>
          <w:szCs w:val="24"/>
        </w:rPr>
        <w:t>; vedoucí zaměstnance podle odst. 2 písm. d) odvolává děkan.</w:t>
      </w:r>
      <w:r w:rsidR="00E778ED" w:rsidRPr="00840D4B">
        <w:rPr>
          <w:rFonts w:ascii="Times New Roman" w:hAnsi="Times New Roman" w:cs="Times New Roman"/>
          <w:color w:val="000000"/>
          <w:sz w:val="24"/>
          <w:szCs w:val="24"/>
        </w:rPr>
        <w:t>“</w:t>
      </w:r>
    </w:p>
    <w:p w:rsidR="006E3475" w:rsidRPr="00840D4B" w:rsidRDefault="006E3475" w:rsidP="00511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488" w:rsidRPr="00840D4B" w:rsidRDefault="00511488" w:rsidP="00511488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sz w:val="24"/>
          <w:szCs w:val="24"/>
        </w:rPr>
      </w:pPr>
    </w:p>
    <w:p w:rsidR="00DF08C6" w:rsidRPr="00840D4B" w:rsidRDefault="00D83EC6" w:rsidP="007A19AC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13</w:t>
      </w:r>
      <w:r w:rsidR="007A19AC" w:rsidRPr="00840D4B">
        <w:rPr>
          <w:rFonts w:ascii="Times New Roman" w:hAnsi="Times New Roman" w:cs="Times New Roman"/>
          <w:sz w:val="24"/>
          <w:szCs w:val="24"/>
        </w:rPr>
        <w:t xml:space="preserve">. </w:t>
      </w:r>
      <w:r w:rsidR="00DF08C6" w:rsidRPr="00840D4B">
        <w:rPr>
          <w:rFonts w:ascii="Times New Roman" w:hAnsi="Times New Roman" w:cs="Times New Roman"/>
          <w:sz w:val="24"/>
          <w:szCs w:val="24"/>
        </w:rPr>
        <w:t>Příloha č. 1 včetně nadpisu nově zní:</w:t>
      </w:r>
    </w:p>
    <w:p w:rsidR="00DF08C6" w:rsidRPr="00840D4B" w:rsidRDefault="00DF08C6" w:rsidP="00DF08C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„</w:t>
      </w:r>
      <w:r w:rsidRPr="00840D4B">
        <w:rPr>
          <w:rFonts w:ascii="Times New Roman" w:hAnsi="Times New Roman" w:cs="Times New Roman"/>
          <w:b/>
          <w:sz w:val="24"/>
          <w:szCs w:val="24"/>
        </w:rPr>
        <w:t>Příloha č. 1</w:t>
      </w:r>
    </w:p>
    <w:p w:rsidR="00F64BD5" w:rsidRPr="00840D4B" w:rsidRDefault="00F64BD5" w:rsidP="009A1189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="Times New Roman" w:hAnsi="Times New Roman" w:cs="Times New Roman"/>
          <w:sz w:val="24"/>
          <w:szCs w:val="24"/>
        </w:rPr>
      </w:pPr>
    </w:p>
    <w:p w:rsidR="005F7286" w:rsidRPr="00840D4B" w:rsidRDefault="005F7286" w:rsidP="00462B42">
      <w:pPr>
        <w:widowControl w:val="0"/>
        <w:autoSpaceDE w:val="0"/>
        <w:autoSpaceDN w:val="0"/>
        <w:adjustRightInd w:val="0"/>
        <w:spacing w:before="13" w:after="0"/>
        <w:rPr>
          <w:rFonts w:ascii="Times New Roman" w:hAnsi="Times New Roman" w:cs="Times New Roman"/>
          <w:sz w:val="24"/>
          <w:szCs w:val="24"/>
        </w:rPr>
      </w:pPr>
    </w:p>
    <w:p w:rsidR="00674F7B" w:rsidRPr="00840D4B" w:rsidRDefault="00674F7B" w:rsidP="00674F7B">
      <w:pPr>
        <w:widowControl w:val="0"/>
        <w:autoSpaceDE w:val="0"/>
        <w:autoSpaceDN w:val="0"/>
        <w:adjustRightInd w:val="0"/>
        <w:spacing w:after="0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D4B">
        <w:rPr>
          <w:rFonts w:ascii="Times New Roman" w:hAnsi="Times New Roman" w:cs="Times New Roman"/>
          <w:b/>
          <w:bCs/>
          <w:sz w:val="24"/>
          <w:szCs w:val="24"/>
        </w:rPr>
        <w:t xml:space="preserve">Článek </w:t>
      </w:r>
      <w:r w:rsidR="00DF08C6" w:rsidRPr="00840D4B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5F7286" w:rsidRPr="00840D4B" w:rsidRDefault="005F7286" w:rsidP="00674F7B">
      <w:pPr>
        <w:widowControl w:val="0"/>
        <w:autoSpaceDE w:val="0"/>
        <w:autoSpaceDN w:val="0"/>
        <w:adjustRightInd w:val="0"/>
        <w:spacing w:after="0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0D4B">
        <w:rPr>
          <w:rFonts w:ascii="Times New Roman" w:hAnsi="Times New Roman" w:cs="Times New Roman"/>
          <w:b/>
          <w:bCs/>
          <w:sz w:val="24"/>
          <w:szCs w:val="24"/>
        </w:rPr>
        <w:t xml:space="preserve">Závěrečná </w:t>
      </w:r>
      <w:r w:rsidR="009A2205" w:rsidRPr="00840D4B">
        <w:rPr>
          <w:rFonts w:ascii="Times New Roman" w:hAnsi="Times New Roman" w:cs="Times New Roman"/>
          <w:b/>
          <w:bCs/>
          <w:sz w:val="24"/>
          <w:szCs w:val="24"/>
        </w:rPr>
        <w:t xml:space="preserve">a zrušovací </w:t>
      </w:r>
      <w:r w:rsidRPr="00840D4B">
        <w:rPr>
          <w:rFonts w:ascii="Times New Roman" w:hAnsi="Times New Roman" w:cs="Times New Roman"/>
          <w:b/>
          <w:bCs/>
          <w:sz w:val="24"/>
          <w:szCs w:val="24"/>
        </w:rPr>
        <w:t>ustanovení</w:t>
      </w:r>
    </w:p>
    <w:p w:rsidR="00E27BAF" w:rsidRPr="00840D4B" w:rsidRDefault="00E27BAF" w:rsidP="00843B84">
      <w:pPr>
        <w:pStyle w:val="Odstavecseseznamem"/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left="1080" w:right="-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6930" w:rsidRPr="00840D4B" w:rsidRDefault="00E76930" w:rsidP="007A19AC">
      <w:pPr>
        <w:pStyle w:val="Odstavecseseznamem"/>
        <w:widowControl w:val="0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0"/>
        <w:ind w:left="284" w:right="-20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D4B">
        <w:rPr>
          <w:rFonts w:ascii="Times New Roman" w:hAnsi="Times New Roman" w:cs="Times New Roman"/>
          <w:bCs/>
          <w:sz w:val="24"/>
          <w:szCs w:val="24"/>
        </w:rPr>
        <w:t xml:space="preserve">Tato novela byla schválena Akademickým senátem UP dne </w:t>
      </w:r>
      <w:r w:rsidR="002D4902" w:rsidRPr="00840D4B">
        <w:rPr>
          <w:rFonts w:ascii="Times New Roman" w:hAnsi="Times New Roman" w:cs="Times New Roman"/>
          <w:bCs/>
          <w:sz w:val="24"/>
          <w:szCs w:val="24"/>
        </w:rPr>
        <w:t>xx</w:t>
      </w:r>
      <w:r w:rsidR="00C24298" w:rsidRPr="00840D4B">
        <w:rPr>
          <w:rFonts w:ascii="Times New Roman" w:hAnsi="Times New Roman" w:cs="Times New Roman"/>
          <w:bCs/>
          <w:sz w:val="24"/>
          <w:szCs w:val="24"/>
        </w:rPr>
        <w:t>.</w:t>
      </w:r>
      <w:r w:rsidR="002D4902" w:rsidRPr="00840D4B">
        <w:rPr>
          <w:rFonts w:ascii="Times New Roman" w:hAnsi="Times New Roman" w:cs="Times New Roman"/>
          <w:bCs/>
          <w:sz w:val="24"/>
          <w:szCs w:val="24"/>
        </w:rPr>
        <w:t>xx</w:t>
      </w:r>
      <w:r w:rsidR="00C24298" w:rsidRPr="00840D4B">
        <w:rPr>
          <w:rFonts w:ascii="Times New Roman" w:hAnsi="Times New Roman" w:cs="Times New Roman"/>
          <w:bCs/>
          <w:sz w:val="24"/>
          <w:szCs w:val="24"/>
        </w:rPr>
        <w:t>.</w:t>
      </w:r>
      <w:r w:rsidRPr="00840D4B">
        <w:rPr>
          <w:rFonts w:ascii="Times New Roman" w:hAnsi="Times New Roman" w:cs="Times New Roman"/>
          <w:bCs/>
          <w:sz w:val="24"/>
          <w:szCs w:val="24"/>
        </w:rPr>
        <w:t>20</w:t>
      </w:r>
      <w:r w:rsidR="002D4902" w:rsidRPr="00840D4B">
        <w:rPr>
          <w:rFonts w:ascii="Times New Roman" w:hAnsi="Times New Roman" w:cs="Times New Roman"/>
          <w:bCs/>
          <w:sz w:val="24"/>
          <w:szCs w:val="24"/>
        </w:rPr>
        <w:t>20</w:t>
      </w:r>
      <w:r w:rsidRPr="00840D4B">
        <w:rPr>
          <w:rFonts w:ascii="Times New Roman" w:hAnsi="Times New Roman" w:cs="Times New Roman"/>
          <w:bCs/>
          <w:sz w:val="24"/>
          <w:szCs w:val="24"/>
        </w:rPr>
        <w:t>.</w:t>
      </w:r>
    </w:p>
    <w:p w:rsidR="00AC45ED" w:rsidRPr="00840D4B" w:rsidRDefault="005F7286" w:rsidP="008F577E">
      <w:pPr>
        <w:pStyle w:val="Odstavecseseznamem"/>
        <w:widowControl w:val="0"/>
        <w:numPr>
          <w:ilvl w:val="0"/>
          <w:numId w:val="1"/>
        </w:numPr>
        <w:shd w:val="clear" w:color="auto" w:fill="FFFFFF" w:themeFill="background1"/>
        <w:autoSpaceDE w:val="0"/>
        <w:autoSpaceDN w:val="0"/>
        <w:adjustRightInd w:val="0"/>
        <w:spacing w:after="0"/>
        <w:ind w:left="284" w:right="-20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D4B">
        <w:rPr>
          <w:rFonts w:ascii="Times New Roman" w:hAnsi="Times New Roman" w:cs="Times New Roman"/>
          <w:spacing w:val="-18"/>
          <w:sz w:val="24"/>
          <w:szCs w:val="24"/>
        </w:rPr>
        <w:t>T</w:t>
      </w:r>
      <w:r w:rsidR="00843B84" w:rsidRPr="00840D4B">
        <w:rPr>
          <w:rFonts w:ascii="Times New Roman" w:hAnsi="Times New Roman" w:cs="Times New Roman"/>
          <w:spacing w:val="-18"/>
          <w:sz w:val="24"/>
          <w:szCs w:val="24"/>
        </w:rPr>
        <w:t>ato novela</w:t>
      </w:r>
      <w:r w:rsidR="00D83EC6" w:rsidRPr="00840D4B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sz w:val="24"/>
          <w:szCs w:val="24"/>
        </w:rPr>
        <w:t>nabývá</w:t>
      </w:r>
      <w:r w:rsidR="00D83EC6" w:rsidRPr="00840D4B">
        <w:rPr>
          <w:rFonts w:ascii="Times New Roman" w:hAnsi="Times New Roman" w:cs="Times New Roman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sz w:val="24"/>
          <w:szCs w:val="24"/>
        </w:rPr>
        <w:t>platnosti dnem</w:t>
      </w:r>
      <w:r w:rsidR="00D83EC6" w:rsidRPr="00840D4B">
        <w:rPr>
          <w:rFonts w:ascii="Times New Roman" w:hAnsi="Times New Roman" w:cs="Times New Roman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sz w:val="24"/>
          <w:szCs w:val="24"/>
        </w:rPr>
        <w:t>je</w:t>
      </w:r>
      <w:r w:rsidR="00843B84" w:rsidRPr="00840D4B">
        <w:rPr>
          <w:rFonts w:ascii="Times New Roman" w:hAnsi="Times New Roman" w:cs="Times New Roman"/>
          <w:sz w:val="24"/>
          <w:szCs w:val="24"/>
        </w:rPr>
        <w:t>jí</w:t>
      </w:r>
      <w:r w:rsidRPr="00840D4B">
        <w:rPr>
          <w:rFonts w:ascii="Times New Roman" w:hAnsi="Times New Roman" w:cs="Times New Roman"/>
          <w:sz w:val="24"/>
          <w:szCs w:val="24"/>
        </w:rPr>
        <w:t xml:space="preserve">ho </w:t>
      </w:r>
      <w:r w:rsidR="00B14053" w:rsidRPr="00840D4B">
        <w:rPr>
          <w:rFonts w:ascii="Times New Roman" w:hAnsi="Times New Roman" w:cs="Times New Roman"/>
          <w:sz w:val="24"/>
          <w:szCs w:val="24"/>
        </w:rPr>
        <w:t>zveřejnění</w:t>
      </w:r>
      <w:r w:rsidR="00D83EC6" w:rsidRPr="00840D4B">
        <w:rPr>
          <w:rFonts w:ascii="Times New Roman" w:hAnsi="Times New Roman" w:cs="Times New Roman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sz w:val="24"/>
          <w:szCs w:val="24"/>
        </w:rPr>
        <w:t>a</w:t>
      </w:r>
      <w:r w:rsidR="00D83EC6" w:rsidRPr="00840D4B">
        <w:rPr>
          <w:rFonts w:ascii="Times New Roman" w:hAnsi="Times New Roman" w:cs="Times New Roman"/>
          <w:sz w:val="24"/>
          <w:szCs w:val="24"/>
        </w:rPr>
        <w:t xml:space="preserve"> </w:t>
      </w:r>
      <w:r w:rsidRPr="00840D4B">
        <w:rPr>
          <w:rFonts w:ascii="Times New Roman" w:hAnsi="Times New Roman" w:cs="Times New Roman"/>
          <w:sz w:val="24"/>
          <w:szCs w:val="24"/>
        </w:rPr>
        <w:t>účinnosti</w:t>
      </w:r>
      <w:r w:rsidR="00D83EC6" w:rsidRPr="00840D4B">
        <w:rPr>
          <w:rFonts w:ascii="Times New Roman" w:hAnsi="Times New Roman" w:cs="Times New Roman"/>
          <w:sz w:val="24"/>
          <w:szCs w:val="24"/>
        </w:rPr>
        <w:t xml:space="preserve"> </w:t>
      </w:r>
      <w:r w:rsidR="00AC45ED" w:rsidRPr="00840D4B">
        <w:rPr>
          <w:rFonts w:ascii="Times New Roman" w:hAnsi="Times New Roman" w:cs="Times New Roman"/>
          <w:spacing w:val="27"/>
          <w:sz w:val="24"/>
          <w:szCs w:val="24"/>
        </w:rPr>
        <w:t>dnem 1.</w:t>
      </w:r>
      <w:r w:rsidR="00D83EC6" w:rsidRPr="00840D4B">
        <w:rPr>
          <w:rFonts w:ascii="Times New Roman" w:hAnsi="Times New Roman" w:cs="Times New Roman"/>
          <w:spacing w:val="27"/>
          <w:sz w:val="24"/>
          <w:szCs w:val="24"/>
        </w:rPr>
        <w:t>dubna</w:t>
      </w:r>
      <w:bookmarkStart w:id="1" w:name="_GoBack"/>
      <w:bookmarkEnd w:id="1"/>
      <w:r w:rsidR="004B1FB8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AC45ED" w:rsidRPr="00840D4B">
        <w:rPr>
          <w:rFonts w:ascii="Times New Roman" w:hAnsi="Times New Roman" w:cs="Times New Roman"/>
          <w:spacing w:val="27"/>
          <w:sz w:val="24"/>
          <w:szCs w:val="24"/>
        </w:rPr>
        <w:t>2020</w:t>
      </w:r>
      <w:r w:rsidR="00D83EC6" w:rsidRPr="00840D4B">
        <w:rPr>
          <w:rFonts w:ascii="Times New Roman" w:hAnsi="Times New Roman" w:cs="Times New Roman"/>
          <w:spacing w:val="27"/>
          <w:sz w:val="24"/>
          <w:szCs w:val="24"/>
        </w:rPr>
        <w:t>.</w:t>
      </w:r>
    </w:p>
    <w:p w:rsidR="002B13C1" w:rsidRPr="00840D4B" w:rsidRDefault="002B13C1" w:rsidP="002B13C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right="-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B13C1" w:rsidRPr="00840D4B" w:rsidRDefault="002B13C1" w:rsidP="002B13C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right="-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7286" w:rsidRPr="00840D4B" w:rsidRDefault="00E27BAF" w:rsidP="00462B42">
      <w:pPr>
        <w:widowControl w:val="0"/>
        <w:autoSpaceDE w:val="0"/>
        <w:autoSpaceDN w:val="0"/>
        <w:adjustRightInd w:val="0"/>
        <w:spacing w:before="25" w:after="0"/>
        <w:ind w:right="-20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pacing w:val="5"/>
          <w:sz w:val="24"/>
          <w:szCs w:val="24"/>
        </w:rPr>
        <w:t>V</w:t>
      </w:r>
      <w:r w:rsidR="00D83EC6" w:rsidRPr="00840D4B">
        <w:rPr>
          <w:rFonts w:ascii="Times New Roman" w:hAnsi="Times New Roman" w:cs="Times New Roman"/>
          <w:spacing w:val="5"/>
          <w:sz w:val="24"/>
          <w:szCs w:val="24"/>
        </w:rPr>
        <w:t> </w:t>
      </w:r>
      <w:r w:rsidR="005F7286" w:rsidRPr="00840D4B">
        <w:rPr>
          <w:rFonts w:ascii="Times New Roman" w:hAnsi="Times New Roman" w:cs="Times New Roman"/>
          <w:sz w:val="24"/>
          <w:szCs w:val="24"/>
        </w:rPr>
        <w:t>Olomouci</w:t>
      </w:r>
      <w:r w:rsidR="00D83EC6" w:rsidRPr="00840D4B">
        <w:rPr>
          <w:rFonts w:ascii="Times New Roman" w:hAnsi="Times New Roman" w:cs="Times New Roman"/>
          <w:sz w:val="24"/>
          <w:szCs w:val="24"/>
        </w:rPr>
        <w:t xml:space="preserve"> </w:t>
      </w:r>
      <w:r w:rsidR="005F7286" w:rsidRPr="00840D4B">
        <w:rPr>
          <w:rFonts w:ascii="Times New Roman" w:hAnsi="Times New Roman" w:cs="Times New Roman"/>
          <w:sz w:val="24"/>
          <w:szCs w:val="24"/>
        </w:rPr>
        <w:t>dne</w:t>
      </w:r>
    </w:p>
    <w:p w:rsidR="002B473B" w:rsidRPr="00840D4B" w:rsidRDefault="002B473B" w:rsidP="00462B42">
      <w:pPr>
        <w:widowControl w:val="0"/>
        <w:autoSpaceDE w:val="0"/>
        <w:autoSpaceDN w:val="0"/>
        <w:adjustRightInd w:val="0"/>
        <w:spacing w:before="25" w:after="0"/>
        <w:ind w:right="-20"/>
        <w:rPr>
          <w:rFonts w:ascii="Times New Roman" w:hAnsi="Times New Roman" w:cs="Times New Roman"/>
          <w:sz w:val="24"/>
          <w:szCs w:val="24"/>
        </w:rPr>
      </w:pPr>
    </w:p>
    <w:p w:rsidR="00E27BAF" w:rsidRPr="00840D4B" w:rsidRDefault="00E27BAF" w:rsidP="00462B4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F7286" w:rsidRPr="00840D4B" w:rsidRDefault="00E27BAF" w:rsidP="00674F7B">
      <w:pPr>
        <w:widowControl w:val="0"/>
        <w:autoSpaceDE w:val="0"/>
        <w:autoSpaceDN w:val="0"/>
        <w:adjustRightInd w:val="0"/>
        <w:spacing w:before="25" w:after="0"/>
        <w:ind w:left="4248" w:right="-2" w:firstLine="708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p</w:t>
      </w:r>
      <w:r w:rsidR="005F7286" w:rsidRPr="00840D4B">
        <w:rPr>
          <w:rFonts w:ascii="Times New Roman" w:hAnsi="Times New Roman" w:cs="Times New Roman"/>
          <w:sz w:val="24"/>
          <w:szCs w:val="24"/>
        </w:rPr>
        <w:t xml:space="preserve">rof. Mgr. Jaroslav Miller, </w:t>
      </w:r>
      <w:r w:rsidRPr="00840D4B">
        <w:rPr>
          <w:rFonts w:ascii="Times New Roman" w:hAnsi="Times New Roman" w:cs="Times New Roman"/>
          <w:sz w:val="24"/>
          <w:szCs w:val="24"/>
        </w:rPr>
        <w:t xml:space="preserve">M.A., </w:t>
      </w:r>
      <w:r w:rsidR="005F7286" w:rsidRPr="00840D4B">
        <w:rPr>
          <w:rFonts w:ascii="Times New Roman" w:hAnsi="Times New Roman" w:cs="Times New Roman"/>
          <w:sz w:val="24"/>
          <w:szCs w:val="24"/>
        </w:rPr>
        <w:t>Ph.D.</w:t>
      </w:r>
    </w:p>
    <w:p w:rsidR="005F7286" w:rsidRPr="00840D4B" w:rsidRDefault="004B1FB8" w:rsidP="00674F7B">
      <w:pPr>
        <w:widowControl w:val="0"/>
        <w:autoSpaceDE w:val="0"/>
        <w:autoSpaceDN w:val="0"/>
        <w:adjustRightInd w:val="0"/>
        <w:spacing w:before="25" w:after="0"/>
        <w:ind w:left="5664" w:right="6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F7286" w:rsidRPr="00840D4B">
        <w:rPr>
          <w:rFonts w:ascii="Times New Roman" w:hAnsi="Times New Roman" w:cs="Times New Roman"/>
          <w:sz w:val="24"/>
          <w:szCs w:val="24"/>
        </w:rPr>
        <w:t>rektor UP</w:t>
      </w:r>
    </w:p>
    <w:p w:rsidR="00843B84" w:rsidRPr="00840D4B" w:rsidRDefault="00843B84" w:rsidP="00674F7B">
      <w:pPr>
        <w:widowControl w:val="0"/>
        <w:autoSpaceDE w:val="0"/>
        <w:autoSpaceDN w:val="0"/>
        <w:adjustRightInd w:val="0"/>
        <w:spacing w:before="25" w:after="0"/>
        <w:ind w:left="5664" w:right="638"/>
        <w:rPr>
          <w:rFonts w:ascii="Times New Roman" w:hAnsi="Times New Roman" w:cs="Times New Roman"/>
          <w:sz w:val="24"/>
          <w:szCs w:val="24"/>
        </w:rPr>
      </w:pPr>
    </w:p>
    <w:p w:rsidR="002B473B" w:rsidRPr="00840D4B" w:rsidRDefault="002B473B" w:rsidP="00674F7B">
      <w:pPr>
        <w:widowControl w:val="0"/>
        <w:autoSpaceDE w:val="0"/>
        <w:autoSpaceDN w:val="0"/>
        <w:adjustRightInd w:val="0"/>
        <w:spacing w:before="25" w:after="0"/>
        <w:ind w:left="5664" w:right="638"/>
        <w:rPr>
          <w:rFonts w:ascii="Times New Roman" w:hAnsi="Times New Roman" w:cs="Times New Roman"/>
          <w:sz w:val="24"/>
          <w:szCs w:val="24"/>
        </w:rPr>
      </w:pPr>
    </w:p>
    <w:p w:rsidR="00843B84" w:rsidRPr="00840D4B" w:rsidRDefault="002B473B" w:rsidP="002B473B">
      <w:pPr>
        <w:widowControl w:val="0"/>
        <w:autoSpaceDE w:val="0"/>
        <w:autoSpaceDN w:val="0"/>
        <w:adjustRightInd w:val="0"/>
        <w:spacing w:before="25" w:after="0"/>
        <w:ind w:left="5387" w:right="638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>doc. Mgr. Jiří Langer, Ph.D.</w:t>
      </w:r>
    </w:p>
    <w:p w:rsidR="002B473B" w:rsidRPr="00840D4B" w:rsidRDefault="002B473B" w:rsidP="00DF08C6">
      <w:pPr>
        <w:widowControl w:val="0"/>
        <w:autoSpaceDE w:val="0"/>
        <w:autoSpaceDN w:val="0"/>
        <w:adjustRightInd w:val="0"/>
        <w:spacing w:before="25" w:after="0"/>
        <w:ind w:left="5387" w:right="638"/>
        <w:rPr>
          <w:rFonts w:ascii="Times New Roman" w:hAnsi="Times New Roman" w:cs="Times New Roman"/>
          <w:sz w:val="24"/>
          <w:szCs w:val="24"/>
        </w:rPr>
      </w:pPr>
      <w:r w:rsidRPr="00840D4B">
        <w:rPr>
          <w:rFonts w:ascii="Times New Roman" w:hAnsi="Times New Roman" w:cs="Times New Roman"/>
          <w:sz w:val="24"/>
          <w:szCs w:val="24"/>
        </w:rPr>
        <w:t xml:space="preserve">           předseda AS UP</w:t>
      </w:r>
    </w:p>
    <w:sectPr w:rsidR="002B473B" w:rsidRPr="00840D4B" w:rsidSect="00814DC9">
      <w:headerReference w:type="default" r:id="rId9"/>
      <w:type w:val="continuous"/>
      <w:pgSz w:w="11906" w:h="16838"/>
      <w:pgMar w:top="1417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E08" w:rsidRDefault="00183E08" w:rsidP="002D67AC">
      <w:pPr>
        <w:spacing w:after="0" w:line="240" w:lineRule="auto"/>
      </w:pPr>
      <w:r>
        <w:separator/>
      </w:r>
    </w:p>
  </w:endnote>
  <w:endnote w:type="continuationSeparator" w:id="0">
    <w:p w:rsidR="00183E08" w:rsidRDefault="00183E08" w:rsidP="002D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E08" w:rsidRDefault="00183E08" w:rsidP="002D67AC">
      <w:pPr>
        <w:spacing w:after="0" w:line="240" w:lineRule="auto"/>
      </w:pPr>
      <w:r>
        <w:separator/>
      </w:r>
    </w:p>
  </w:footnote>
  <w:footnote w:type="continuationSeparator" w:id="0">
    <w:p w:rsidR="00183E08" w:rsidRDefault="00183E08" w:rsidP="002D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0"/>
        <w:szCs w:val="20"/>
      </w:rPr>
      <w:id w:val="-1422251327"/>
      <w:docPartObj>
        <w:docPartGallery w:val="Page Numbers (Top of Page)"/>
        <w:docPartUnique/>
      </w:docPartObj>
    </w:sdtPr>
    <w:sdtEndPr/>
    <w:sdtContent>
      <w:p w:rsidR="007931D6" w:rsidRPr="005D3421" w:rsidRDefault="00C77B70" w:rsidP="005D3421">
        <w:pPr>
          <w:widowControl w:val="0"/>
          <w:autoSpaceDE w:val="0"/>
          <w:autoSpaceDN w:val="0"/>
          <w:adjustRightInd w:val="0"/>
          <w:spacing w:after="0" w:line="254" w:lineRule="exact"/>
          <w:ind w:left="20" w:right="-56"/>
          <w:rPr>
            <w:rFonts w:asciiTheme="majorHAnsi" w:hAnsiTheme="majorHAnsi" w:cs="Arial"/>
            <w:sz w:val="20"/>
            <w:szCs w:val="20"/>
          </w:rPr>
        </w:pPr>
        <w:r w:rsidRPr="005D3421">
          <w:rPr>
            <w:rFonts w:asciiTheme="majorHAnsi" w:hAnsiTheme="majorHAnsi"/>
            <w:sz w:val="20"/>
            <w:szCs w:val="20"/>
          </w:rPr>
          <w:fldChar w:fldCharType="begin"/>
        </w:r>
        <w:r w:rsidR="007931D6" w:rsidRPr="005D3421">
          <w:rPr>
            <w:rFonts w:asciiTheme="majorHAnsi" w:hAnsiTheme="majorHAnsi"/>
            <w:sz w:val="20"/>
            <w:szCs w:val="20"/>
          </w:rPr>
          <w:instrText>PAGE   \* MERGEFORMAT</w:instrText>
        </w:r>
        <w:r w:rsidRPr="005D3421">
          <w:rPr>
            <w:rFonts w:asciiTheme="majorHAnsi" w:hAnsiTheme="majorHAnsi"/>
            <w:sz w:val="20"/>
            <w:szCs w:val="20"/>
          </w:rPr>
          <w:fldChar w:fldCharType="separate"/>
        </w:r>
        <w:r w:rsidR="00C47D13">
          <w:rPr>
            <w:rFonts w:asciiTheme="majorHAnsi" w:hAnsiTheme="majorHAnsi"/>
            <w:noProof/>
            <w:sz w:val="20"/>
            <w:szCs w:val="20"/>
          </w:rPr>
          <w:t>2</w:t>
        </w:r>
        <w:r w:rsidRPr="005D3421">
          <w:rPr>
            <w:rFonts w:asciiTheme="majorHAnsi" w:hAnsiTheme="majorHAnsi"/>
            <w:sz w:val="20"/>
            <w:szCs w:val="20"/>
          </w:rPr>
          <w:fldChar w:fldCharType="end"/>
        </w:r>
        <w:r w:rsidR="007931D6">
          <w:rPr>
            <w:rFonts w:asciiTheme="majorHAnsi" w:hAnsiTheme="majorHAnsi" w:cs="Arial"/>
            <w:sz w:val="20"/>
            <w:szCs w:val="20"/>
          </w:rPr>
          <w:tab/>
        </w:r>
        <w:r w:rsidR="007931D6">
          <w:rPr>
            <w:rFonts w:asciiTheme="majorHAnsi" w:hAnsiTheme="majorHAnsi" w:cs="Arial"/>
            <w:sz w:val="20"/>
            <w:szCs w:val="20"/>
          </w:rPr>
          <w:tab/>
        </w:r>
        <w:r w:rsidR="007931D6">
          <w:rPr>
            <w:rFonts w:asciiTheme="majorHAnsi" w:hAnsiTheme="majorHAnsi" w:cs="Arial"/>
            <w:sz w:val="20"/>
            <w:szCs w:val="20"/>
          </w:rPr>
          <w:tab/>
        </w:r>
        <w:r w:rsidR="007931D6">
          <w:rPr>
            <w:rFonts w:asciiTheme="majorHAnsi" w:hAnsiTheme="majorHAnsi" w:cs="Arial"/>
            <w:sz w:val="20"/>
            <w:szCs w:val="20"/>
          </w:rPr>
          <w:tab/>
        </w:r>
        <w:r w:rsidR="007931D6">
          <w:rPr>
            <w:rFonts w:asciiTheme="majorHAnsi" w:hAnsiTheme="majorHAnsi" w:cs="Arial"/>
            <w:sz w:val="20"/>
            <w:szCs w:val="20"/>
          </w:rPr>
          <w:tab/>
        </w:r>
        <w:r w:rsidR="007931D6">
          <w:rPr>
            <w:rFonts w:asciiTheme="majorHAnsi" w:hAnsiTheme="majorHAnsi" w:cs="Arial"/>
            <w:sz w:val="20"/>
            <w:szCs w:val="20"/>
          </w:rPr>
          <w:tab/>
        </w:r>
        <w:r w:rsidR="007931D6">
          <w:rPr>
            <w:rFonts w:asciiTheme="majorHAnsi" w:hAnsiTheme="majorHAnsi" w:cs="Arial"/>
            <w:sz w:val="20"/>
            <w:szCs w:val="20"/>
          </w:rPr>
          <w:tab/>
        </w:r>
        <w:r w:rsidR="007931D6">
          <w:rPr>
            <w:rFonts w:asciiTheme="majorHAnsi" w:hAnsiTheme="majorHAnsi" w:cs="Arial"/>
            <w:sz w:val="20"/>
            <w:szCs w:val="20"/>
          </w:rPr>
          <w:tab/>
        </w:r>
        <w:r w:rsidR="007931D6" w:rsidRPr="005D3421">
          <w:rPr>
            <w:rFonts w:asciiTheme="majorHAnsi" w:hAnsiTheme="majorHAnsi" w:cs="Arial"/>
            <w:sz w:val="20"/>
            <w:szCs w:val="20"/>
          </w:rPr>
          <w:t>Vnitřní</w:t>
        </w:r>
        <w:r w:rsidR="00840D4B">
          <w:rPr>
            <w:rFonts w:asciiTheme="majorHAnsi" w:hAnsiTheme="majorHAnsi" w:cs="Arial"/>
            <w:sz w:val="20"/>
            <w:szCs w:val="20"/>
          </w:rPr>
          <w:t xml:space="preserve"> </w:t>
        </w:r>
        <w:r w:rsidR="007931D6" w:rsidRPr="005D3421">
          <w:rPr>
            <w:rFonts w:asciiTheme="majorHAnsi" w:hAnsiTheme="majorHAnsi" w:cs="Arial"/>
            <w:sz w:val="20"/>
            <w:szCs w:val="20"/>
          </w:rPr>
          <w:t>norma</w:t>
        </w:r>
        <w:r w:rsidR="00840D4B">
          <w:rPr>
            <w:rFonts w:asciiTheme="majorHAnsi" w:hAnsiTheme="majorHAnsi" w:cs="Arial"/>
            <w:sz w:val="20"/>
            <w:szCs w:val="20"/>
          </w:rPr>
          <w:t xml:space="preserve"> </w:t>
        </w:r>
        <w:r w:rsidR="007931D6" w:rsidRPr="005D3421">
          <w:rPr>
            <w:rFonts w:asciiTheme="majorHAnsi" w:hAnsiTheme="majorHAnsi" w:cs="Arial"/>
            <w:sz w:val="20"/>
            <w:szCs w:val="20"/>
          </w:rPr>
          <w:t xml:space="preserve">UP č. </w:t>
        </w:r>
        <w:r w:rsidR="00074B43" w:rsidRPr="00074B43">
          <w:rPr>
            <w:rFonts w:asciiTheme="majorHAnsi" w:hAnsiTheme="majorHAnsi" w:cs="Arial"/>
            <w:sz w:val="20"/>
            <w:szCs w:val="20"/>
          </w:rPr>
          <w:t>B1-15/1-HN-N0</w:t>
        </w:r>
        <w:r w:rsidR="003F3592">
          <w:rPr>
            <w:rFonts w:asciiTheme="majorHAnsi" w:hAnsiTheme="majorHAnsi" w:cs="Arial"/>
            <w:sz w:val="20"/>
            <w:szCs w:val="20"/>
          </w:rPr>
          <w:t>2</w:t>
        </w:r>
      </w:p>
      <w:p w:rsidR="007931D6" w:rsidRPr="00674F7B" w:rsidRDefault="00183E08" w:rsidP="00674F7B">
        <w:pPr>
          <w:pStyle w:val="Zhlav"/>
        </w:pPr>
        <w:r>
          <w:rPr>
            <w:rFonts w:asciiTheme="majorHAnsi" w:hAnsiTheme="majorHAnsi"/>
            <w:noProof/>
            <w:sz w:val="20"/>
            <w:szCs w:val="20"/>
          </w:rPr>
          <w:pict>
            <v:line id="Přímá spojnice 24" o:spid="_x0000_s2049" style="position:absolute;z-index:251658240;visibility:visible" from="2pt,2.15pt" to="455.7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f4BwwEAALgDAAAOAAAAZHJzL2Uyb0RvYy54bWysU81u2zAMvg/YOwi6L3aCLiuMOD202C7D&#10;FuznAVSZitVKoiBpsfMoO+4B9hTF3muUkrjDWhTFsAstit9H8qPo1cVoDdtBiBpdy+ezmjNwEjvt&#10;ti3/+uXtq3POYhKuEwYdtHwPkV+sX75YDb6BBfZoOgiMkrjYDL7lfUq+qaooe7AiztCDo6DCYEUi&#10;N2yrLoiBsltTLep6WQ0YOh9QQox0e3UI8nXJrxTI9FGpCImZllNvqdhQ7HW21Xolmm0Qvtfy2Ib4&#10;hy6s0I6KTqmuRBLsW9APUlktA0ZUaSbRVqiUllA0kJp5/Zeaz73wULTQcKKfxhT/X1r5YbcJTHct&#10;X5xx5oSlN9r8+n730979YNHjjaMGGcVoUIOPDeEv3SYcveg3IaseVbD5S3rYWIa7n4YLY2KSLl+/&#10;WS7Oz5acyVOsuif6ENM7QMvyoeVGu6xbNGL3PiYqRtAThJzcyKF0OaW9gQw27hMo0kLF5oVdtggu&#10;TWA7Qe/f3c6zDMpVkJmitDETqX6adMRmGpTNei5xQpeK6NJEtNpheKxqGk+tqgP+pPqgNcu+xm5f&#10;HqKMg9ajKDuuct6/P/1Cv//h1r8BAAD//wMAUEsDBBQABgAIAAAAIQCsU7Z03AAAAAUBAAAPAAAA&#10;ZHJzL2Rvd25yZXYueG1sTI/NTsMwEITvSLyDtUjcqJMCbQlxqoqfEz2EtAeObrwkUeN1FLtJ4OlZ&#10;uJTTaDSrmW/T9WRbMWDvG0cK4lkEAql0pqFKwX73erMC4YMmo1tHqOALPayzy4tUJ8aN9I5DESrB&#10;JeQTraAOoUuk9GWNVvuZ65A4+3S91YFtX0nT65HLbSvnUbSQVjfEC7Xu8KnG8licrILly1uRd+Pz&#10;9juXS5nngwur44dS11fT5hFEwCmcj+EXn9EhY6aDO5HxolVwx58EllsQnD7E8T2Iw5+XWSr/02c/&#10;AAAA//8DAFBLAQItABQABgAIAAAAIQC2gziS/gAAAOEBAAATAAAAAAAAAAAAAAAAAAAAAABbQ29u&#10;dGVudF9UeXBlc10ueG1sUEsBAi0AFAAGAAgAAAAhADj9If/WAAAAlAEAAAsAAAAAAAAAAAAAAAAA&#10;LwEAAF9yZWxzLy5yZWxzUEsBAi0AFAAGAAgAAAAhAF+9/gHDAQAAuAMAAA4AAAAAAAAAAAAAAAAA&#10;LgIAAGRycy9lMm9Eb2MueG1sUEsBAi0AFAAGAAgAAAAhAKxTtnTcAAAABQEAAA8AAAAAAAAAAAAA&#10;AAAAHQQAAGRycy9kb3ducmV2LnhtbFBLBQYAAAAABAAEAPMAAAAmBQAAAAA=&#10;" strokecolor="black [3040]"/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02D4B"/>
    <w:multiLevelType w:val="hybridMultilevel"/>
    <w:tmpl w:val="16F877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6BCF"/>
    <w:multiLevelType w:val="hybridMultilevel"/>
    <w:tmpl w:val="501C9ECA"/>
    <w:lvl w:ilvl="0" w:tplc="0405000F">
      <w:start w:val="1"/>
      <w:numFmt w:val="decimal"/>
      <w:lvlText w:val="%1."/>
      <w:lvlJc w:val="left"/>
      <w:pPr>
        <w:ind w:left="834" w:hanging="360"/>
      </w:pPr>
    </w:lvl>
    <w:lvl w:ilvl="1" w:tplc="04050019" w:tentative="1">
      <w:start w:val="1"/>
      <w:numFmt w:val="lowerLetter"/>
      <w:lvlText w:val="%2."/>
      <w:lvlJc w:val="left"/>
      <w:pPr>
        <w:ind w:left="1554" w:hanging="360"/>
      </w:pPr>
    </w:lvl>
    <w:lvl w:ilvl="2" w:tplc="0405001B" w:tentative="1">
      <w:start w:val="1"/>
      <w:numFmt w:val="lowerRoman"/>
      <w:lvlText w:val="%3."/>
      <w:lvlJc w:val="right"/>
      <w:pPr>
        <w:ind w:left="2274" w:hanging="180"/>
      </w:pPr>
    </w:lvl>
    <w:lvl w:ilvl="3" w:tplc="0405000F" w:tentative="1">
      <w:start w:val="1"/>
      <w:numFmt w:val="decimal"/>
      <w:lvlText w:val="%4."/>
      <w:lvlJc w:val="left"/>
      <w:pPr>
        <w:ind w:left="2994" w:hanging="360"/>
      </w:pPr>
    </w:lvl>
    <w:lvl w:ilvl="4" w:tplc="04050019" w:tentative="1">
      <w:start w:val="1"/>
      <w:numFmt w:val="lowerLetter"/>
      <w:lvlText w:val="%5."/>
      <w:lvlJc w:val="left"/>
      <w:pPr>
        <w:ind w:left="3714" w:hanging="360"/>
      </w:pPr>
    </w:lvl>
    <w:lvl w:ilvl="5" w:tplc="0405001B" w:tentative="1">
      <w:start w:val="1"/>
      <w:numFmt w:val="lowerRoman"/>
      <w:lvlText w:val="%6."/>
      <w:lvlJc w:val="right"/>
      <w:pPr>
        <w:ind w:left="4434" w:hanging="180"/>
      </w:pPr>
    </w:lvl>
    <w:lvl w:ilvl="6" w:tplc="0405000F" w:tentative="1">
      <w:start w:val="1"/>
      <w:numFmt w:val="decimal"/>
      <w:lvlText w:val="%7."/>
      <w:lvlJc w:val="left"/>
      <w:pPr>
        <w:ind w:left="5154" w:hanging="360"/>
      </w:pPr>
    </w:lvl>
    <w:lvl w:ilvl="7" w:tplc="04050019" w:tentative="1">
      <w:start w:val="1"/>
      <w:numFmt w:val="lowerLetter"/>
      <w:lvlText w:val="%8."/>
      <w:lvlJc w:val="left"/>
      <w:pPr>
        <w:ind w:left="5874" w:hanging="360"/>
      </w:pPr>
    </w:lvl>
    <w:lvl w:ilvl="8" w:tplc="0405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" w15:restartNumberingAfterBreak="0">
    <w:nsid w:val="1F9C56D8"/>
    <w:multiLevelType w:val="hybridMultilevel"/>
    <w:tmpl w:val="7E2497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01EEF"/>
    <w:multiLevelType w:val="hybridMultilevel"/>
    <w:tmpl w:val="FA0403A2"/>
    <w:lvl w:ilvl="0" w:tplc="1CD22F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FA14B5B"/>
    <w:multiLevelType w:val="multilevel"/>
    <w:tmpl w:val="FFC4AE1C"/>
    <w:lvl w:ilvl="0">
      <w:start w:val="4"/>
      <w:numFmt w:val="upperRoman"/>
      <w:lvlText w:val="Čl. %1."/>
      <w:lvlJc w:val="center"/>
      <w:pPr>
        <w:ind w:left="360" w:hanging="72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A525092"/>
    <w:multiLevelType w:val="hybridMultilevel"/>
    <w:tmpl w:val="21CE3B50"/>
    <w:lvl w:ilvl="0" w:tplc="EC946E2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D43"/>
    <w:rsid w:val="0000142B"/>
    <w:rsid w:val="000114C6"/>
    <w:rsid w:val="00011553"/>
    <w:rsid w:val="0001297D"/>
    <w:rsid w:val="000245DC"/>
    <w:rsid w:val="00030614"/>
    <w:rsid w:val="00035D90"/>
    <w:rsid w:val="00046288"/>
    <w:rsid w:val="000507C1"/>
    <w:rsid w:val="00054AC1"/>
    <w:rsid w:val="000709FF"/>
    <w:rsid w:val="00072E4D"/>
    <w:rsid w:val="00074B43"/>
    <w:rsid w:val="00076063"/>
    <w:rsid w:val="00080418"/>
    <w:rsid w:val="00081CB8"/>
    <w:rsid w:val="00084F35"/>
    <w:rsid w:val="00084FFC"/>
    <w:rsid w:val="0009007F"/>
    <w:rsid w:val="000A343C"/>
    <w:rsid w:val="000A6357"/>
    <w:rsid w:val="000A7A00"/>
    <w:rsid w:val="000F1661"/>
    <w:rsid w:val="000F4242"/>
    <w:rsid w:val="000F5B6C"/>
    <w:rsid w:val="00110162"/>
    <w:rsid w:val="00117135"/>
    <w:rsid w:val="00123A90"/>
    <w:rsid w:val="001252AD"/>
    <w:rsid w:val="00125BBE"/>
    <w:rsid w:val="001272C1"/>
    <w:rsid w:val="001409F5"/>
    <w:rsid w:val="0014374C"/>
    <w:rsid w:val="001441B9"/>
    <w:rsid w:val="00146D06"/>
    <w:rsid w:val="001515D4"/>
    <w:rsid w:val="00155DE5"/>
    <w:rsid w:val="001619FF"/>
    <w:rsid w:val="00161AEB"/>
    <w:rsid w:val="001731F6"/>
    <w:rsid w:val="00173364"/>
    <w:rsid w:val="001827B3"/>
    <w:rsid w:val="00183E08"/>
    <w:rsid w:val="001841E0"/>
    <w:rsid w:val="001866BD"/>
    <w:rsid w:val="001A29B9"/>
    <w:rsid w:val="001B3B4D"/>
    <w:rsid w:val="001B7874"/>
    <w:rsid w:val="001D3867"/>
    <w:rsid w:val="001D38BB"/>
    <w:rsid w:val="001D4993"/>
    <w:rsid w:val="001E4768"/>
    <w:rsid w:val="001E7660"/>
    <w:rsid w:val="002005B9"/>
    <w:rsid w:val="00205262"/>
    <w:rsid w:val="00245B69"/>
    <w:rsid w:val="00254686"/>
    <w:rsid w:val="00260157"/>
    <w:rsid w:val="00264D3F"/>
    <w:rsid w:val="002651AC"/>
    <w:rsid w:val="00265575"/>
    <w:rsid w:val="00270D43"/>
    <w:rsid w:val="00273952"/>
    <w:rsid w:val="00274852"/>
    <w:rsid w:val="002876EA"/>
    <w:rsid w:val="002971DE"/>
    <w:rsid w:val="002972D8"/>
    <w:rsid w:val="00297983"/>
    <w:rsid w:val="002A50CF"/>
    <w:rsid w:val="002A632D"/>
    <w:rsid w:val="002B13C1"/>
    <w:rsid w:val="002B473B"/>
    <w:rsid w:val="002B56CC"/>
    <w:rsid w:val="002B5BAD"/>
    <w:rsid w:val="002D0285"/>
    <w:rsid w:val="002D25AD"/>
    <w:rsid w:val="002D4902"/>
    <w:rsid w:val="002D646B"/>
    <w:rsid w:val="002D67AC"/>
    <w:rsid w:val="002E43A3"/>
    <w:rsid w:val="002E5FE1"/>
    <w:rsid w:val="002E7879"/>
    <w:rsid w:val="002F7ADB"/>
    <w:rsid w:val="00320224"/>
    <w:rsid w:val="00321A32"/>
    <w:rsid w:val="00323B4E"/>
    <w:rsid w:val="00336621"/>
    <w:rsid w:val="003401C5"/>
    <w:rsid w:val="0034400C"/>
    <w:rsid w:val="0035536F"/>
    <w:rsid w:val="00371F20"/>
    <w:rsid w:val="00374C9D"/>
    <w:rsid w:val="003818DD"/>
    <w:rsid w:val="00382EED"/>
    <w:rsid w:val="00383163"/>
    <w:rsid w:val="003A7886"/>
    <w:rsid w:val="003B19B1"/>
    <w:rsid w:val="003B34AC"/>
    <w:rsid w:val="003B71FF"/>
    <w:rsid w:val="003B74B0"/>
    <w:rsid w:val="003D13D1"/>
    <w:rsid w:val="003E6143"/>
    <w:rsid w:val="003F3592"/>
    <w:rsid w:val="00404459"/>
    <w:rsid w:val="00414E83"/>
    <w:rsid w:val="00420AA4"/>
    <w:rsid w:val="004265D3"/>
    <w:rsid w:val="004271FC"/>
    <w:rsid w:val="0044101E"/>
    <w:rsid w:val="00444BF8"/>
    <w:rsid w:val="00462B42"/>
    <w:rsid w:val="0046449A"/>
    <w:rsid w:val="00482439"/>
    <w:rsid w:val="00491DC5"/>
    <w:rsid w:val="004A1C03"/>
    <w:rsid w:val="004A2552"/>
    <w:rsid w:val="004B1FB8"/>
    <w:rsid w:val="004B64BF"/>
    <w:rsid w:val="004C0E82"/>
    <w:rsid w:val="004D5C41"/>
    <w:rsid w:val="004D701F"/>
    <w:rsid w:val="004E45A8"/>
    <w:rsid w:val="004E4914"/>
    <w:rsid w:val="004E6004"/>
    <w:rsid w:val="004F7BB0"/>
    <w:rsid w:val="00511488"/>
    <w:rsid w:val="00512E98"/>
    <w:rsid w:val="005249E8"/>
    <w:rsid w:val="005324A6"/>
    <w:rsid w:val="00537679"/>
    <w:rsid w:val="00545CF3"/>
    <w:rsid w:val="00545EFD"/>
    <w:rsid w:val="00551DBF"/>
    <w:rsid w:val="005547C9"/>
    <w:rsid w:val="00565FDB"/>
    <w:rsid w:val="00570F14"/>
    <w:rsid w:val="00572F2A"/>
    <w:rsid w:val="00580C11"/>
    <w:rsid w:val="00584058"/>
    <w:rsid w:val="005914FB"/>
    <w:rsid w:val="00593E9E"/>
    <w:rsid w:val="0059666D"/>
    <w:rsid w:val="005C091C"/>
    <w:rsid w:val="005C166E"/>
    <w:rsid w:val="005D3421"/>
    <w:rsid w:val="005D55BF"/>
    <w:rsid w:val="005F7286"/>
    <w:rsid w:val="006018E2"/>
    <w:rsid w:val="0061519C"/>
    <w:rsid w:val="00615722"/>
    <w:rsid w:val="00627DF2"/>
    <w:rsid w:val="00630627"/>
    <w:rsid w:val="00642169"/>
    <w:rsid w:val="00674F7B"/>
    <w:rsid w:val="0068266E"/>
    <w:rsid w:val="006957F0"/>
    <w:rsid w:val="00697327"/>
    <w:rsid w:val="006B57AC"/>
    <w:rsid w:val="006B7B77"/>
    <w:rsid w:val="006E3475"/>
    <w:rsid w:val="006E4F39"/>
    <w:rsid w:val="006F2740"/>
    <w:rsid w:val="006F5F89"/>
    <w:rsid w:val="00721263"/>
    <w:rsid w:val="0073210F"/>
    <w:rsid w:val="00752ABF"/>
    <w:rsid w:val="00753B21"/>
    <w:rsid w:val="00764736"/>
    <w:rsid w:val="00766F58"/>
    <w:rsid w:val="00771A5A"/>
    <w:rsid w:val="00787160"/>
    <w:rsid w:val="007931D6"/>
    <w:rsid w:val="00796185"/>
    <w:rsid w:val="007A19AC"/>
    <w:rsid w:val="007A3F77"/>
    <w:rsid w:val="007A600B"/>
    <w:rsid w:val="007A7353"/>
    <w:rsid w:val="007B3EDA"/>
    <w:rsid w:val="007B4346"/>
    <w:rsid w:val="007B6A82"/>
    <w:rsid w:val="007B6BDD"/>
    <w:rsid w:val="007B6CBB"/>
    <w:rsid w:val="007C2663"/>
    <w:rsid w:val="007C2D1E"/>
    <w:rsid w:val="007C6502"/>
    <w:rsid w:val="007E6F63"/>
    <w:rsid w:val="007F2E04"/>
    <w:rsid w:val="007F33EC"/>
    <w:rsid w:val="0080064C"/>
    <w:rsid w:val="00801930"/>
    <w:rsid w:val="00814DC9"/>
    <w:rsid w:val="00831251"/>
    <w:rsid w:val="008374FB"/>
    <w:rsid w:val="00840D4B"/>
    <w:rsid w:val="00842D49"/>
    <w:rsid w:val="00843B84"/>
    <w:rsid w:val="00847C3A"/>
    <w:rsid w:val="008532B0"/>
    <w:rsid w:val="00877291"/>
    <w:rsid w:val="0088551A"/>
    <w:rsid w:val="008D1B80"/>
    <w:rsid w:val="008D7FA0"/>
    <w:rsid w:val="008E3C48"/>
    <w:rsid w:val="008E40B1"/>
    <w:rsid w:val="008F577E"/>
    <w:rsid w:val="008F5F31"/>
    <w:rsid w:val="0090051B"/>
    <w:rsid w:val="009029D9"/>
    <w:rsid w:val="009110E5"/>
    <w:rsid w:val="00912634"/>
    <w:rsid w:val="009140BC"/>
    <w:rsid w:val="00915A62"/>
    <w:rsid w:val="0091654C"/>
    <w:rsid w:val="00930BCD"/>
    <w:rsid w:val="00936BC6"/>
    <w:rsid w:val="0093755A"/>
    <w:rsid w:val="00945B58"/>
    <w:rsid w:val="00945FF2"/>
    <w:rsid w:val="00947289"/>
    <w:rsid w:val="009551E1"/>
    <w:rsid w:val="00957D1B"/>
    <w:rsid w:val="00960FBC"/>
    <w:rsid w:val="00964DE9"/>
    <w:rsid w:val="009652A8"/>
    <w:rsid w:val="00966FAE"/>
    <w:rsid w:val="009733FC"/>
    <w:rsid w:val="0097582F"/>
    <w:rsid w:val="0098184C"/>
    <w:rsid w:val="009920C5"/>
    <w:rsid w:val="00993C3E"/>
    <w:rsid w:val="009A1189"/>
    <w:rsid w:val="009A2205"/>
    <w:rsid w:val="009A4CE6"/>
    <w:rsid w:val="009A7931"/>
    <w:rsid w:val="009B6217"/>
    <w:rsid w:val="009B71F9"/>
    <w:rsid w:val="009C2488"/>
    <w:rsid w:val="009C2B8E"/>
    <w:rsid w:val="009C76BA"/>
    <w:rsid w:val="009D6276"/>
    <w:rsid w:val="009E5045"/>
    <w:rsid w:val="009E5FB0"/>
    <w:rsid w:val="009F1A8E"/>
    <w:rsid w:val="00A050B6"/>
    <w:rsid w:val="00A0743B"/>
    <w:rsid w:val="00A0798F"/>
    <w:rsid w:val="00A15666"/>
    <w:rsid w:val="00A21853"/>
    <w:rsid w:val="00A21A37"/>
    <w:rsid w:val="00A33529"/>
    <w:rsid w:val="00A375C9"/>
    <w:rsid w:val="00A45819"/>
    <w:rsid w:val="00A55B87"/>
    <w:rsid w:val="00A67483"/>
    <w:rsid w:val="00A76B19"/>
    <w:rsid w:val="00A81A87"/>
    <w:rsid w:val="00A87B28"/>
    <w:rsid w:val="00A9573B"/>
    <w:rsid w:val="00A95930"/>
    <w:rsid w:val="00A97C80"/>
    <w:rsid w:val="00AA10DC"/>
    <w:rsid w:val="00AA498C"/>
    <w:rsid w:val="00AA7495"/>
    <w:rsid w:val="00AC17FF"/>
    <w:rsid w:val="00AC2257"/>
    <w:rsid w:val="00AC45ED"/>
    <w:rsid w:val="00AC73AD"/>
    <w:rsid w:val="00AC7B10"/>
    <w:rsid w:val="00AD189F"/>
    <w:rsid w:val="00B03338"/>
    <w:rsid w:val="00B042A2"/>
    <w:rsid w:val="00B0586D"/>
    <w:rsid w:val="00B14053"/>
    <w:rsid w:val="00B14AD9"/>
    <w:rsid w:val="00B1791F"/>
    <w:rsid w:val="00B217E4"/>
    <w:rsid w:val="00B27F41"/>
    <w:rsid w:val="00B308CE"/>
    <w:rsid w:val="00B4282F"/>
    <w:rsid w:val="00B45C2C"/>
    <w:rsid w:val="00B60651"/>
    <w:rsid w:val="00B72FD4"/>
    <w:rsid w:val="00B8200B"/>
    <w:rsid w:val="00B86678"/>
    <w:rsid w:val="00B87CDB"/>
    <w:rsid w:val="00BA3535"/>
    <w:rsid w:val="00BA606E"/>
    <w:rsid w:val="00BB0900"/>
    <w:rsid w:val="00BB4663"/>
    <w:rsid w:val="00BC0956"/>
    <w:rsid w:val="00BD0CDE"/>
    <w:rsid w:val="00BE6AF5"/>
    <w:rsid w:val="00BF12BC"/>
    <w:rsid w:val="00BF2D75"/>
    <w:rsid w:val="00BF3E1A"/>
    <w:rsid w:val="00C0176B"/>
    <w:rsid w:val="00C12A42"/>
    <w:rsid w:val="00C159B6"/>
    <w:rsid w:val="00C2267A"/>
    <w:rsid w:val="00C24298"/>
    <w:rsid w:val="00C2437B"/>
    <w:rsid w:val="00C27041"/>
    <w:rsid w:val="00C416AA"/>
    <w:rsid w:val="00C452A8"/>
    <w:rsid w:val="00C47D13"/>
    <w:rsid w:val="00C52E6F"/>
    <w:rsid w:val="00C53E0D"/>
    <w:rsid w:val="00C5573E"/>
    <w:rsid w:val="00C55EE6"/>
    <w:rsid w:val="00C57E81"/>
    <w:rsid w:val="00C66E14"/>
    <w:rsid w:val="00C7665C"/>
    <w:rsid w:val="00C770B6"/>
    <w:rsid w:val="00C77B70"/>
    <w:rsid w:val="00C8552F"/>
    <w:rsid w:val="00C9195D"/>
    <w:rsid w:val="00C91AC2"/>
    <w:rsid w:val="00C95ABB"/>
    <w:rsid w:val="00CA16A2"/>
    <w:rsid w:val="00CA1F30"/>
    <w:rsid w:val="00CA2B3C"/>
    <w:rsid w:val="00CB3034"/>
    <w:rsid w:val="00CC1EFA"/>
    <w:rsid w:val="00CD32EF"/>
    <w:rsid w:val="00CD395E"/>
    <w:rsid w:val="00CD52CB"/>
    <w:rsid w:val="00CE5E3B"/>
    <w:rsid w:val="00CF428D"/>
    <w:rsid w:val="00CF7ECB"/>
    <w:rsid w:val="00D10706"/>
    <w:rsid w:val="00D10854"/>
    <w:rsid w:val="00D165C4"/>
    <w:rsid w:val="00D27B48"/>
    <w:rsid w:val="00D328CE"/>
    <w:rsid w:val="00D33C23"/>
    <w:rsid w:val="00D33D0B"/>
    <w:rsid w:val="00D34747"/>
    <w:rsid w:val="00D35C03"/>
    <w:rsid w:val="00D422C2"/>
    <w:rsid w:val="00D463B7"/>
    <w:rsid w:val="00D47534"/>
    <w:rsid w:val="00D5313B"/>
    <w:rsid w:val="00D54DB1"/>
    <w:rsid w:val="00D57270"/>
    <w:rsid w:val="00D57B46"/>
    <w:rsid w:val="00D73BB8"/>
    <w:rsid w:val="00D83EC6"/>
    <w:rsid w:val="00D93814"/>
    <w:rsid w:val="00D962BB"/>
    <w:rsid w:val="00DA1A27"/>
    <w:rsid w:val="00DB1512"/>
    <w:rsid w:val="00DB54F1"/>
    <w:rsid w:val="00DB6877"/>
    <w:rsid w:val="00DC77A5"/>
    <w:rsid w:val="00DD2862"/>
    <w:rsid w:val="00DD3C93"/>
    <w:rsid w:val="00DE0739"/>
    <w:rsid w:val="00DE17C4"/>
    <w:rsid w:val="00DE6FB2"/>
    <w:rsid w:val="00DF08C6"/>
    <w:rsid w:val="00DF1E9D"/>
    <w:rsid w:val="00DF2183"/>
    <w:rsid w:val="00E27BAF"/>
    <w:rsid w:val="00E3312A"/>
    <w:rsid w:val="00E3775C"/>
    <w:rsid w:val="00E425E7"/>
    <w:rsid w:val="00E42673"/>
    <w:rsid w:val="00E42858"/>
    <w:rsid w:val="00E50984"/>
    <w:rsid w:val="00E57B8A"/>
    <w:rsid w:val="00E605A4"/>
    <w:rsid w:val="00E62703"/>
    <w:rsid w:val="00E64DF2"/>
    <w:rsid w:val="00E7669B"/>
    <w:rsid w:val="00E76930"/>
    <w:rsid w:val="00E778ED"/>
    <w:rsid w:val="00E95477"/>
    <w:rsid w:val="00E96F92"/>
    <w:rsid w:val="00EA420D"/>
    <w:rsid w:val="00EA486B"/>
    <w:rsid w:val="00EA5199"/>
    <w:rsid w:val="00EC2227"/>
    <w:rsid w:val="00EC7D3A"/>
    <w:rsid w:val="00ED53AA"/>
    <w:rsid w:val="00ED7043"/>
    <w:rsid w:val="00EE0133"/>
    <w:rsid w:val="00EE0566"/>
    <w:rsid w:val="00EE4A6D"/>
    <w:rsid w:val="00EE78EB"/>
    <w:rsid w:val="00F02402"/>
    <w:rsid w:val="00F11FB6"/>
    <w:rsid w:val="00F13F8D"/>
    <w:rsid w:val="00F4226D"/>
    <w:rsid w:val="00F44DB5"/>
    <w:rsid w:val="00F6093C"/>
    <w:rsid w:val="00F64BD5"/>
    <w:rsid w:val="00F845BD"/>
    <w:rsid w:val="00FB5D0A"/>
    <w:rsid w:val="00FC16D5"/>
    <w:rsid w:val="00FC453B"/>
    <w:rsid w:val="00FF159C"/>
    <w:rsid w:val="00FF23E5"/>
    <w:rsid w:val="00FF2F55"/>
    <w:rsid w:val="00FF426D"/>
    <w:rsid w:val="00FF59DC"/>
    <w:rsid w:val="00FF5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ECA946"/>
  <w15:docId w15:val="{0F6A3ED9-ADEA-4E4D-8A23-9691AD59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77B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66FAE"/>
    <w:pPr>
      <w:ind w:left="720"/>
      <w:contextualSpacing/>
    </w:pPr>
  </w:style>
  <w:style w:type="character" w:styleId="Odkaznakoment">
    <w:name w:val="annotation reference"/>
    <w:uiPriority w:val="99"/>
    <w:semiHidden/>
    <w:rsid w:val="00966F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6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6FA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6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F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E425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E425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D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67AC"/>
  </w:style>
  <w:style w:type="paragraph" w:styleId="Zpat">
    <w:name w:val="footer"/>
    <w:basedOn w:val="Normln"/>
    <w:link w:val="ZpatChar"/>
    <w:uiPriority w:val="99"/>
    <w:unhideWhenUsed/>
    <w:rsid w:val="002D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67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3E9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3E9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WW8Num3z0">
    <w:name w:val="WW8Num3z0"/>
    <w:rsid w:val="00721263"/>
    <w:rPr>
      <w:rFonts w:ascii="Symbol" w:hAnsi="Symbol" w:cs="Symbol"/>
    </w:rPr>
  </w:style>
  <w:style w:type="character" w:customStyle="1" w:styleId="TextkomenteChar1">
    <w:name w:val="Text komentáře Char1"/>
    <w:uiPriority w:val="99"/>
    <w:semiHidden/>
    <w:rsid w:val="00721263"/>
    <w:rPr>
      <w:rFonts w:ascii="Arial" w:hAnsi="Arial" w:cs="Arial"/>
      <w:lang w:eastAsia="ar-SA"/>
    </w:rPr>
  </w:style>
  <w:style w:type="character" w:customStyle="1" w:styleId="apple-converted-space">
    <w:name w:val="apple-converted-space"/>
    <w:basedOn w:val="Standardnpsmoodstavce"/>
    <w:rsid w:val="009B71F9"/>
  </w:style>
  <w:style w:type="paragraph" w:styleId="Revize">
    <w:name w:val="Revision"/>
    <w:hidden/>
    <w:uiPriority w:val="99"/>
    <w:semiHidden/>
    <w:rsid w:val="0068266E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35C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35C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5C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4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74D1-E2FA-4515-88A6-FF3885AB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Ga</cp:lastModifiedBy>
  <cp:revision>2</cp:revision>
  <cp:lastPrinted>2020-01-31T06:29:00Z</cp:lastPrinted>
  <dcterms:created xsi:type="dcterms:W3CDTF">2020-02-02T09:09:00Z</dcterms:created>
  <dcterms:modified xsi:type="dcterms:W3CDTF">2020-02-02T09:09:00Z</dcterms:modified>
</cp:coreProperties>
</file>