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E6C5C" w14:textId="77777777" w:rsidR="008E02D0" w:rsidRDefault="008E02D0" w:rsidP="008E02D0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5775EDC" wp14:editId="5F7F088B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1D3B4"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36F00E05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25699C7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76E3C01" w14:textId="77777777" w:rsidR="0000615E" w:rsidRDefault="0000615E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350A71C" w14:textId="2F79CE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777A88B" wp14:editId="3489B37D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92D5AAE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1827A2EF" w14:textId="77777777" w:rsidR="008E02D0" w:rsidRDefault="008E02D0" w:rsidP="008E02D0">
      <w:pPr>
        <w:widowControl w:val="0"/>
        <w:autoSpaceDE w:val="0"/>
        <w:autoSpaceDN w:val="0"/>
        <w:adjustRightInd w:val="0"/>
        <w:ind w:right="-2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21B797D5" wp14:editId="1B487C8E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2626C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40828BDB" w14:textId="77777777" w:rsidR="008E02D0" w:rsidRDefault="008E02D0" w:rsidP="008E02D0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6B3C2E24" w14:textId="060DCE9F" w:rsidR="008E02D0" w:rsidRPr="00386BAD" w:rsidRDefault="008E02D0" w:rsidP="008E02D0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smallCaps/>
          <w:color w:val="000000"/>
          <w:sz w:val="28"/>
          <w:szCs w:val="28"/>
        </w:rPr>
      </w:pP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 w:rsidR="00392D21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>norma</w:t>
      </w: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7EC31642" w14:textId="77F047D5" w:rsidR="008E02D0" w:rsidRPr="00386BAD" w:rsidRDefault="00386BAD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  <w:r w:rsidRPr="00386BAD">
        <w:rPr>
          <w:rFonts w:asciiTheme="majorHAnsi" w:hAnsiTheme="majorHAnsi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FD89E" wp14:editId="42AABF6C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0DB8B" w14:textId="58818A31" w:rsidR="00386BAD" w:rsidRPr="00386BAD" w:rsidRDefault="00386BAD" w:rsidP="00386BAD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R-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B</w:t>
                            </w: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-1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9</w:t>
                            </w: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/0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5</w:t>
                            </w: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-N0</w:t>
                            </w:r>
                            <w:r w:rsidR="004006E8">
                              <w:rPr>
                                <w:rFonts w:asciiTheme="majorHAnsi" w:hAnsiTheme="majorHAnsi"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FD89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14:paraId="3950DB8B" w14:textId="58818A31" w:rsidR="00386BAD" w:rsidRPr="00386BAD" w:rsidRDefault="00386BAD" w:rsidP="00386BAD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R-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B</w:t>
                      </w: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-1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9</w:t>
                      </w: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/0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5</w:t>
                      </w: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-N0</w:t>
                      </w:r>
                      <w:r w:rsidR="004006E8">
                        <w:rPr>
                          <w:rFonts w:asciiTheme="majorHAnsi" w:hAnsiTheme="majorHAnsi"/>
                          <w:sz w:val="40"/>
                        </w:rPr>
                        <w:t>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E7369CE" w14:textId="2276E3B9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37DE421" w14:textId="4371F6BA" w:rsidR="008E02D0" w:rsidRPr="00386BAD" w:rsidRDefault="008E02D0" w:rsidP="00386BAD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FA5BF4B" w14:textId="7B42B1B2" w:rsidR="008E02D0" w:rsidRPr="00386BAD" w:rsidRDefault="008E02D0" w:rsidP="008E02D0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Georgia"/>
          <w:color w:val="000000"/>
          <w:sz w:val="20"/>
          <w:szCs w:val="20"/>
        </w:rPr>
      </w:pPr>
    </w:p>
    <w:p w14:paraId="44A8A35F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14:paraId="18EE610E" w14:textId="68D9913B" w:rsidR="008E02D0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 xml:space="preserve">Novela č. </w:t>
      </w:r>
      <w:r w:rsidR="004006E8">
        <w:rPr>
          <w:rFonts w:asciiTheme="majorHAnsi" w:hAnsiTheme="majorHAnsi" w:cs="Palatino"/>
          <w:b/>
          <w:bCs/>
          <w:sz w:val="44"/>
          <w:szCs w:val="48"/>
        </w:rPr>
        <w:t>1</w:t>
      </w:r>
    </w:p>
    <w:p w14:paraId="35CC6331" w14:textId="2BF75FB4" w:rsidR="00386BAD" w:rsidRDefault="004006E8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Řádu o nakládání s majetkem</w:t>
      </w:r>
    </w:p>
    <w:p w14:paraId="7642DF42" w14:textId="7E7BD8CA" w:rsidR="00386BAD" w:rsidRPr="00386BAD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Univerzity Palackého v Olomouci</w:t>
      </w:r>
    </w:p>
    <w:p w14:paraId="0C0E04B2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10D6D365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E6A0621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747A0D75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B746E43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43EA42AD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0FDC1BA1" w14:textId="300E8AD7" w:rsidR="008E02D0" w:rsidRPr="00302AD6" w:rsidRDefault="008E02D0" w:rsidP="00302AD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Theme="majorHAnsi" w:hAnsiTheme="majorHAnsi" w:cs="Georgia"/>
          <w:color w:val="231F20"/>
          <w:sz w:val="24"/>
          <w:highlight w:val="yellow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Obsah: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Pr="00302AD6">
        <w:rPr>
          <w:rFonts w:asciiTheme="majorHAnsi" w:hAnsiTheme="majorHAnsi" w:cs="Georgia"/>
          <w:color w:val="231F20"/>
          <w:sz w:val="24"/>
        </w:rPr>
        <w:t>Tato no</w:t>
      </w:r>
      <w:r w:rsidR="00342FD8" w:rsidRPr="00302AD6">
        <w:rPr>
          <w:rFonts w:asciiTheme="majorHAnsi" w:hAnsiTheme="majorHAnsi" w:cs="Georgia"/>
          <w:color w:val="231F20"/>
          <w:sz w:val="24"/>
        </w:rPr>
        <w:t xml:space="preserve">vela </w:t>
      </w:r>
      <w:r w:rsidR="00964538" w:rsidRPr="005B2C7F">
        <w:rPr>
          <w:rFonts w:asciiTheme="majorHAnsi" w:hAnsiTheme="majorHAnsi" w:cs="Georgia"/>
          <w:color w:val="231F20"/>
          <w:sz w:val="24"/>
        </w:rPr>
        <w:t xml:space="preserve">mění </w:t>
      </w:r>
      <w:r w:rsidR="00764EE8" w:rsidRPr="005B2C7F">
        <w:rPr>
          <w:rFonts w:asciiTheme="majorHAnsi" w:hAnsiTheme="majorHAnsi" w:cs="Georgia"/>
          <w:color w:val="231F20"/>
          <w:sz w:val="24"/>
        </w:rPr>
        <w:t>některé pasáže t</w:t>
      </w:r>
      <w:r w:rsidR="00302AD6" w:rsidRPr="005B2C7F">
        <w:rPr>
          <w:rFonts w:asciiTheme="majorHAnsi" w:hAnsiTheme="majorHAnsi" w:cs="Georgia"/>
          <w:color w:val="231F20"/>
          <w:sz w:val="24"/>
        </w:rPr>
        <w:t>éto</w:t>
      </w:r>
      <w:r w:rsidR="00764EE8" w:rsidRPr="005B2C7F">
        <w:rPr>
          <w:rFonts w:asciiTheme="majorHAnsi" w:hAnsiTheme="majorHAnsi" w:cs="Georgia"/>
          <w:color w:val="231F20"/>
          <w:sz w:val="24"/>
        </w:rPr>
        <w:t xml:space="preserve"> vnitřní</w:t>
      </w:r>
      <w:r w:rsidR="00302AD6" w:rsidRPr="005B2C7F">
        <w:rPr>
          <w:rFonts w:asciiTheme="majorHAnsi" w:hAnsiTheme="majorHAnsi" w:cs="Georgia"/>
          <w:color w:val="231F20"/>
          <w:sz w:val="24"/>
        </w:rPr>
        <w:t xml:space="preserve"> normy UP</w:t>
      </w:r>
      <w:r w:rsidR="00764EE8" w:rsidRPr="005B2C7F">
        <w:rPr>
          <w:rFonts w:asciiTheme="majorHAnsi" w:hAnsiTheme="majorHAnsi" w:cs="Georgia"/>
          <w:color w:val="231F20"/>
          <w:sz w:val="24"/>
        </w:rPr>
        <w:t xml:space="preserve"> v souvislosti se vznikem vysokoškolského ústavu s názvem Český institut výzkumu a pokročilých technologií </w:t>
      </w:r>
      <w:r w:rsidR="00C269AF" w:rsidRPr="005B2C7F">
        <w:rPr>
          <w:rFonts w:asciiTheme="majorHAnsi" w:hAnsiTheme="majorHAnsi" w:cs="Georgia"/>
          <w:color w:val="231F20"/>
          <w:sz w:val="24"/>
        </w:rPr>
        <w:t>(</w:t>
      </w:r>
      <w:r w:rsidR="00764EE8" w:rsidRPr="005B2C7F">
        <w:rPr>
          <w:rFonts w:asciiTheme="majorHAnsi" w:hAnsiTheme="majorHAnsi" w:cs="Georgia"/>
          <w:color w:val="231F20"/>
          <w:sz w:val="24"/>
        </w:rPr>
        <w:t>CATRIN)</w:t>
      </w:r>
      <w:r w:rsidR="005B2C7F" w:rsidRPr="005B2C7F">
        <w:rPr>
          <w:rFonts w:asciiTheme="majorHAnsi" w:hAnsiTheme="majorHAnsi" w:cs="Georgia"/>
          <w:color w:val="231F20"/>
          <w:sz w:val="24"/>
        </w:rPr>
        <w:t xml:space="preserve"> a </w:t>
      </w:r>
      <w:r w:rsidR="00C269AF" w:rsidRPr="005B2C7F">
        <w:rPr>
          <w:rFonts w:asciiTheme="majorHAnsi" w:hAnsiTheme="majorHAnsi" w:cs="Georgia"/>
          <w:color w:val="231F20"/>
          <w:sz w:val="24"/>
        </w:rPr>
        <w:t xml:space="preserve"> zapracovává v mezidobí nastalé změny ve vlastnictví nemovitého majetku</w:t>
      </w:r>
      <w:r w:rsidR="005B2C7F" w:rsidRPr="005B2C7F">
        <w:rPr>
          <w:rFonts w:asciiTheme="majorHAnsi" w:hAnsiTheme="majorHAnsi" w:cs="Georgia"/>
          <w:color w:val="231F20"/>
          <w:sz w:val="24"/>
        </w:rPr>
        <w:t xml:space="preserve"> UP.</w:t>
      </w:r>
    </w:p>
    <w:p w14:paraId="0A1CB58D" w14:textId="09F2D5BE" w:rsidR="008E02D0" w:rsidRPr="00386BAD" w:rsidRDefault="008E02D0" w:rsidP="008E02D0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Theme="majorHAnsi" w:hAnsiTheme="majorHAnsi" w:cs="Georgia"/>
          <w:color w:val="231F20"/>
          <w:sz w:val="24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Garanti: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="004006E8">
        <w:rPr>
          <w:rFonts w:asciiTheme="majorHAnsi" w:hAnsiTheme="majorHAnsi" w:cs="Georgia"/>
          <w:color w:val="231F20"/>
          <w:sz w:val="24"/>
        </w:rPr>
        <w:t>kvestor UP</w:t>
      </w:r>
    </w:p>
    <w:p w14:paraId="0A6D8F55" w14:textId="1DB37F29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</w:rPr>
        <w:t>Pl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atnost: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</w:p>
    <w:p w14:paraId="7F9014B5" w14:textId="1B00B9FF" w:rsidR="008E02D0" w:rsidRPr="00386BAD" w:rsidRDefault="008E02D0" w:rsidP="0000615E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Účinnost: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  <w:r w:rsidRPr="00386BAD">
        <w:rPr>
          <w:rFonts w:asciiTheme="majorHAnsi" w:hAnsiTheme="majorHAnsi" w:cs="Georgia"/>
          <w:color w:val="000000"/>
          <w:sz w:val="24"/>
          <w:szCs w:val="24"/>
        </w:rPr>
        <w:br w:type="page"/>
      </w:r>
    </w:p>
    <w:p w14:paraId="38F5DAC8" w14:textId="77777777" w:rsidR="002A0421" w:rsidRPr="00342FD8" w:rsidRDefault="002A0421" w:rsidP="00342FD8">
      <w:pPr>
        <w:spacing w:after="0"/>
        <w:jc w:val="center"/>
        <w:rPr>
          <w:rFonts w:asciiTheme="majorHAnsi" w:hAnsiTheme="majorHAnsi"/>
          <w:b/>
          <w:i/>
          <w:smallCaps/>
          <w:sz w:val="28"/>
          <w:szCs w:val="24"/>
        </w:rPr>
      </w:pPr>
    </w:p>
    <w:p w14:paraId="4AD703AC" w14:textId="77777777" w:rsidR="002A0421" w:rsidRPr="00386BAD" w:rsidRDefault="002A0421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14:paraId="449ADEBA" w14:textId="77777777" w:rsidR="004006E8" w:rsidRPr="004006E8" w:rsidRDefault="004006E8" w:rsidP="004006E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4006E8">
        <w:rPr>
          <w:rFonts w:asciiTheme="majorHAnsi" w:hAnsiTheme="majorHAnsi" w:cs="Palatino"/>
          <w:b/>
          <w:bCs/>
          <w:sz w:val="32"/>
          <w:szCs w:val="48"/>
        </w:rPr>
        <w:t>Novela č. 1</w:t>
      </w:r>
    </w:p>
    <w:p w14:paraId="045F5CF1" w14:textId="77777777" w:rsidR="004006E8" w:rsidRPr="004006E8" w:rsidRDefault="004006E8" w:rsidP="004006E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4006E8">
        <w:rPr>
          <w:rFonts w:asciiTheme="majorHAnsi" w:hAnsiTheme="majorHAnsi" w:cs="Palatino"/>
          <w:b/>
          <w:bCs/>
          <w:sz w:val="32"/>
          <w:szCs w:val="48"/>
        </w:rPr>
        <w:t>Řádu o nakládání s majetkem</w:t>
      </w:r>
    </w:p>
    <w:p w14:paraId="7C244EC6" w14:textId="597D3515" w:rsidR="00342FD8" w:rsidRDefault="004006E8" w:rsidP="004006E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4006E8">
        <w:rPr>
          <w:rFonts w:asciiTheme="majorHAnsi" w:hAnsiTheme="majorHAnsi" w:cs="Palatino"/>
          <w:b/>
          <w:bCs/>
          <w:sz w:val="32"/>
          <w:szCs w:val="48"/>
        </w:rPr>
        <w:t>Univerzity Palackého v Olomouci</w:t>
      </w:r>
    </w:p>
    <w:p w14:paraId="716046EC" w14:textId="51C6780A" w:rsidR="00EA5FBD" w:rsidRPr="00386BAD" w:rsidRDefault="00EA5FBD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32"/>
          <w:szCs w:val="24"/>
        </w:rPr>
      </w:pPr>
    </w:p>
    <w:p w14:paraId="0DF48B0A" w14:textId="2A0BA3F5" w:rsidR="00BF7995" w:rsidRPr="00386BAD" w:rsidRDefault="00BF7995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0CA8E9A" w14:textId="359C1744" w:rsidR="00A170AD" w:rsidRPr="00C269AF" w:rsidRDefault="00A170A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C269AF">
        <w:rPr>
          <w:rFonts w:asciiTheme="majorHAnsi" w:hAnsiTheme="majorHAnsi" w:cs="Times New Roman"/>
          <w:b/>
          <w:sz w:val="24"/>
          <w:szCs w:val="24"/>
        </w:rPr>
        <w:t>Článek 1</w:t>
      </w:r>
    </w:p>
    <w:p w14:paraId="71C85F2B" w14:textId="77777777" w:rsidR="00EA5FBD" w:rsidRPr="00C269AF" w:rsidRDefault="00EA5FB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C269AF">
        <w:rPr>
          <w:rFonts w:asciiTheme="majorHAnsi" w:hAnsiTheme="majorHAnsi" w:cs="Times New Roman"/>
          <w:b/>
          <w:sz w:val="24"/>
          <w:szCs w:val="24"/>
        </w:rPr>
        <w:t>Úvodní ustanovení</w:t>
      </w:r>
    </w:p>
    <w:p w14:paraId="243D3942" w14:textId="77777777" w:rsidR="008D417D" w:rsidRPr="00C269AF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39683BC1" w14:textId="66BD30C6" w:rsidR="00824128" w:rsidRPr="005B2C7F" w:rsidRDefault="00764EE8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B2C7F">
        <w:rPr>
          <w:rFonts w:asciiTheme="majorHAnsi" w:hAnsiTheme="majorHAnsi"/>
          <w:sz w:val="24"/>
          <w:szCs w:val="24"/>
        </w:rPr>
        <w:t xml:space="preserve">V souvislosti se vznikem Českého institutu výzkumu a pokročilých technologií (CATRIN) </w:t>
      </w:r>
      <w:r w:rsidR="00C269AF" w:rsidRPr="005B2C7F">
        <w:rPr>
          <w:rFonts w:asciiTheme="majorHAnsi" w:hAnsiTheme="majorHAnsi"/>
          <w:sz w:val="24"/>
          <w:szCs w:val="24"/>
        </w:rPr>
        <w:t xml:space="preserve">na Univerzitě Palackého v Olomouci (dále jen „UP“) </w:t>
      </w:r>
      <w:r w:rsidRPr="005B2C7F">
        <w:rPr>
          <w:rFonts w:asciiTheme="majorHAnsi" w:hAnsiTheme="majorHAnsi"/>
          <w:sz w:val="24"/>
          <w:szCs w:val="24"/>
        </w:rPr>
        <w:t>a s pravomocemi jeho ředitele se projevila potřeba přepracovat některá ustanovení</w:t>
      </w:r>
      <w:r w:rsidR="00544899" w:rsidRPr="005B2C7F">
        <w:rPr>
          <w:rFonts w:asciiTheme="majorHAnsi" w:hAnsiTheme="majorHAnsi"/>
          <w:sz w:val="24"/>
          <w:szCs w:val="24"/>
        </w:rPr>
        <w:t xml:space="preserve"> Ř</w:t>
      </w:r>
      <w:r w:rsidR="00C269AF" w:rsidRPr="005B2C7F">
        <w:rPr>
          <w:rFonts w:asciiTheme="majorHAnsi" w:hAnsiTheme="majorHAnsi"/>
          <w:sz w:val="24"/>
          <w:szCs w:val="24"/>
        </w:rPr>
        <w:t>ádu</w:t>
      </w:r>
      <w:r w:rsidR="00544899" w:rsidRPr="005B2C7F">
        <w:rPr>
          <w:rFonts w:asciiTheme="majorHAnsi" w:hAnsiTheme="majorHAnsi"/>
          <w:sz w:val="24"/>
          <w:szCs w:val="24"/>
        </w:rPr>
        <w:t xml:space="preserve"> o nakládání s majetkem UP</w:t>
      </w:r>
      <w:r w:rsidRPr="005B2C7F">
        <w:rPr>
          <w:rFonts w:asciiTheme="majorHAnsi" w:hAnsiTheme="majorHAnsi"/>
          <w:sz w:val="24"/>
          <w:szCs w:val="24"/>
        </w:rPr>
        <w:t>.</w:t>
      </w:r>
    </w:p>
    <w:p w14:paraId="7F177BB8" w14:textId="77777777" w:rsidR="00C269AF" w:rsidRPr="00C269AF" w:rsidRDefault="00C269AF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5B2C7F">
        <w:rPr>
          <w:rFonts w:asciiTheme="majorHAnsi" w:hAnsiTheme="majorHAnsi"/>
          <w:sz w:val="24"/>
          <w:szCs w:val="24"/>
        </w:rPr>
        <w:t>UP rovněž v mezidobí</w:t>
      </w:r>
      <w:r w:rsidRPr="00C269AF">
        <w:rPr>
          <w:rFonts w:asciiTheme="majorHAnsi" w:hAnsiTheme="majorHAnsi"/>
          <w:sz w:val="24"/>
          <w:szCs w:val="24"/>
        </w:rPr>
        <w:t xml:space="preserve"> nabyla některý nemovitý majetek a jiný zcizila. Proto se upravuje v rozsahu těchto změn i seznam v příloze č. 1.</w:t>
      </w:r>
    </w:p>
    <w:p w14:paraId="04B53D60" w14:textId="38D9C368" w:rsidR="008D417D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152A4739" w14:textId="77777777" w:rsidR="005B2C7F" w:rsidRPr="00C269AF" w:rsidRDefault="005B2C7F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41C606D5" w14:textId="4272252A" w:rsidR="008D417D" w:rsidRPr="00C269A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269AF">
        <w:rPr>
          <w:rFonts w:asciiTheme="majorHAnsi" w:hAnsiTheme="majorHAnsi"/>
          <w:b/>
          <w:sz w:val="24"/>
          <w:szCs w:val="24"/>
        </w:rPr>
        <w:t>Článek 2</w:t>
      </w:r>
    </w:p>
    <w:p w14:paraId="3008829E" w14:textId="5187B061" w:rsidR="008D417D" w:rsidRPr="00C269AF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269AF">
        <w:rPr>
          <w:rFonts w:asciiTheme="majorHAnsi" w:hAnsiTheme="majorHAnsi"/>
          <w:b/>
          <w:sz w:val="24"/>
          <w:szCs w:val="24"/>
        </w:rPr>
        <w:t>Změny</w:t>
      </w:r>
    </w:p>
    <w:p w14:paraId="7B6AE9BB" w14:textId="77777777" w:rsidR="008D417D" w:rsidRPr="004006E8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highlight w:val="cyan"/>
        </w:rPr>
      </w:pPr>
    </w:p>
    <w:p w14:paraId="2F22B221" w14:textId="35BEDC42" w:rsidR="0046632A" w:rsidRPr="00A06E5D" w:rsidRDefault="0046632A" w:rsidP="0046632A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sz w:val="24"/>
          <w:szCs w:val="24"/>
        </w:rPr>
      </w:pPr>
      <w:r w:rsidRPr="00A06E5D">
        <w:rPr>
          <w:rFonts w:asciiTheme="majorHAnsi" w:hAnsiTheme="majorHAnsi" w:cs="Arial"/>
          <w:sz w:val="24"/>
          <w:szCs w:val="24"/>
        </w:rPr>
        <w:t xml:space="preserve">V čl. </w:t>
      </w:r>
      <w:r w:rsidR="00A06E5D" w:rsidRPr="00A06E5D">
        <w:rPr>
          <w:rFonts w:asciiTheme="majorHAnsi" w:hAnsiTheme="majorHAnsi" w:cs="Arial"/>
          <w:sz w:val="24"/>
          <w:szCs w:val="24"/>
        </w:rPr>
        <w:t>1</w:t>
      </w:r>
      <w:r w:rsidRPr="00A06E5D">
        <w:rPr>
          <w:rFonts w:asciiTheme="majorHAnsi" w:hAnsiTheme="majorHAnsi" w:cs="Arial"/>
          <w:sz w:val="24"/>
          <w:szCs w:val="24"/>
        </w:rPr>
        <w:t xml:space="preserve"> odstavec </w:t>
      </w:r>
      <w:r w:rsidR="00A06E5D" w:rsidRPr="00A06E5D">
        <w:rPr>
          <w:rFonts w:asciiTheme="majorHAnsi" w:hAnsiTheme="majorHAnsi" w:cs="Arial"/>
          <w:sz w:val="24"/>
          <w:szCs w:val="24"/>
        </w:rPr>
        <w:t>1</w:t>
      </w:r>
      <w:r w:rsidRPr="00A06E5D">
        <w:rPr>
          <w:rFonts w:asciiTheme="majorHAnsi" w:hAnsiTheme="majorHAnsi" w:cs="Arial"/>
          <w:sz w:val="24"/>
          <w:szCs w:val="24"/>
        </w:rPr>
        <w:t xml:space="preserve"> nově zní:</w:t>
      </w:r>
    </w:p>
    <w:p w14:paraId="3DF5A889" w14:textId="77777777" w:rsidR="00A06E5D" w:rsidRPr="00A06E5D" w:rsidRDefault="0046632A" w:rsidP="00A06E5D">
      <w:pPr>
        <w:pStyle w:val="Odstavecseseznamem"/>
        <w:spacing w:after="0" w:line="240" w:lineRule="auto"/>
        <w:ind w:left="426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 w:cs="Arial"/>
          <w:sz w:val="24"/>
          <w:szCs w:val="24"/>
        </w:rPr>
        <w:t>„</w:t>
      </w:r>
      <w:r w:rsidR="00A06E5D" w:rsidRPr="00A06E5D">
        <w:rPr>
          <w:rFonts w:asciiTheme="majorHAnsi" w:hAnsiTheme="majorHAnsi" w:cs="Arial"/>
          <w:sz w:val="24"/>
          <w:szCs w:val="24"/>
        </w:rPr>
        <w:t>1</w:t>
      </w:r>
      <w:r w:rsidRPr="00A06E5D">
        <w:rPr>
          <w:rFonts w:asciiTheme="majorHAnsi" w:hAnsiTheme="majorHAnsi" w:cs="Arial"/>
          <w:sz w:val="24"/>
          <w:szCs w:val="24"/>
        </w:rPr>
        <w:t>.</w:t>
      </w:r>
      <w:r w:rsidRPr="00A06E5D">
        <w:rPr>
          <w:rFonts w:asciiTheme="majorHAnsi" w:hAnsiTheme="majorHAnsi" w:cs="Arial"/>
          <w:sz w:val="24"/>
          <w:szCs w:val="24"/>
        </w:rPr>
        <w:tab/>
        <w:t xml:space="preserve">  </w:t>
      </w:r>
      <w:r w:rsidR="00A06E5D" w:rsidRPr="00A06E5D">
        <w:rPr>
          <w:rFonts w:asciiTheme="majorHAnsi" w:hAnsiTheme="majorHAnsi"/>
          <w:sz w:val="24"/>
          <w:szCs w:val="24"/>
        </w:rPr>
        <w:t>Pro účely tohoto řádu se rozumí:</w:t>
      </w:r>
    </w:p>
    <w:p w14:paraId="144F68DD" w14:textId="77777777" w:rsidR="00A06E5D" w:rsidRPr="00A06E5D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>majetkem UP</w:t>
      </w:r>
      <w:r w:rsidRPr="00A06E5D">
        <w:rPr>
          <w:rFonts w:asciiTheme="majorHAnsi" w:hAnsiTheme="majorHAnsi"/>
          <w:sz w:val="24"/>
          <w:szCs w:val="24"/>
        </w:rPr>
        <w:t xml:space="preserve"> věci, jejichž vlastníkem či spoluvlastníkem je Univerzita Palackého v Olomouci (dále jen „UP“), </w:t>
      </w:r>
    </w:p>
    <w:p w14:paraId="457698A3" w14:textId="77777777" w:rsidR="00A06E5D" w:rsidRPr="00A06E5D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>zákonem</w:t>
      </w:r>
      <w:r w:rsidRPr="00A06E5D">
        <w:rPr>
          <w:rFonts w:asciiTheme="majorHAnsi" w:hAnsiTheme="majorHAnsi"/>
          <w:sz w:val="24"/>
          <w:szCs w:val="24"/>
        </w:rPr>
        <w:t xml:space="preserve"> zákon č. 111/1998 Sb., o vysokých školách a o změně a doplnění dalších zákonů (zákon o vysokých školách), ve znění pozdějších předpisů,</w:t>
      </w:r>
    </w:p>
    <w:p w14:paraId="0EB0831B" w14:textId="77777777" w:rsidR="00A06E5D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 xml:space="preserve">občanským zákoníkem </w:t>
      </w:r>
      <w:r w:rsidRPr="00A06E5D">
        <w:rPr>
          <w:rFonts w:asciiTheme="majorHAnsi" w:hAnsiTheme="majorHAnsi"/>
          <w:sz w:val="24"/>
          <w:szCs w:val="24"/>
        </w:rPr>
        <w:t>zákon č. 89/2012 Sb., občanský zákoník, ve znění pozdějších předpisů,</w:t>
      </w:r>
    </w:p>
    <w:p w14:paraId="5CC74B5F" w14:textId="29C6E28B" w:rsidR="0046632A" w:rsidRPr="00A06E5D" w:rsidRDefault="00A06E5D" w:rsidP="00A06E5D">
      <w:pPr>
        <w:numPr>
          <w:ilvl w:val="0"/>
          <w:numId w:val="35"/>
        </w:numPr>
        <w:tabs>
          <w:tab w:val="clear" w:pos="720"/>
          <w:tab w:val="num" w:pos="993"/>
        </w:tabs>
        <w:spacing w:after="0" w:line="240" w:lineRule="auto"/>
        <w:ind w:left="993" w:hanging="284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b/>
          <w:sz w:val="24"/>
          <w:szCs w:val="24"/>
        </w:rPr>
        <w:t xml:space="preserve">vedoucím zaměstnancem součásti UP </w:t>
      </w:r>
      <w:r w:rsidRPr="00A06E5D">
        <w:rPr>
          <w:rFonts w:asciiTheme="majorHAnsi" w:hAnsiTheme="majorHAnsi"/>
          <w:sz w:val="24"/>
          <w:szCs w:val="24"/>
        </w:rPr>
        <w:t xml:space="preserve">v případě fakulty děkan, vysokoškolského ústavu </w:t>
      </w:r>
      <w:r>
        <w:rPr>
          <w:rFonts w:asciiTheme="majorHAnsi" w:hAnsiTheme="majorHAnsi"/>
          <w:sz w:val="24"/>
          <w:szCs w:val="24"/>
        </w:rPr>
        <w:t xml:space="preserve">a </w:t>
      </w:r>
      <w:r w:rsidRPr="00A06E5D">
        <w:rPr>
          <w:rFonts w:asciiTheme="majorHAnsi" w:hAnsiTheme="majorHAnsi"/>
          <w:sz w:val="24"/>
          <w:szCs w:val="24"/>
        </w:rPr>
        <w:t>univerzitního zařízení ředitel a rektorátu kvestor.</w:t>
      </w:r>
      <w:r w:rsidR="0046632A" w:rsidRPr="00A06E5D">
        <w:rPr>
          <w:rFonts w:asciiTheme="majorHAnsi" w:hAnsiTheme="majorHAnsi" w:cs="Arial"/>
          <w:sz w:val="24"/>
          <w:szCs w:val="24"/>
        </w:rPr>
        <w:t>“</w:t>
      </w:r>
    </w:p>
    <w:p w14:paraId="10959AF7" w14:textId="1278FF57" w:rsidR="0046632A" w:rsidRPr="00A06E5D" w:rsidRDefault="00A06E5D" w:rsidP="00CA535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6" w:right="-54" w:hanging="357"/>
        <w:contextualSpacing w:val="0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A06E5D">
        <w:rPr>
          <w:rFonts w:asciiTheme="majorHAnsi" w:hAnsiTheme="majorHAnsi" w:cs="Arial"/>
          <w:sz w:val="24"/>
          <w:szCs w:val="24"/>
        </w:rPr>
        <w:t xml:space="preserve">Příloha č. 1 </w:t>
      </w:r>
      <w:r w:rsidR="00544899">
        <w:rPr>
          <w:rFonts w:asciiTheme="majorHAnsi" w:hAnsiTheme="majorHAnsi" w:cs="Arial"/>
          <w:sz w:val="24"/>
          <w:szCs w:val="24"/>
        </w:rPr>
        <w:t>Ř</w:t>
      </w:r>
      <w:r w:rsidRPr="00A06E5D">
        <w:rPr>
          <w:rFonts w:asciiTheme="majorHAnsi" w:hAnsiTheme="majorHAnsi" w:cs="Arial"/>
          <w:sz w:val="24"/>
          <w:szCs w:val="24"/>
        </w:rPr>
        <w:t>ádu</w:t>
      </w:r>
      <w:r w:rsidR="00544899">
        <w:rPr>
          <w:rFonts w:asciiTheme="majorHAnsi" w:hAnsiTheme="majorHAnsi" w:cs="Arial"/>
          <w:sz w:val="24"/>
          <w:szCs w:val="24"/>
        </w:rPr>
        <w:t xml:space="preserve"> o nakládání s majetkem UP</w:t>
      </w:r>
      <w:r w:rsidRPr="00A06E5D">
        <w:rPr>
          <w:rFonts w:asciiTheme="majorHAnsi" w:hAnsiTheme="majorHAnsi" w:cs="Arial"/>
          <w:sz w:val="24"/>
          <w:szCs w:val="24"/>
        </w:rPr>
        <w:t xml:space="preserve"> se nahrazuje přílohou č. 1 této novely.</w:t>
      </w:r>
    </w:p>
    <w:p w14:paraId="68767B6C" w14:textId="77777777" w:rsidR="002B51B2" w:rsidRPr="004006E8" w:rsidRDefault="002B51B2" w:rsidP="002B51B2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  <w:highlight w:val="cyan"/>
        </w:rPr>
      </w:pPr>
    </w:p>
    <w:p w14:paraId="333F9A3D" w14:textId="27424F5E" w:rsidR="0046632A" w:rsidRPr="004006E8" w:rsidRDefault="0046632A" w:rsidP="0046632A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  <w:highlight w:val="cyan"/>
        </w:rPr>
      </w:pPr>
    </w:p>
    <w:p w14:paraId="7AD51D0B" w14:textId="4C12985B" w:rsidR="00A170AD" w:rsidRPr="005B2C7F" w:rsidRDefault="00A170AD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  <w:r w:rsidRPr="005B2C7F">
        <w:rPr>
          <w:rFonts w:asciiTheme="majorHAnsi" w:hAnsiTheme="majorHAnsi"/>
          <w:b/>
          <w:sz w:val="24"/>
          <w:szCs w:val="24"/>
          <w:highlight w:val="cyan"/>
        </w:rPr>
        <w:t xml:space="preserve">Článek </w:t>
      </w:r>
      <w:r w:rsidR="008D417D" w:rsidRPr="005B2C7F">
        <w:rPr>
          <w:rFonts w:asciiTheme="majorHAnsi" w:hAnsiTheme="majorHAnsi"/>
          <w:b/>
          <w:sz w:val="24"/>
          <w:szCs w:val="24"/>
          <w:highlight w:val="cyan"/>
        </w:rPr>
        <w:t>3</w:t>
      </w:r>
    </w:p>
    <w:p w14:paraId="79934728" w14:textId="0620F696" w:rsidR="00B74CF1" w:rsidRPr="005B2C7F" w:rsidRDefault="00B74CF1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  <w:r w:rsidRPr="005B2C7F">
        <w:rPr>
          <w:rFonts w:asciiTheme="majorHAnsi" w:hAnsiTheme="majorHAnsi"/>
          <w:b/>
          <w:sz w:val="24"/>
          <w:szCs w:val="24"/>
          <w:highlight w:val="cyan"/>
        </w:rPr>
        <w:t>Přechodná ustanovení</w:t>
      </w:r>
    </w:p>
    <w:p w14:paraId="6755AEBB" w14:textId="056FF305" w:rsidR="00116373" w:rsidRPr="005B2C7F" w:rsidRDefault="00116373" w:rsidP="006D74B4">
      <w:pPr>
        <w:spacing w:after="0"/>
        <w:jc w:val="both"/>
        <w:rPr>
          <w:rFonts w:asciiTheme="majorHAnsi" w:hAnsiTheme="majorHAnsi"/>
          <w:sz w:val="24"/>
          <w:szCs w:val="24"/>
          <w:highlight w:val="cyan"/>
        </w:rPr>
      </w:pPr>
    </w:p>
    <w:p w14:paraId="146FD732" w14:textId="0187F9FC" w:rsidR="006D74B4" w:rsidRPr="005B2C7F" w:rsidRDefault="00C269AF" w:rsidP="008C1849">
      <w:pPr>
        <w:pStyle w:val="Odstavecseseznamem"/>
        <w:numPr>
          <w:ilvl w:val="0"/>
          <w:numId w:val="28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  <w:highlight w:val="cyan"/>
        </w:rPr>
      </w:pPr>
      <w:commentRangeStart w:id="0"/>
      <w:r w:rsidRPr="005B2C7F">
        <w:rPr>
          <w:rFonts w:asciiTheme="majorHAnsi" w:hAnsiTheme="majorHAnsi"/>
          <w:sz w:val="24"/>
          <w:szCs w:val="24"/>
          <w:highlight w:val="cyan"/>
        </w:rPr>
        <w:t>…</w:t>
      </w:r>
      <w:commentRangeEnd w:id="0"/>
      <w:r w:rsidRPr="005B2C7F">
        <w:rPr>
          <w:rStyle w:val="Odkaznakoment"/>
          <w:highlight w:val="cyan"/>
        </w:rPr>
        <w:commentReference w:id="0"/>
      </w:r>
    </w:p>
    <w:p w14:paraId="7710684D" w14:textId="77777777" w:rsidR="008C1849" w:rsidRPr="005B2C7F" w:rsidRDefault="008C1849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</w:p>
    <w:p w14:paraId="64A3E315" w14:textId="5E26AB69" w:rsidR="00B74CF1" w:rsidRPr="005B2C7F" w:rsidRDefault="00B74CF1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  <w:r w:rsidRPr="005B2C7F">
        <w:rPr>
          <w:rFonts w:asciiTheme="majorHAnsi" w:hAnsiTheme="majorHAnsi"/>
          <w:b/>
          <w:sz w:val="24"/>
          <w:szCs w:val="24"/>
        </w:rPr>
        <w:t xml:space="preserve">Článek </w:t>
      </w:r>
      <w:r w:rsidR="00C269AF" w:rsidRPr="005B2C7F">
        <w:rPr>
          <w:rFonts w:asciiTheme="majorHAnsi" w:hAnsiTheme="majorHAnsi"/>
          <w:b/>
          <w:sz w:val="24"/>
          <w:szCs w:val="24"/>
          <w:highlight w:val="cyan"/>
        </w:rPr>
        <w:t>3/</w:t>
      </w:r>
      <w:r w:rsidR="008D417D" w:rsidRPr="005B2C7F">
        <w:rPr>
          <w:rFonts w:asciiTheme="majorHAnsi" w:hAnsiTheme="majorHAnsi"/>
          <w:b/>
          <w:sz w:val="24"/>
          <w:szCs w:val="24"/>
          <w:highlight w:val="cyan"/>
        </w:rPr>
        <w:t>4</w:t>
      </w:r>
    </w:p>
    <w:p w14:paraId="0A5A45E7" w14:textId="5CC83351" w:rsidR="00BF7995" w:rsidRPr="00C269AF" w:rsidRDefault="0079330B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C269AF">
        <w:rPr>
          <w:rFonts w:asciiTheme="majorHAnsi" w:hAnsiTheme="majorHAnsi"/>
          <w:b/>
          <w:sz w:val="24"/>
          <w:szCs w:val="24"/>
        </w:rPr>
        <w:t>Závěrečná ustanovení</w:t>
      </w:r>
    </w:p>
    <w:p w14:paraId="2408FAB7" w14:textId="77777777" w:rsidR="006672D3" w:rsidRPr="004006E8" w:rsidRDefault="006672D3" w:rsidP="00B20B20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</w:p>
    <w:p w14:paraId="25A35794" w14:textId="1D46D6A1" w:rsidR="00A06E5D" w:rsidRDefault="00A06E5D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Přílohou č. 1 této novely je</w:t>
      </w:r>
      <w:r w:rsidR="00544899">
        <w:rPr>
          <w:rFonts w:asciiTheme="majorHAnsi" w:hAnsiTheme="majorHAnsi"/>
          <w:sz w:val="24"/>
          <w:szCs w:val="24"/>
        </w:rPr>
        <w:t xml:space="preserve"> Přehled nemovitého majetku UP (pozemky a stavby).</w:t>
      </w:r>
    </w:p>
    <w:p w14:paraId="77491A9E" w14:textId="6FCC7AEC" w:rsidR="00C77168" w:rsidRPr="00A06E5D" w:rsidRDefault="00C269AF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C269AF">
        <w:rPr>
          <w:rFonts w:asciiTheme="majorHAnsi" w:hAnsiTheme="majorHAnsi"/>
          <w:sz w:val="24"/>
          <w:szCs w:val="24"/>
        </w:rPr>
        <w:t>K vydání této novely udělil</w:t>
      </w:r>
      <w:r w:rsidR="00C77168" w:rsidRPr="00C269AF">
        <w:rPr>
          <w:rFonts w:asciiTheme="majorHAnsi" w:hAnsiTheme="majorHAnsi"/>
          <w:sz w:val="24"/>
          <w:szCs w:val="24"/>
        </w:rPr>
        <w:t xml:space="preserve"> dle </w:t>
      </w:r>
      <w:r w:rsidRPr="00C269AF">
        <w:rPr>
          <w:rFonts w:asciiTheme="majorHAnsi" w:hAnsiTheme="majorHAnsi"/>
          <w:sz w:val="24"/>
          <w:szCs w:val="24"/>
        </w:rPr>
        <w:t xml:space="preserve">čl. </w:t>
      </w:r>
      <w:r w:rsidR="005B2C7F">
        <w:rPr>
          <w:rFonts w:asciiTheme="majorHAnsi" w:hAnsiTheme="majorHAnsi"/>
          <w:sz w:val="24"/>
          <w:szCs w:val="24"/>
        </w:rPr>
        <w:t xml:space="preserve">41 odst. 2 </w:t>
      </w:r>
      <w:r w:rsidRPr="00C269AF">
        <w:rPr>
          <w:rFonts w:asciiTheme="majorHAnsi" w:hAnsiTheme="majorHAnsi"/>
          <w:sz w:val="24"/>
          <w:szCs w:val="24"/>
        </w:rPr>
        <w:t>Statutu UP Akademický senát</w:t>
      </w:r>
      <w:r w:rsidR="00C77168" w:rsidRPr="00C269AF">
        <w:rPr>
          <w:rFonts w:asciiTheme="majorHAnsi" w:hAnsiTheme="majorHAnsi"/>
          <w:sz w:val="24"/>
          <w:szCs w:val="24"/>
        </w:rPr>
        <w:t xml:space="preserve"> UP </w:t>
      </w:r>
      <w:r w:rsidRPr="00C269AF">
        <w:rPr>
          <w:rFonts w:asciiTheme="majorHAnsi" w:hAnsiTheme="majorHAnsi"/>
          <w:sz w:val="24"/>
          <w:szCs w:val="24"/>
        </w:rPr>
        <w:t xml:space="preserve">souhlas </w:t>
      </w:r>
      <w:r w:rsidR="00C77168" w:rsidRPr="00C269AF">
        <w:rPr>
          <w:rFonts w:asciiTheme="majorHAnsi" w:hAnsiTheme="majorHAnsi"/>
          <w:sz w:val="24"/>
          <w:szCs w:val="24"/>
        </w:rPr>
        <w:t xml:space="preserve">dne </w:t>
      </w:r>
      <w:proofErr w:type="spellStart"/>
      <w:r w:rsidR="00C77168" w:rsidRPr="00A06E5D">
        <w:rPr>
          <w:rFonts w:asciiTheme="majorHAnsi" w:hAnsiTheme="majorHAnsi"/>
          <w:sz w:val="24"/>
          <w:szCs w:val="24"/>
          <w:highlight w:val="yellow"/>
        </w:rPr>
        <w:t>xx</w:t>
      </w:r>
      <w:proofErr w:type="spellEnd"/>
      <w:r w:rsidR="00C77168" w:rsidRPr="00A06E5D">
        <w:rPr>
          <w:rFonts w:asciiTheme="majorHAnsi" w:hAnsiTheme="majorHAnsi"/>
          <w:sz w:val="24"/>
          <w:szCs w:val="24"/>
          <w:highlight w:val="yellow"/>
        </w:rPr>
        <w:t xml:space="preserve">. </w:t>
      </w:r>
      <w:proofErr w:type="spellStart"/>
      <w:r w:rsidR="00C77168" w:rsidRPr="00A06E5D">
        <w:rPr>
          <w:rFonts w:asciiTheme="majorHAnsi" w:hAnsiTheme="majorHAnsi"/>
          <w:sz w:val="24"/>
          <w:szCs w:val="24"/>
          <w:highlight w:val="yellow"/>
        </w:rPr>
        <w:t>yyyyyy</w:t>
      </w:r>
      <w:proofErr w:type="spellEnd"/>
      <w:r w:rsidR="00C77168" w:rsidRPr="00C269AF">
        <w:rPr>
          <w:rFonts w:asciiTheme="majorHAnsi" w:hAnsiTheme="majorHAnsi"/>
          <w:sz w:val="24"/>
          <w:szCs w:val="24"/>
        </w:rPr>
        <w:t xml:space="preserve"> </w:t>
      </w:r>
      <w:r w:rsidR="00C77168" w:rsidRPr="00A06E5D">
        <w:rPr>
          <w:rFonts w:asciiTheme="majorHAnsi" w:hAnsiTheme="majorHAnsi"/>
          <w:sz w:val="24"/>
          <w:szCs w:val="24"/>
        </w:rPr>
        <w:t>20</w:t>
      </w:r>
      <w:r w:rsidRPr="00A06E5D">
        <w:rPr>
          <w:rFonts w:asciiTheme="majorHAnsi" w:hAnsiTheme="majorHAnsi"/>
          <w:sz w:val="24"/>
          <w:szCs w:val="24"/>
        </w:rPr>
        <w:t>20</w:t>
      </w:r>
      <w:r w:rsidR="005B2C7F">
        <w:rPr>
          <w:rFonts w:asciiTheme="majorHAnsi" w:hAnsiTheme="majorHAnsi"/>
          <w:sz w:val="24"/>
          <w:szCs w:val="24"/>
        </w:rPr>
        <w:t xml:space="preserve"> a schválil její znění dle čl. </w:t>
      </w:r>
      <w:r w:rsidR="005B2C7F" w:rsidRPr="00C269AF">
        <w:rPr>
          <w:rFonts w:asciiTheme="majorHAnsi" w:hAnsiTheme="majorHAnsi"/>
          <w:sz w:val="24"/>
          <w:szCs w:val="24"/>
        </w:rPr>
        <w:t>57 odst. 2</w:t>
      </w:r>
      <w:r w:rsidR="005B2C7F">
        <w:rPr>
          <w:rFonts w:asciiTheme="majorHAnsi" w:hAnsiTheme="majorHAnsi"/>
          <w:sz w:val="24"/>
          <w:szCs w:val="24"/>
        </w:rPr>
        <w:t xml:space="preserve"> Statutu UP.</w:t>
      </w:r>
    </w:p>
    <w:p w14:paraId="14FC64C3" w14:textId="549B6CFA" w:rsidR="00C77168" w:rsidRPr="00A06E5D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sz w:val="24"/>
          <w:szCs w:val="24"/>
        </w:rPr>
        <w:t>Tato novela nabývá platnosti</w:t>
      </w:r>
      <w:r w:rsidR="005B2C7F">
        <w:rPr>
          <w:rFonts w:asciiTheme="majorHAnsi" w:hAnsiTheme="majorHAnsi"/>
          <w:sz w:val="24"/>
          <w:szCs w:val="24"/>
        </w:rPr>
        <w:t xml:space="preserve"> dnem</w:t>
      </w:r>
      <w:r w:rsidRPr="00A06E5D">
        <w:rPr>
          <w:rFonts w:asciiTheme="majorHAnsi" w:hAnsiTheme="majorHAnsi"/>
          <w:sz w:val="24"/>
          <w:szCs w:val="24"/>
        </w:rPr>
        <w:t xml:space="preserve"> </w:t>
      </w:r>
      <w:r w:rsidR="00A06E5D" w:rsidRPr="00A06E5D">
        <w:rPr>
          <w:rFonts w:asciiTheme="majorHAnsi" w:hAnsiTheme="majorHAnsi"/>
          <w:sz w:val="24"/>
          <w:szCs w:val="24"/>
        </w:rPr>
        <w:t>jejího zveřejnění.</w:t>
      </w:r>
    </w:p>
    <w:p w14:paraId="3DCE4578" w14:textId="46E90587" w:rsidR="006672D3" w:rsidRPr="00A06E5D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A06E5D">
        <w:rPr>
          <w:rFonts w:asciiTheme="majorHAnsi" w:hAnsiTheme="majorHAnsi"/>
          <w:sz w:val="24"/>
          <w:szCs w:val="24"/>
        </w:rPr>
        <w:lastRenderedPageBreak/>
        <w:t xml:space="preserve">Tato novela nabývá účinnosti </w:t>
      </w:r>
      <w:r w:rsidR="00A06E5D">
        <w:rPr>
          <w:rFonts w:asciiTheme="majorHAnsi" w:hAnsiTheme="majorHAnsi"/>
          <w:sz w:val="24"/>
          <w:szCs w:val="24"/>
        </w:rPr>
        <w:t>prvním</w:t>
      </w:r>
      <w:r w:rsidR="00A06E5D" w:rsidRPr="00A06E5D">
        <w:rPr>
          <w:rFonts w:asciiTheme="majorHAnsi" w:hAnsiTheme="majorHAnsi"/>
          <w:sz w:val="24"/>
          <w:szCs w:val="24"/>
        </w:rPr>
        <w:t xml:space="preserve"> dnem</w:t>
      </w:r>
      <w:r w:rsidR="00A06E5D">
        <w:rPr>
          <w:rFonts w:asciiTheme="majorHAnsi" w:hAnsiTheme="majorHAnsi"/>
          <w:sz w:val="24"/>
          <w:szCs w:val="24"/>
        </w:rPr>
        <w:t xml:space="preserve"> prvního měsíce následujícího </w:t>
      </w:r>
      <w:r w:rsidR="00A06E5D" w:rsidRPr="00A06E5D">
        <w:rPr>
          <w:rFonts w:asciiTheme="majorHAnsi" w:hAnsiTheme="majorHAnsi"/>
          <w:sz w:val="24"/>
          <w:szCs w:val="24"/>
        </w:rPr>
        <w:t>po dni, kdy nabyde platnosti</w:t>
      </w:r>
      <w:r w:rsidRPr="00A06E5D">
        <w:rPr>
          <w:rFonts w:asciiTheme="majorHAnsi" w:hAnsiTheme="majorHAnsi"/>
          <w:sz w:val="24"/>
          <w:szCs w:val="24"/>
        </w:rPr>
        <w:t>.</w:t>
      </w:r>
      <w:r w:rsidR="008A5698" w:rsidRPr="00A06E5D">
        <w:rPr>
          <w:rFonts w:asciiTheme="majorHAnsi" w:hAnsiTheme="majorHAnsi"/>
          <w:sz w:val="24"/>
          <w:szCs w:val="24"/>
        </w:rPr>
        <w:t xml:space="preserve"> </w:t>
      </w:r>
    </w:p>
    <w:p w14:paraId="2C4B135B" w14:textId="4F4DCCAE" w:rsidR="00267B8F" w:rsidRPr="00305410" w:rsidRDefault="00267B8F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1774300A" w14:textId="77777777" w:rsidR="00E6434A" w:rsidRPr="00305410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007B858C" w14:textId="77777777" w:rsidR="00E6434A" w:rsidRPr="00386BAD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0C59D8F2" w14:textId="2D731A62" w:rsidR="008C72E9" w:rsidRDefault="008C72E9" w:rsidP="008C72E9">
      <w:pPr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>V Olomouci dne</w:t>
      </w:r>
      <w:r w:rsidR="00A170AD" w:rsidRPr="00386BAD">
        <w:rPr>
          <w:rFonts w:asciiTheme="majorHAnsi" w:hAnsiTheme="majorHAnsi"/>
          <w:sz w:val="24"/>
          <w:szCs w:val="24"/>
        </w:rPr>
        <w:t xml:space="preserve"> </w:t>
      </w:r>
    </w:p>
    <w:p w14:paraId="1DBF06D5" w14:textId="77777777" w:rsidR="00E6434A" w:rsidRPr="00386BAD" w:rsidRDefault="00E6434A" w:rsidP="008C72E9">
      <w:pPr>
        <w:jc w:val="both"/>
        <w:rPr>
          <w:rFonts w:asciiTheme="majorHAnsi" w:hAnsiTheme="majorHAnsi"/>
          <w:sz w:val="24"/>
          <w:szCs w:val="24"/>
        </w:rPr>
      </w:pPr>
    </w:p>
    <w:p w14:paraId="450C009E" w14:textId="31DCF4BD" w:rsidR="00FA7938" w:rsidRPr="00386BAD" w:rsidRDefault="00FA7938" w:rsidP="007F4167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8E02D0" w:rsidRPr="00386BAD">
        <w:rPr>
          <w:rFonts w:asciiTheme="majorHAnsi" w:hAnsiTheme="majorHAnsi"/>
          <w:sz w:val="24"/>
          <w:szCs w:val="24"/>
        </w:rPr>
        <w:t xml:space="preserve">prof. Mgr. Jaroslav Miller, </w:t>
      </w:r>
      <w:r w:rsidR="006672D3" w:rsidRPr="00386BAD">
        <w:rPr>
          <w:rFonts w:asciiTheme="majorHAnsi" w:hAnsiTheme="majorHAnsi"/>
          <w:sz w:val="24"/>
          <w:szCs w:val="24"/>
        </w:rPr>
        <w:t>M.</w:t>
      </w:r>
      <w:r w:rsidR="00CA21B6" w:rsidRPr="00386BAD">
        <w:rPr>
          <w:rFonts w:asciiTheme="majorHAnsi" w:hAnsiTheme="majorHAnsi"/>
          <w:sz w:val="24"/>
          <w:szCs w:val="24"/>
        </w:rPr>
        <w:t> </w:t>
      </w:r>
      <w:r w:rsidR="006672D3" w:rsidRPr="00386BAD">
        <w:rPr>
          <w:rFonts w:asciiTheme="majorHAnsi" w:hAnsiTheme="majorHAnsi"/>
          <w:sz w:val="24"/>
          <w:szCs w:val="24"/>
        </w:rPr>
        <w:t xml:space="preserve">A., </w:t>
      </w:r>
      <w:proofErr w:type="spellStart"/>
      <w:r w:rsidR="008E02D0" w:rsidRPr="00386BAD">
        <w:rPr>
          <w:rFonts w:asciiTheme="majorHAnsi" w:hAnsiTheme="majorHAnsi"/>
          <w:sz w:val="24"/>
          <w:szCs w:val="24"/>
        </w:rPr>
        <w:t>Ph</w:t>
      </w:r>
      <w:proofErr w:type="spellEnd"/>
      <w:r w:rsidR="008E02D0" w:rsidRPr="00386BAD">
        <w:rPr>
          <w:rFonts w:asciiTheme="majorHAnsi" w:hAnsiTheme="majorHAnsi"/>
          <w:sz w:val="24"/>
          <w:szCs w:val="24"/>
        </w:rPr>
        <w:t>.</w:t>
      </w:r>
      <w:r w:rsidR="00CA21B6" w:rsidRPr="00386BAD">
        <w:rPr>
          <w:rFonts w:asciiTheme="majorHAnsi" w:hAnsiTheme="majorHAnsi"/>
          <w:sz w:val="24"/>
          <w:szCs w:val="24"/>
        </w:rPr>
        <w:t> </w:t>
      </w:r>
      <w:r w:rsidR="008E02D0" w:rsidRPr="00386BAD">
        <w:rPr>
          <w:rFonts w:asciiTheme="majorHAnsi" w:hAnsiTheme="majorHAnsi"/>
          <w:sz w:val="24"/>
          <w:szCs w:val="24"/>
        </w:rPr>
        <w:t>D.</w:t>
      </w:r>
    </w:p>
    <w:p w14:paraId="7804677B" w14:textId="3DE1E212" w:rsidR="007F2F86" w:rsidRDefault="00FA7938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6672D3" w:rsidRPr="00386BAD">
        <w:rPr>
          <w:rFonts w:asciiTheme="majorHAnsi" w:hAnsiTheme="majorHAnsi"/>
          <w:sz w:val="24"/>
          <w:szCs w:val="24"/>
        </w:rPr>
        <w:t xml:space="preserve"> </w:t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5138DD" w:rsidRPr="00386BAD">
        <w:rPr>
          <w:rFonts w:asciiTheme="majorHAnsi" w:hAnsiTheme="majorHAnsi"/>
          <w:sz w:val="24"/>
          <w:szCs w:val="24"/>
        </w:rPr>
        <w:tab/>
      </w:r>
      <w:r w:rsidR="005138DD" w:rsidRPr="00386BAD">
        <w:rPr>
          <w:rFonts w:asciiTheme="majorHAnsi" w:hAnsiTheme="majorHAnsi"/>
          <w:sz w:val="24"/>
          <w:szCs w:val="24"/>
        </w:rPr>
        <w:tab/>
      </w:r>
      <w:r w:rsidR="006672D3" w:rsidRPr="00386BAD">
        <w:rPr>
          <w:rFonts w:asciiTheme="majorHAnsi" w:hAnsiTheme="majorHAnsi"/>
          <w:sz w:val="24"/>
          <w:szCs w:val="24"/>
        </w:rPr>
        <w:t xml:space="preserve">  </w:t>
      </w:r>
      <w:r w:rsidR="005138DD" w:rsidRPr="00386BAD">
        <w:rPr>
          <w:rFonts w:asciiTheme="majorHAnsi" w:hAnsiTheme="majorHAnsi"/>
          <w:sz w:val="24"/>
          <w:szCs w:val="24"/>
        </w:rPr>
        <w:tab/>
        <w:t xml:space="preserve">     </w:t>
      </w:r>
      <w:r w:rsidR="006672D3" w:rsidRPr="00386BAD">
        <w:rPr>
          <w:rFonts w:asciiTheme="majorHAnsi" w:hAnsiTheme="majorHAnsi"/>
          <w:sz w:val="24"/>
          <w:szCs w:val="24"/>
        </w:rPr>
        <w:t xml:space="preserve">    </w:t>
      </w:r>
      <w:r w:rsidR="008E02D0" w:rsidRPr="00386BAD">
        <w:rPr>
          <w:rFonts w:asciiTheme="majorHAnsi" w:hAnsiTheme="majorHAnsi"/>
          <w:sz w:val="24"/>
          <w:szCs w:val="24"/>
        </w:rPr>
        <w:t>rektor</w:t>
      </w:r>
      <w:r w:rsidRPr="00386BAD">
        <w:rPr>
          <w:rFonts w:asciiTheme="majorHAnsi" w:hAnsiTheme="majorHAnsi"/>
          <w:sz w:val="24"/>
          <w:szCs w:val="24"/>
        </w:rPr>
        <w:t xml:space="preserve"> UP</w:t>
      </w:r>
    </w:p>
    <w:p w14:paraId="1DAAB404" w14:textId="2AADB243" w:rsidR="00C61F53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649C7CA5" w14:textId="284FD5EA" w:rsidR="00C61F53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CE3F43" w14:textId="4AE038B5" w:rsidR="00C61F53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6EC4FCC" w14:textId="77777777" w:rsidR="00C61F53" w:rsidRPr="00386BAD" w:rsidRDefault="00C61F53" w:rsidP="00116373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4CDD3E3D" w14:textId="63A01457" w:rsidR="00C61F53" w:rsidRPr="00AC207A" w:rsidRDefault="00C61F53" w:rsidP="00C61F53">
      <w:pPr>
        <w:pStyle w:val="csc-linktotop"/>
        <w:spacing w:before="0" w:beforeAutospacing="0" w:after="120" w:afterAutospacing="0"/>
        <w:ind w:left="2829" w:firstLine="709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Pr="00AC207A">
        <w:rPr>
          <w:rFonts w:asciiTheme="majorHAnsi" w:hAnsiTheme="majorHAnsi"/>
        </w:rPr>
        <w:t>doc. Mgr. Jiří Langer, Ph.D.</w:t>
      </w:r>
    </w:p>
    <w:p w14:paraId="02900C26" w14:textId="79FCCFF7" w:rsidR="00386BAD" w:rsidRPr="00C61F53" w:rsidRDefault="00C61F53" w:rsidP="00C61F53">
      <w:pPr>
        <w:ind w:left="4956" w:firstLine="708"/>
        <w:rPr>
          <w:rFonts w:asciiTheme="majorHAnsi" w:hAnsiTheme="majorHAnsi"/>
        </w:rPr>
      </w:pPr>
      <w:r>
        <w:rPr>
          <w:rFonts w:asciiTheme="majorHAnsi" w:hAnsiTheme="majorHAnsi"/>
          <w:sz w:val="24"/>
        </w:rPr>
        <w:t xml:space="preserve">  </w:t>
      </w:r>
      <w:r w:rsidRPr="00C61F53">
        <w:rPr>
          <w:rFonts w:asciiTheme="majorHAnsi" w:hAnsiTheme="majorHAnsi"/>
          <w:sz w:val="24"/>
        </w:rPr>
        <w:t>předseda AS UP</w:t>
      </w:r>
      <w:bookmarkStart w:id="1" w:name="_GoBack"/>
      <w:bookmarkEnd w:id="1"/>
    </w:p>
    <w:sectPr w:rsidR="00386BAD" w:rsidRPr="00C61F53" w:rsidSect="0090504B">
      <w:headerReference w:type="default" r:id="rId11"/>
      <w:footerReference w:type="default" r:id="rId12"/>
      <w:type w:val="continuous"/>
      <w:pgSz w:w="11906" w:h="16838" w:code="9"/>
      <w:pgMar w:top="964" w:right="1134" w:bottom="1134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ernohouz Zdenek" w:date="2020-01-29T11:30:00Z" w:initials="CZ">
    <w:p w14:paraId="42AB1A88" w14:textId="45379684" w:rsidR="00C269AF" w:rsidRDefault="00C269AF" w:rsidP="005B2C7F">
      <w:pPr>
        <w:pStyle w:val="Textkomente"/>
      </w:pPr>
      <w:r>
        <w:rPr>
          <w:rStyle w:val="Odkaznakoment"/>
        </w:rPr>
        <w:annotationRef/>
      </w:r>
      <w:r>
        <w:t xml:space="preserve">Budou-li změny v užívání majetku ve prospěch CATRIN a v neprospěch jiných součástí UP, je třeba zvážit, zda bude třeba zde mít přechodná ustanovení </w:t>
      </w:r>
      <w:r w:rsidR="005B2C7F">
        <w:t xml:space="preserve">- </w:t>
      </w:r>
      <w:r>
        <w:t>stanovila by se případně lhůta pro dohody o spoluužívání apod. Jinak jich není třeba.</w:t>
      </w:r>
      <w:r w:rsidR="005B2C7F">
        <w:t xml:space="preserve"> </w:t>
      </w:r>
      <w:r w:rsidR="005B2C7F">
        <w:t xml:space="preserve">(+ </w:t>
      </w:r>
      <w:proofErr w:type="gramStart"/>
      <w:r w:rsidR="005B2C7F">
        <w:t>by</w:t>
      </w:r>
      <w:proofErr w:type="gramEnd"/>
      <w:r w:rsidR="005B2C7F">
        <w:t xml:space="preserve"> se </w:t>
      </w:r>
      <w:r w:rsidR="005B2C7F">
        <w:t xml:space="preserve">každopádně </w:t>
      </w:r>
      <w:r w:rsidR="005B2C7F">
        <w:t>upravovala příloha č. 1</w:t>
      </w:r>
      <w:r w:rsidR="005B2C7F">
        <w:t>, což je bez vlivu na text novely)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AB1A8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5FFF6" w14:textId="77777777" w:rsidR="00E4494F" w:rsidRDefault="00E4494F" w:rsidP="006C2F51">
      <w:pPr>
        <w:spacing w:after="0" w:line="240" w:lineRule="auto"/>
      </w:pPr>
      <w:r>
        <w:separator/>
      </w:r>
    </w:p>
  </w:endnote>
  <w:endnote w:type="continuationSeparator" w:id="0">
    <w:p w14:paraId="160D653D" w14:textId="77777777" w:rsidR="00E4494F" w:rsidRDefault="00E4494F" w:rsidP="006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617053"/>
      <w:docPartObj>
        <w:docPartGallery w:val="Page Numbers (Bottom of Page)"/>
        <w:docPartUnique/>
      </w:docPartObj>
    </w:sdtPr>
    <w:sdtEndPr/>
    <w:sdtContent>
      <w:p w14:paraId="6BBCFB86" w14:textId="7A74B8AB" w:rsidR="008E02D0" w:rsidRDefault="008E0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F53">
          <w:rPr>
            <w:noProof/>
          </w:rPr>
          <w:t>2</w:t>
        </w:r>
        <w:r>
          <w:fldChar w:fldCharType="end"/>
        </w:r>
      </w:p>
    </w:sdtContent>
  </w:sdt>
  <w:p w14:paraId="3617C01F" w14:textId="77777777" w:rsidR="003D771B" w:rsidRDefault="003D7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54DB0" w14:textId="77777777" w:rsidR="00E4494F" w:rsidRDefault="00E4494F" w:rsidP="006C2F51">
      <w:pPr>
        <w:spacing w:after="0" w:line="240" w:lineRule="auto"/>
      </w:pPr>
      <w:r>
        <w:separator/>
      </w:r>
    </w:p>
  </w:footnote>
  <w:footnote w:type="continuationSeparator" w:id="0">
    <w:p w14:paraId="1D3C2C2C" w14:textId="77777777" w:rsidR="00E4494F" w:rsidRDefault="00E4494F" w:rsidP="006C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15528" w14:textId="7FFE3EB3" w:rsidR="003D771B" w:rsidRPr="00863D35" w:rsidRDefault="004F17B1" w:rsidP="00B20B20">
    <w:pPr>
      <w:pStyle w:val="Zhlav"/>
      <w:jc w:val="right"/>
      <w:rPr>
        <w:rFonts w:asciiTheme="majorHAnsi" w:hAnsiTheme="majorHAnsi"/>
        <w:sz w:val="20"/>
        <w:szCs w:val="18"/>
      </w:rPr>
    </w:pPr>
    <w:r w:rsidRPr="00863D35">
      <w:rPr>
        <w:rFonts w:asciiTheme="majorHAnsi" w:hAnsiTheme="majorHAnsi"/>
        <w:sz w:val="20"/>
        <w:szCs w:val="18"/>
      </w:rPr>
      <w:t xml:space="preserve">Vnitřní </w:t>
    </w:r>
    <w:r w:rsidR="004006E8">
      <w:rPr>
        <w:rFonts w:asciiTheme="majorHAnsi" w:hAnsiTheme="majorHAnsi"/>
        <w:sz w:val="20"/>
        <w:szCs w:val="18"/>
      </w:rPr>
      <w:t>norma</w:t>
    </w:r>
    <w:r w:rsidRPr="00863D35">
      <w:rPr>
        <w:rFonts w:asciiTheme="majorHAnsi" w:hAnsiTheme="majorHAnsi"/>
        <w:sz w:val="20"/>
        <w:szCs w:val="18"/>
      </w:rPr>
      <w:t xml:space="preserve"> </w:t>
    </w:r>
    <w:r w:rsidR="000B0EE7" w:rsidRPr="00863D35">
      <w:rPr>
        <w:rFonts w:asciiTheme="majorHAnsi" w:hAnsiTheme="majorHAnsi"/>
        <w:sz w:val="20"/>
        <w:szCs w:val="18"/>
      </w:rPr>
      <w:t xml:space="preserve">UP č. </w:t>
    </w:r>
    <w:r w:rsidR="008E02D0" w:rsidRPr="00863D35">
      <w:rPr>
        <w:rFonts w:asciiTheme="majorHAnsi" w:hAnsiTheme="majorHAnsi"/>
        <w:sz w:val="20"/>
        <w:szCs w:val="18"/>
      </w:rPr>
      <w:t>R</w:t>
    </w:r>
    <w:r w:rsidR="000B0EE7" w:rsidRPr="00863D35">
      <w:rPr>
        <w:rFonts w:asciiTheme="majorHAnsi" w:hAnsiTheme="majorHAnsi"/>
        <w:sz w:val="20"/>
        <w:szCs w:val="18"/>
      </w:rPr>
      <w:t>-</w:t>
    </w:r>
    <w:r w:rsidR="004006E8">
      <w:rPr>
        <w:rFonts w:asciiTheme="majorHAnsi" w:hAnsiTheme="majorHAnsi"/>
        <w:sz w:val="20"/>
        <w:szCs w:val="18"/>
      </w:rPr>
      <w:t>B</w:t>
    </w:r>
    <w:r w:rsidR="000B0EE7" w:rsidRPr="00863D35">
      <w:rPr>
        <w:rFonts w:asciiTheme="majorHAnsi" w:hAnsiTheme="majorHAnsi"/>
        <w:sz w:val="20"/>
        <w:szCs w:val="18"/>
      </w:rPr>
      <w:t>-</w:t>
    </w:r>
    <w:r w:rsidR="00342FD8" w:rsidRPr="00863D35">
      <w:rPr>
        <w:rFonts w:asciiTheme="majorHAnsi" w:hAnsiTheme="majorHAnsi"/>
        <w:sz w:val="20"/>
        <w:szCs w:val="18"/>
      </w:rPr>
      <w:t>1</w:t>
    </w:r>
    <w:r w:rsidR="004006E8">
      <w:rPr>
        <w:rFonts w:asciiTheme="majorHAnsi" w:hAnsiTheme="majorHAnsi"/>
        <w:sz w:val="20"/>
        <w:szCs w:val="18"/>
      </w:rPr>
      <w:t>9</w:t>
    </w:r>
    <w:r w:rsidR="00342FD8" w:rsidRPr="00863D35">
      <w:rPr>
        <w:rFonts w:asciiTheme="majorHAnsi" w:hAnsiTheme="majorHAnsi"/>
        <w:sz w:val="20"/>
        <w:szCs w:val="18"/>
      </w:rPr>
      <w:t>/0</w:t>
    </w:r>
    <w:r w:rsidR="004006E8">
      <w:rPr>
        <w:rFonts w:asciiTheme="majorHAnsi" w:hAnsiTheme="majorHAnsi"/>
        <w:sz w:val="20"/>
        <w:szCs w:val="18"/>
      </w:rPr>
      <w:t>5</w:t>
    </w:r>
    <w:r w:rsidR="00342FD8" w:rsidRPr="00863D35">
      <w:rPr>
        <w:rFonts w:asciiTheme="majorHAnsi" w:hAnsiTheme="majorHAnsi"/>
        <w:sz w:val="20"/>
        <w:szCs w:val="18"/>
      </w:rPr>
      <w:t>-NO</w:t>
    </w:r>
    <w:r w:rsidR="004006E8">
      <w:rPr>
        <w:rFonts w:asciiTheme="majorHAnsi" w:hAnsiTheme="majorHAnsi"/>
        <w:sz w:val="20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319"/>
    <w:multiLevelType w:val="hybridMultilevel"/>
    <w:tmpl w:val="7680A25C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365AD"/>
    <w:multiLevelType w:val="hybridMultilevel"/>
    <w:tmpl w:val="C89C8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505D"/>
    <w:multiLevelType w:val="hybridMultilevel"/>
    <w:tmpl w:val="B26A34FA"/>
    <w:lvl w:ilvl="0" w:tplc="DB26CB02">
      <w:start w:val="19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F7649B0"/>
    <w:multiLevelType w:val="hybridMultilevel"/>
    <w:tmpl w:val="48BCBFE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26239C"/>
    <w:multiLevelType w:val="hybridMultilevel"/>
    <w:tmpl w:val="B84CB51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10D02D4B"/>
    <w:multiLevelType w:val="hybridMultilevel"/>
    <w:tmpl w:val="DB5AB732"/>
    <w:lvl w:ilvl="0" w:tplc="668EC2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426CD"/>
    <w:multiLevelType w:val="hybridMultilevel"/>
    <w:tmpl w:val="0D920A80"/>
    <w:lvl w:ilvl="0" w:tplc="3C862AD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1DC703A5"/>
    <w:multiLevelType w:val="hybridMultilevel"/>
    <w:tmpl w:val="5038CDA6"/>
    <w:lvl w:ilvl="0" w:tplc="D7F42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397B2F"/>
    <w:multiLevelType w:val="multilevel"/>
    <w:tmpl w:val="28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84A17"/>
    <w:multiLevelType w:val="hybridMultilevel"/>
    <w:tmpl w:val="3CCE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63143"/>
    <w:multiLevelType w:val="hybridMultilevel"/>
    <w:tmpl w:val="9D066686"/>
    <w:lvl w:ilvl="0" w:tplc="A762FA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0F5385"/>
    <w:multiLevelType w:val="hybridMultilevel"/>
    <w:tmpl w:val="6B086D6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CF78EE"/>
    <w:multiLevelType w:val="hybridMultilevel"/>
    <w:tmpl w:val="E04E8DE2"/>
    <w:lvl w:ilvl="0" w:tplc="B0D21C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29D5"/>
    <w:multiLevelType w:val="hybridMultilevel"/>
    <w:tmpl w:val="C2FA615A"/>
    <w:lvl w:ilvl="0" w:tplc="27B8149A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77A33"/>
    <w:multiLevelType w:val="hybridMultilevel"/>
    <w:tmpl w:val="832C8E32"/>
    <w:lvl w:ilvl="0" w:tplc="9410CA9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990AEE"/>
    <w:multiLevelType w:val="hybridMultilevel"/>
    <w:tmpl w:val="65141EEA"/>
    <w:lvl w:ilvl="0" w:tplc="7B6A2EF6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3C9A254B"/>
    <w:multiLevelType w:val="hybridMultilevel"/>
    <w:tmpl w:val="3A509A62"/>
    <w:lvl w:ilvl="0" w:tplc="F9D60F24">
      <w:start w:val="1"/>
      <w:numFmt w:val="upperRoman"/>
      <w:lvlText w:val="%1."/>
      <w:lvlJc w:val="left"/>
      <w:pPr>
        <w:ind w:left="862" w:hanging="72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BA0256"/>
    <w:multiLevelType w:val="hybridMultilevel"/>
    <w:tmpl w:val="AC421358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B1093"/>
    <w:multiLevelType w:val="hybridMultilevel"/>
    <w:tmpl w:val="A39ABACE"/>
    <w:lvl w:ilvl="0" w:tplc="B186D4C8">
      <w:start w:val="1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4C91264D"/>
    <w:multiLevelType w:val="hybridMultilevel"/>
    <w:tmpl w:val="A8E4DBFE"/>
    <w:lvl w:ilvl="0" w:tplc="1D885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E36A79"/>
    <w:multiLevelType w:val="hybridMultilevel"/>
    <w:tmpl w:val="2C8AF35A"/>
    <w:lvl w:ilvl="0" w:tplc="A3965C24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34705C"/>
    <w:multiLevelType w:val="hybridMultilevel"/>
    <w:tmpl w:val="AEA22DA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B5F1E6F"/>
    <w:multiLevelType w:val="hybridMultilevel"/>
    <w:tmpl w:val="F4B0CCF4"/>
    <w:lvl w:ilvl="0" w:tplc="37A07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615343"/>
    <w:multiLevelType w:val="hybridMultilevel"/>
    <w:tmpl w:val="90E8AC3E"/>
    <w:lvl w:ilvl="0" w:tplc="A2F4F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73272D"/>
    <w:multiLevelType w:val="hybridMultilevel"/>
    <w:tmpl w:val="39E45F68"/>
    <w:lvl w:ilvl="0" w:tplc="ECE811A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D7E031B"/>
    <w:multiLevelType w:val="hybridMultilevel"/>
    <w:tmpl w:val="62E0B928"/>
    <w:lvl w:ilvl="0" w:tplc="ECE811A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E357179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F0A6D"/>
    <w:multiLevelType w:val="hybridMultilevel"/>
    <w:tmpl w:val="E5126500"/>
    <w:lvl w:ilvl="0" w:tplc="0B62FF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ABD34F8"/>
    <w:multiLevelType w:val="hybridMultilevel"/>
    <w:tmpl w:val="BE2C4A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05B65"/>
    <w:multiLevelType w:val="hybridMultilevel"/>
    <w:tmpl w:val="D08C3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53557"/>
    <w:multiLevelType w:val="hybridMultilevel"/>
    <w:tmpl w:val="8B20EA22"/>
    <w:lvl w:ilvl="0" w:tplc="E04EB32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8C23EE"/>
    <w:multiLevelType w:val="hybridMultilevel"/>
    <w:tmpl w:val="9B50B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E6BFC"/>
    <w:multiLevelType w:val="multilevel"/>
    <w:tmpl w:val="E946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32"/>
  </w:num>
  <w:num w:numId="4">
    <w:abstractNumId w:val="22"/>
  </w:num>
  <w:num w:numId="5">
    <w:abstractNumId w:val="7"/>
  </w:num>
  <w:num w:numId="6">
    <w:abstractNumId w:val="16"/>
  </w:num>
  <w:num w:numId="7">
    <w:abstractNumId w:val="33"/>
  </w:num>
  <w:num w:numId="8">
    <w:abstractNumId w:val="21"/>
  </w:num>
  <w:num w:numId="9">
    <w:abstractNumId w:val="29"/>
  </w:num>
  <w:num w:numId="10">
    <w:abstractNumId w:val="25"/>
  </w:num>
  <w:num w:numId="11">
    <w:abstractNumId w:val="14"/>
  </w:num>
  <w:num w:numId="12">
    <w:abstractNumId w:val="2"/>
  </w:num>
  <w:num w:numId="13">
    <w:abstractNumId w:val="20"/>
  </w:num>
  <w:num w:numId="14">
    <w:abstractNumId w:val="35"/>
  </w:num>
  <w:num w:numId="15">
    <w:abstractNumId w:val="8"/>
  </w:num>
  <w:num w:numId="16">
    <w:abstractNumId w:val="0"/>
  </w:num>
  <w:num w:numId="17">
    <w:abstractNumId w:val="4"/>
  </w:num>
  <w:num w:numId="18">
    <w:abstractNumId w:val="24"/>
  </w:num>
  <w:num w:numId="19">
    <w:abstractNumId w:val="9"/>
  </w:num>
  <w:num w:numId="20">
    <w:abstractNumId w:val="34"/>
  </w:num>
  <w:num w:numId="21">
    <w:abstractNumId w:val="18"/>
  </w:num>
  <w:num w:numId="22">
    <w:abstractNumId w:val="6"/>
  </w:num>
  <w:num w:numId="23">
    <w:abstractNumId w:val="11"/>
  </w:num>
  <w:num w:numId="24">
    <w:abstractNumId w:val="27"/>
  </w:num>
  <w:num w:numId="25">
    <w:abstractNumId w:val="26"/>
  </w:num>
  <w:num w:numId="26">
    <w:abstractNumId w:val="19"/>
  </w:num>
  <w:num w:numId="27">
    <w:abstractNumId w:val="28"/>
  </w:num>
  <w:num w:numId="28">
    <w:abstractNumId w:val="31"/>
  </w:num>
  <w:num w:numId="29">
    <w:abstractNumId w:val="13"/>
  </w:num>
  <w:num w:numId="30">
    <w:abstractNumId w:val="15"/>
  </w:num>
  <w:num w:numId="31">
    <w:abstractNumId w:val="30"/>
  </w:num>
  <w:num w:numId="32">
    <w:abstractNumId w:val="5"/>
  </w:num>
  <w:num w:numId="33">
    <w:abstractNumId w:val="3"/>
  </w:num>
  <w:num w:numId="34">
    <w:abstractNumId w:val="23"/>
  </w:num>
  <w:num w:numId="35">
    <w:abstractNumId w:val="12"/>
  </w:num>
  <w:num w:numId="3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nohouz Zdenek">
    <w15:presenceInfo w15:providerId="AD" w15:userId="S-1-5-21-739464037-2855887325-2484046577-200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DB"/>
    <w:rsid w:val="0000615E"/>
    <w:rsid w:val="0001282E"/>
    <w:rsid w:val="00015583"/>
    <w:rsid w:val="0003544C"/>
    <w:rsid w:val="000417B8"/>
    <w:rsid w:val="00046220"/>
    <w:rsid w:val="00047B31"/>
    <w:rsid w:val="00051B63"/>
    <w:rsid w:val="0005249A"/>
    <w:rsid w:val="0005741B"/>
    <w:rsid w:val="00057563"/>
    <w:rsid w:val="000652E1"/>
    <w:rsid w:val="00065B88"/>
    <w:rsid w:val="00075B47"/>
    <w:rsid w:val="00084025"/>
    <w:rsid w:val="00087FC2"/>
    <w:rsid w:val="000958F3"/>
    <w:rsid w:val="000B0EE7"/>
    <w:rsid w:val="000C4F18"/>
    <w:rsid w:val="000D64C3"/>
    <w:rsid w:val="000D6A98"/>
    <w:rsid w:val="000D7874"/>
    <w:rsid w:val="000E1B3F"/>
    <w:rsid w:val="000E4353"/>
    <w:rsid w:val="000E47B5"/>
    <w:rsid w:val="000E7645"/>
    <w:rsid w:val="000F1140"/>
    <w:rsid w:val="000F18B6"/>
    <w:rsid w:val="000F547E"/>
    <w:rsid w:val="00101E44"/>
    <w:rsid w:val="00114D10"/>
    <w:rsid w:val="00116373"/>
    <w:rsid w:val="001227CB"/>
    <w:rsid w:val="0012400C"/>
    <w:rsid w:val="001253BD"/>
    <w:rsid w:val="0014105A"/>
    <w:rsid w:val="00141710"/>
    <w:rsid w:val="00185ECB"/>
    <w:rsid w:val="0018609A"/>
    <w:rsid w:val="0019664C"/>
    <w:rsid w:val="001A2200"/>
    <w:rsid w:val="001A4A31"/>
    <w:rsid w:val="001A6B89"/>
    <w:rsid w:val="001B2F6C"/>
    <w:rsid w:val="001C3355"/>
    <w:rsid w:val="001E0C49"/>
    <w:rsid w:val="001E77C8"/>
    <w:rsid w:val="001F22BE"/>
    <w:rsid w:val="001F671E"/>
    <w:rsid w:val="00203BED"/>
    <w:rsid w:val="00203D76"/>
    <w:rsid w:val="00205E09"/>
    <w:rsid w:val="00221EB3"/>
    <w:rsid w:val="002306F3"/>
    <w:rsid w:val="00230D9C"/>
    <w:rsid w:val="00231DE5"/>
    <w:rsid w:val="00232762"/>
    <w:rsid w:val="00237DBA"/>
    <w:rsid w:val="002505E2"/>
    <w:rsid w:val="0026225E"/>
    <w:rsid w:val="00262909"/>
    <w:rsid w:val="00267B8F"/>
    <w:rsid w:val="002757C4"/>
    <w:rsid w:val="00281F2F"/>
    <w:rsid w:val="0028667A"/>
    <w:rsid w:val="00287746"/>
    <w:rsid w:val="00291CE3"/>
    <w:rsid w:val="00291D48"/>
    <w:rsid w:val="002A0421"/>
    <w:rsid w:val="002A0928"/>
    <w:rsid w:val="002B1AB1"/>
    <w:rsid w:val="002B4516"/>
    <w:rsid w:val="002B51B2"/>
    <w:rsid w:val="002C3B70"/>
    <w:rsid w:val="002C48A3"/>
    <w:rsid w:val="002D5B7A"/>
    <w:rsid w:val="002E392D"/>
    <w:rsid w:val="002E4037"/>
    <w:rsid w:val="002E5C91"/>
    <w:rsid w:val="002E6DC4"/>
    <w:rsid w:val="002E6DCE"/>
    <w:rsid w:val="002F507C"/>
    <w:rsid w:val="00302111"/>
    <w:rsid w:val="00302AD6"/>
    <w:rsid w:val="00302C22"/>
    <w:rsid w:val="00305410"/>
    <w:rsid w:val="00307F36"/>
    <w:rsid w:val="003106EB"/>
    <w:rsid w:val="003263BD"/>
    <w:rsid w:val="003271A5"/>
    <w:rsid w:val="003271CA"/>
    <w:rsid w:val="00334C65"/>
    <w:rsid w:val="00342FD8"/>
    <w:rsid w:val="003465B3"/>
    <w:rsid w:val="00363972"/>
    <w:rsid w:val="00370CD7"/>
    <w:rsid w:val="00380DCD"/>
    <w:rsid w:val="00380EF9"/>
    <w:rsid w:val="00386BAD"/>
    <w:rsid w:val="00392D21"/>
    <w:rsid w:val="00395B64"/>
    <w:rsid w:val="0039701F"/>
    <w:rsid w:val="003B016A"/>
    <w:rsid w:val="003B327F"/>
    <w:rsid w:val="003C1EED"/>
    <w:rsid w:val="003C55D7"/>
    <w:rsid w:val="003D176E"/>
    <w:rsid w:val="003D29C0"/>
    <w:rsid w:val="003D35A5"/>
    <w:rsid w:val="003D771B"/>
    <w:rsid w:val="003E32DC"/>
    <w:rsid w:val="003E4815"/>
    <w:rsid w:val="003F2D18"/>
    <w:rsid w:val="003F621A"/>
    <w:rsid w:val="004006E8"/>
    <w:rsid w:val="00400ED8"/>
    <w:rsid w:val="004019D1"/>
    <w:rsid w:val="00402FEC"/>
    <w:rsid w:val="0041106E"/>
    <w:rsid w:val="00413FE2"/>
    <w:rsid w:val="00422AFE"/>
    <w:rsid w:val="00427843"/>
    <w:rsid w:val="00434C54"/>
    <w:rsid w:val="00435EE1"/>
    <w:rsid w:val="00447DD7"/>
    <w:rsid w:val="004602AB"/>
    <w:rsid w:val="00462A34"/>
    <w:rsid w:val="0046632A"/>
    <w:rsid w:val="004764C5"/>
    <w:rsid w:val="0047654C"/>
    <w:rsid w:val="00476AAD"/>
    <w:rsid w:val="00487122"/>
    <w:rsid w:val="00487419"/>
    <w:rsid w:val="004923FE"/>
    <w:rsid w:val="00497DD2"/>
    <w:rsid w:val="004B14B7"/>
    <w:rsid w:val="004B37BE"/>
    <w:rsid w:val="004B6676"/>
    <w:rsid w:val="004C7A6C"/>
    <w:rsid w:val="004E1D3B"/>
    <w:rsid w:val="004E447E"/>
    <w:rsid w:val="004E68D3"/>
    <w:rsid w:val="004F17B1"/>
    <w:rsid w:val="005138DD"/>
    <w:rsid w:val="0051435D"/>
    <w:rsid w:val="00521770"/>
    <w:rsid w:val="005256AE"/>
    <w:rsid w:val="005438C3"/>
    <w:rsid w:val="00544899"/>
    <w:rsid w:val="00552722"/>
    <w:rsid w:val="00560432"/>
    <w:rsid w:val="005610C8"/>
    <w:rsid w:val="00574FA2"/>
    <w:rsid w:val="005A3660"/>
    <w:rsid w:val="005B2C7F"/>
    <w:rsid w:val="005B5031"/>
    <w:rsid w:val="005C72E8"/>
    <w:rsid w:val="005D7287"/>
    <w:rsid w:val="005E0F98"/>
    <w:rsid w:val="005E22A9"/>
    <w:rsid w:val="005F6E72"/>
    <w:rsid w:val="00626A53"/>
    <w:rsid w:val="00631E62"/>
    <w:rsid w:val="00635E54"/>
    <w:rsid w:val="00637F3F"/>
    <w:rsid w:val="0064157F"/>
    <w:rsid w:val="006451B2"/>
    <w:rsid w:val="00645E4A"/>
    <w:rsid w:val="00647066"/>
    <w:rsid w:val="006537D6"/>
    <w:rsid w:val="00666E18"/>
    <w:rsid w:val="006672D3"/>
    <w:rsid w:val="00671F7F"/>
    <w:rsid w:val="00674B42"/>
    <w:rsid w:val="00682019"/>
    <w:rsid w:val="00683E51"/>
    <w:rsid w:val="006841B7"/>
    <w:rsid w:val="0068549D"/>
    <w:rsid w:val="006869A1"/>
    <w:rsid w:val="00690D6A"/>
    <w:rsid w:val="006A0867"/>
    <w:rsid w:val="006A4AB2"/>
    <w:rsid w:val="006A71EB"/>
    <w:rsid w:val="006B20B5"/>
    <w:rsid w:val="006B44D2"/>
    <w:rsid w:val="006B789B"/>
    <w:rsid w:val="006C2BF6"/>
    <w:rsid w:val="006C2F51"/>
    <w:rsid w:val="006C7ABE"/>
    <w:rsid w:val="006D2F47"/>
    <w:rsid w:val="006D5AE7"/>
    <w:rsid w:val="006D74B4"/>
    <w:rsid w:val="006E493F"/>
    <w:rsid w:val="006E520D"/>
    <w:rsid w:val="006F22DC"/>
    <w:rsid w:val="006F26AA"/>
    <w:rsid w:val="00703534"/>
    <w:rsid w:val="00705A34"/>
    <w:rsid w:val="00733593"/>
    <w:rsid w:val="00742D3D"/>
    <w:rsid w:val="0074629B"/>
    <w:rsid w:val="00755F6C"/>
    <w:rsid w:val="00760A58"/>
    <w:rsid w:val="00764EE8"/>
    <w:rsid w:val="00773077"/>
    <w:rsid w:val="0077694B"/>
    <w:rsid w:val="00780089"/>
    <w:rsid w:val="00783E3D"/>
    <w:rsid w:val="0079330B"/>
    <w:rsid w:val="007A1A59"/>
    <w:rsid w:val="007A450D"/>
    <w:rsid w:val="007B114C"/>
    <w:rsid w:val="007C41B0"/>
    <w:rsid w:val="007C41CF"/>
    <w:rsid w:val="007E1A2E"/>
    <w:rsid w:val="007E40DB"/>
    <w:rsid w:val="007E4CE4"/>
    <w:rsid w:val="007F2F86"/>
    <w:rsid w:val="007F38BF"/>
    <w:rsid w:val="007F4167"/>
    <w:rsid w:val="0081087F"/>
    <w:rsid w:val="00824128"/>
    <w:rsid w:val="00832383"/>
    <w:rsid w:val="00834033"/>
    <w:rsid w:val="008476C5"/>
    <w:rsid w:val="00847E9E"/>
    <w:rsid w:val="00850C6C"/>
    <w:rsid w:val="0086312E"/>
    <w:rsid w:val="00863D35"/>
    <w:rsid w:val="00864D4D"/>
    <w:rsid w:val="00872235"/>
    <w:rsid w:val="00873DAF"/>
    <w:rsid w:val="00880DCD"/>
    <w:rsid w:val="00894F69"/>
    <w:rsid w:val="008A5698"/>
    <w:rsid w:val="008C1849"/>
    <w:rsid w:val="008C72E9"/>
    <w:rsid w:val="008C7D03"/>
    <w:rsid w:val="008D417D"/>
    <w:rsid w:val="008D56E6"/>
    <w:rsid w:val="008E02D0"/>
    <w:rsid w:val="008E5B31"/>
    <w:rsid w:val="008F47C9"/>
    <w:rsid w:val="00904BDB"/>
    <w:rsid w:val="0090504B"/>
    <w:rsid w:val="009158F5"/>
    <w:rsid w:val="009234FF"/>
    <w:rsid w:val="0092387E"/>
    <w:rsid w:val="00926B99"/>
    <w:rsid w:val="00930AE1"/>
    <w:rsid w:val="00936F78"/>
    <w:rsid w:val="00940928"/>
    <w:rsid w:val="00942191"/>
    <w:rsid w:val="009507DE"/>
    <w:rsid w:val="00952D73"/>
    <w:rsid w:val="009538B0"/>
    <w:rsid w:val="00964538"/>
    <w:rsid w:val="009667F7"/>
    <w:rsid w:val="00972CC4"/>
    <w:rsid w:val="0098153D"/>
    <w:rsid w:val="00991790"/>
    <w:rsid w:val="00997D74"/>
    <w:rsid w:val="009A6D30"/>
    <w:rsid w:val="009C22F9"/>
    <w:rsid w:val="009C5F41"/>
    <w:rsid w:val="009E1CB0"/>
    <w:rsid w:val="009F236C"/>
    <w:rsid w:val="009F2D09"/>
    <w:rsid w:val="009F4CE0"/>
    <w:rsid w:val="00A03739"/>
    <w:rsid w:val="00A059F7"/>
    <w:rsid w:val="00A05E83"/>
    <w:rsid w:val="00A06E5D"/>
    <w:rsid w:val="00A10423"/>
    <w:rsid w:val="00A170AD"/>
    <w:rsid w:val="00A532C2"/>
    <w:rsid w:val="00A53E0E"/>
    <w:rsid w:val="00A64CDD"/>
    <w:rsid w:val="00A65A59"/>
    <w:rsid w:val="00A677DB"/>
    <w:rsid w:val="00A71470"/>
    <w:rsid w:val="00A76956"/>
    <w:rsid w:val="00A9294F"/>
    <w:rsid w:val="00A92B08"/>
    <w:rsid w:val="00A96875"/>
    <w:rsid w:val="00A97A75"/>
    <w:rsid w:val="00AA0365"/>
    <w:rsid w:val="00AB1AD0"/>
    <w:rsid w:val="00AB462C"/>
    <w:rsid w:val="00AD0CBD"/>
    <w:rsid w:val="00AF4EF8"/>
    <w:rsid w:val="00AF57BF"/>
    <w:rsid w:val="00AF5A36"/>
    <w:rsid w:val="00B035E1"/>
    <w:rsid w:val="00B05631"/>
    <w:rsid w:val="00B0731F"/>
    <w:rsid w:val="00B11339"/>
    <w:rsid w:val="00B154C9"/>
    <w:rsid w:val="00B16134"/>
    <w:rsid w:val="00B20B20"/>
    <w:rsid w:val="00B2506F"/>
    <w:rsid w:val="00B47423"/>
    <w:rsid w:val="00B50509"/>
    <w:rsid w:val="00B5178F"/>
    <w:rsid w:val="00B74CF1"/>
    <w:rsid w:val="00B75249"/>
    <w:rsid w:val="00B8328E"/>
    <w:rsid w:val="00B953EF"/>
    <w:rsid w:val="00BC31FE"/>
    <w:rsid w:val="00BD6C28"/>
    <w:rsid w:val="00BE6333"/>
    <w:rsid w:val="00BF6199"/>
    <w:rsid w:val="00BF76F5"/>
    <w:rsid w:val="00BF7995"/>
    <w:rsid w:val="00C13CC8"/>
    <w:rsid w:val="00C21D0E"/>
    <w:rsid w:val="00C24740"/>
    <w:rsid w:val="00C268DF"/>
    <w:rsid w:val="00C269AF"/>
    <w:rsid w:val="00C27D37"/>
    <w:rsid w:val="00C27DB7"/>
    <w:rsid w:val="00C32709"/>
    <w:rsid w:val="00C33E55"/>
    <w:rsid w:val="00C423A2"/>
    <w:rsid w:val="00C42E0E"/>
    <w:rsid w:val="00C4382B"/>
    <w:rsid w:val="00C44A6C"/>
    <w:rsid w:val="00C61A1D"/>
    <w:rsid w:val="00C61F53"/>
    <w:rsid w:val="00C62EF7"/>
    <w:rsid w:val="00C73214"/>
    <w:rsid w:val="00C762E3"/>
    <w:rsid w:val="00C77168"/>
    <w:rsid w:val="00C84D64"/>
    <w:rsid w:val="00C86B52"/>
    <w:rsid w:val="00CA21B6"/>
    <w:rsid w:val="00CA32A0"/>
    <w:rsid w:val="00CB37BC"/>
    <w:rsid w:val="00CC4D58"/>
    <w:rsid w:val="00CC6846"/>
    <w:rsid w:val="00CD21D2"/>
    <w:rsid w:val="00CD6577"/>
    <w:rsid w:val="00CE5E9A"/>
    <w:rsid w:val="00CF0A18"/>
    <w:rsid w:val="00CF291A"/>
    <w:rsid w:val="00CF4491"/>
    <w:rsid w:val="00D00168"/>
    <w:rsid w:val="00D13078"/>
    <w:rsid w:val="00D23511"/>
    <w:rsid w:val="00D4710C"/>
    <w:rsid w:val="00D5092B"/>
    <w:rsid w:val="00D51945"/>
    <w:rsid w:val="00D56700"/>
    <w:rsid w:val="00D66ADF"/>
    <w:rsid w:val="00D771BE"/>
    <w:rsid w:val="00D81C2F"/>
    <w:rsid w:val="00D95348"/>
    <w:rsid w:val="00DA3FDF"/>
    <w:rsid w:val="00DB47B5"/>
    <w:rsid w:val="00DB5F4F"/>
    <w:rsid w:val="00DC6CC3"/>
    <w:rsid w:val="00DC724E"/>
    <w:rsid w:val="00DD2735"/>
    <w:rsid w:val="00DE70F0"/>
    <w:rsid w:val="00DF0722"/>
    <w:rsid w:val="00E14BAC"/>
    <w:rsid w:val="00E4494F"/>
    <w:rsid w:val="00E47954"/>
    <w:rsid w:val="00E51C0D"/>
    <w:rsid w:val="00E538D4"/>
    <w:rsid w:val="00E57038"/>
    <w:rsid w:val="00E613A0"/>
    <w:rsid w:val="00E62EAD"/>
    <w:rsid w:val="00E63F22"/>
    <w:rsid w:val="00E6434A"/>
    <w:rsid w:val="00E64686"/>
    <w:rsid w:val="00E75129"/>
    <w:rsid w:val="00E7565A"/>
    <w:rsid w:val="00E81C60"/>
    <w:rsid w:val="00E95FF0"/>
    <w:rsid w:val="00EA5FBD"/>
    <w:rsid w:val="00EA7939"/>
    <w:rsid w:val="00EB5278"/>
    <w:rsid w:val="00EC12EA"/>
    <w:rsid w:val="00EC1AA1"/>
    <w:rsid w:val="00EC30B0"/>
    <w:rsid w:val="00EC38E2"/>
    <w:rsid w:val="00ED2AB4"/>
    <w:rsid w:val="00EE04A7"/>
    <w:rsid w:val="00EE15EA"/>
    <w:rsid w:val="00EE3896"/>
    <w:rsid w:val="00EF6926"/>
    <w:rsid w:val="00F00E52"/>
    <w:rsid w:val="00F05A46"/>
    <w:rsid w:val="00F161DC"/>
    <w:rsid w:val="00F219F8"/>
    <w:rsid w:val="00F27E31"/>
    <w:rsid w:val="00F27E44"/>
    <w:rsid w:val="00F415CF"/>
    <w:rsid w:val="00F45EE5"/>
    <w:rsid w:val="00F50D6E"/>
    <w:rsid w:val="00F53560"/>
    <w:rsid w:val="00F601E6"/>
    <w:rsid w:val="00F65A41"/>
    <w:rsid w:val="00F845FA"/>
    <w:rsid w:val="00F91B36"/>
    <w:rsid w:val="00F92364"/>
    <w:rsid w:val="00F958A5"/>
    <w:rsid w:val="00FA296B"/>
    <w:rsid w:val="00FA5334"/>
    <w:rsid w:val="00FA7938"/>
    <w:rsid w:val="00FB2337"/>
    <w:rsid w:val="00FB6027"/>
    <w:rsid w:val="00FC07D3"/>
    <w:rsid w:val="00FC3B12"/>
    <w:rsid w:val="00FD0579"/>
    <w:rsid w:val="00FE4C10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BCD198"/>
  <w15:docId w15:val="{C2DE19ED-C68A-4D5F-ADAB-2C2096A3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  <w:style w:type="paragraph" w:customStyle="1" w:styleId="csc-linktotop">
    <w:name w:val="csc-linktotop"/>
    <w:basedOn w:val="Normln"/>
    <w:uiPriority w:val="99"/>
    <w:rsid w:val="00C61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D71E9-1A3F-4657-9DF5-29DFD3DA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 Marie</dc:creator>
  <cp:lastModifiedBy>Cernohouz Zdenek</cp:lastModifiedBy>
  <cp:revision>11</cp:revision>
  <cp:lastPrinted>2019-02-08T11:22:00Z</cp:lastPrinted>
  <dcterms:created xsi:type="dcterms:W3CDTF">2019-11-21T14:00:00Z</dcterms:created>
  <dcterms:modified xsi:type="dcterms:W3CDTF">2020-02-03T07:16:00Z</dcterms:modified>
</cp:coreProperties>
</file>