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143" w:rsidRPr="009D59B0" w:rsidRDefault="00792DD9" w:rsidP="009D59B0">
      <w:pPr>
        <w:jc w:val="center"/>
        <w:rPr>
          <w:b/>
          <w:sz w:val="28"/>
          <w:szCs w:val="28"/>
        </w:rPr>
      </w:pPr>
      <w:r w:rsidRPr="009D59B0">
        <w:rPr>
          <w:b/>
          <w:sz w:val="28"/>
          <w:szCs w:val="28"/>
        </w:rPr>
        <w:t>Věcný záměr změn</w:t>
      </w:r>
      <w:r w:rsidR="001873B1">
        <w:rPr>
          <w:b/>
          <w:sz w:val="28"/>
          <w:szCs w:val="28"/>
        </w:rPr>
        <w:t>y</w:t>
      </w:r>
      <w:r w:rsidRPr="009D59B0">
        <w:rPr>
          <w:b/>
          <w:sz w:val="28"/>
          <w:szCs w:val="28"/>
        </w:rPr>
        <w:t xml:space="preserve"> </w:t>
      </w:r>
      <w:r w:rsidR="002B43A7" w:rsidRPr="009D59B0">
        <w:rPr>
          <w:b/>
          <w:sz w:val="28"/>
          <w:szCs w:val="28"/>
        </w:rPr>
        <w:t xml:space="preserve">Přílohy </w:t>
      </w:r>
      <w:proofErr w:type="gramStart"/>
      <w:r w:rsidR="002B43A7" w:rsidRPr="009D59B0">
        <w:rPr>
          <w:b/>
          <w:sz w:val="28"/>
          <w:szCs w:val="28"/>
        </w:rPr>
        <w:t xml:space="preserve">č.1 </w:t>
      </w:r>
      <w:r w:rsidRPr="009D59B0">
        <w:rPr>
          <w:b/>
          <w:sz w:val="28"/>
          <w:szCs w:val="28"/>
        </w:rPr>
        <w:t>Statutu</w:t>
      </w:r>
      <w:proofErr w:type="gramEnd"/>
      <w:r w:rsidRPr="009D59B0">
        <w:rPr>
          <w:b/>
          <w:sz w:val="28"/>
          <w:szCs w:val="28"/>
        </w:rPr>
        <w:t xml:space="preserve"> </w:t>
      </w:r>
      <w:proofErr w:type="spellStart"/>
      <w:r w:rsidRPr="009D59B0">
        <w:rPr>
          <w:b/>
          <w:sz w:val="28"/>
          <w:szCs w:val="28"/>
        </w:rPr>
        <w:t>PřF</w:t>
      </w:r>
      <w:proofErr w:type="spellEnd"/>
      <w:r w:rsidRPr="009D59B0">
        <w:rPr>
          <w:b/>
          <w:sz w:val="28"/>
          <w:szCs w:val="28"/>
        </w:rPr>
        <w:t xml:space="preserve"> UP</w:t>
      </w:r>
      <w:r w:rsidR="002B43A7" w:rsidRPr="009D59B0">
        <w:rPr>
          <w:b/>
          <w:sz w:val="28"/>
          <w:szCs w:val="28"/>
        </w:rPr>
        <w:t xml:space="preserve"> Organizační řád</w:t>
      </w:r>
    </w:p>
    <w:p w:rsidR="002B43A7" w:rsidRDefault="002B43A7" w:rsidP="009D59B0">
      <w:pPr>
        <w:jc w:val="both"/>
      </w:pPr>
    </w:p>
    <w:p w:rsidR="00815D4F" w:rsidRDefault="001873B1" w:rsidP="001873B1">
      <w:pPr>
        <w:jc w:val="both"/>
      </w:pPr>
      <w:r>
        <w:t>Navrhovaná z</w:t>
      </w:r>
      <w:r w:rsidR="002B43A7">
        <w:t>měn</w:t>
      </w:r>
      <w:r>
        <w:t>a</w:t>
      </w:r>
      <w:r w:rsidR="002B43A7">
        <w:t xml:space="preserve"> Organizačního řádu spočív</w:t>
      </w:r>
      <w:r>
        <w:t>á</w:t>
      </w:r>
      <w:r w:rsidR="009D59B0">
        <w:t xml:space="preserve"> ve</w:t>
      </w:r>
      <w:r>
        <w:t xml:space="preserve"> zřízení nové Katedry biotechnologie a její zařazení </w:t>
      </w:r>
      <w:r w:rsidR="00032FFA">
        <w:t xml:space="preserve">je možné </w:t>
      </w:r>
      <w:r>
        <w:t>pod obor Biologie a ekologie</w:t>
      </w:r>
      <w:r w:rsidR="00032FFA">
        <w:t xml:space="preserve"> nebo pod obor Chemie</w:t>
      </w:r>
      <w:r>
        <w:t xml:space="preserve">. </w:t>
      </w:r>
      <w:proofErr w:type="gramStart"/>
      <w:r>
        <w:t>Jedná</w:t>
      </w:r>
      <w:proofErr w:type="gramEnd"/>
      <w:r>
        <w:t xml:space="preserve"> se o formální transformaci Oddělení buněčné biologie CRH na katedru. Pracoviště je plně stabilizované, funguje pod nákladovým střediskem 3705 a garantuje studijní program Biotechnologie a genové inženýrství</w:t>
      </w:r>
      <w:r w:rsidR="004F513E">
        <w:t>, další informace jsou v příloze</w:t>
      </w:r>
      <w:r>
        <w:t>. Na vlastním fungování pracoviště by se nemělo nic změnit</w:t>
      </w:r>
      <w:r w:rsidR="004F513E">
        <w:t>, jde jen o změnu jeho zařazení v rámc</w:t>
      </w:r>
      <w:r w:rsidR="00032FFA">
        <w:t xml:space="preserve">i organizační struktury </w:t>
      </w:r>
      <w:proofErr w:type="spellStart"/>
      <w:r w:rsidR="00032FFA">
        <w:t>PřF</w:t>
      </w:r>
      <w:proofErr w:type="spellEnd"/>
      <w:r w:rsidR="00032FFA">
        <w:t xml:space="preserve"> UP.</w:t>
      </w:r>
      <w:bookmarkStart w:id="0" w:name="_GoBack"/>
      <w:bookmarkEnd w:id="0"/>
    </w:p>
    <w:p w:rsidR="00792DD9" w:rsidRDefault="00792DD9"/>
    <w:sectPr w:rsidR="00792D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BB77D8"/>
    <w:multiLevelType w:val="hybridMultilevel"/>
    <w:tmpl w:val="ABE4C47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DD9"/>
    <w:rsid w:val="00032FFA"/>
    <w:rsid w:val="0005343F"/>
    <w:rsid w:val="000F08FF"/>
    <w:rsid w:val="001873B1"/>
    <w:rsid w:val="001A1143"/>
    <w:rsid w:val="002B43A7"/>
    <w:rsid w:val="00332CED"/>
    <w:rsid w:val="004F513E"/>
    <w:rsid w:val="0066377B"/>
    <w:rsid w:val="00792DD9"/>
    <w:rsid w:val="00815D4F"/>
    <w:rsid w:val="009D59B0"/>
    <w:rsid w:val="00CD6914"/>
    <w:rsid w:val="00DB3D3F"/>
    <w:rsid w:val="00F35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1B010"/>
  <w15:chartTrackingRefBased/>
  <w15:docId w15:val="{307D6E67-37D7-4895-9AF7-1E65422E6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B43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86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Doc. RNDr. Martin Kubala, Ph.D.</dc:creator>
  <cp:keywords/>
  <dc:description/>
  <cp:lastModifiedBy>Doc. RNDr. Martin Kubala, Ph.D.</cp:lastModifiedBy>
  <cp:revision>3</cp:revision>
  <dcterms:created xsi:type="dcterms:W3CDTF">2021-03-15T18:49:00Z</dcterms:created>
  <dcterms:modified xsi:type="dcterms:W3CDTF">2021-03-23T18:49:00Z</dcterms:modified>
</cp:coreProperties>
</file>