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5775"/>
      </w:tblGrid>
      <w:tr w:rsidR="000618BE" w:rsidRPr="000618BE" w:rsidTr="00E4509B">
        <w:tc>
          <w:tcPr>
            <w:tcW w:w="9286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0618BE" w:rsidRPr="000618BE" w:rsidRDefault="000618BE" w:rsidP="0006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0618B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B-IIb – Studijní plány a návrh témat prací (doktorské studijní programy)</w:t>
            </w:r>
          </w:p>
        </w:tc>
      </w:tr>
      <w:tr w:rsidR="000618BE" w:rsidRPr="000618BE" w:rsidTr="00E4509B">
        <w:tc>
          <w:tcPr>
            <w:tcW w:w="3510" w:type="dxa"/>
            <w:shd w:val="clear" w:color="auto" w:fill="F7CAAC"/>
          </w:tcPr>
          <w:p w:rsidR="000618BE" w:rsidRPr="000618BE" w:rsidRDefault="000618BE" w:rsidP="0006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61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Studijní povinnosti</w:t>
            </w:r>
          </w:p>
        </w:tc>
        <w:tc>
          <w:tcPr>
            <w:tcW w:w="5776" w:type="dxa"/>
            <w:tcBorders>
              <w:bottom w:val="nil"/>
            </w:tcBorders>
          </w:tcPr>
          <w:p w:rsidR="000618BE" w:rsidRPr="000618BE" w:rsidRDefault="000618BE" w:rsidP="0006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8BE" w:rsidRPr="000618BE" w:rsidTr="00E4509B">
        <w:trPr>
          <w:trHeight w:val="1950"/>
        </w:trPr>
        <w:tc>
          <w:tcPr>
            <w:tcW w:w="9286" w:type="dxa"/>
            <w:gridSpan w:val="2"/>
            <w:tcBorders>
              <w:top w:val="nil"/>
            </w:tcBorders>
          </w:tcPr>
          <w:p w:rsidR="000618BE" w:rsidRDefault="000618BE" w:rsidP="0006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63FF5" w:rsidRDefault="00863FF5" w:rsidP="0006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63F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Požadavky na absolvování studijních předmětů apod. v rámci doktorského studia.</w:t>
            </w:r>
          </w:p>
          <w:p w:rsidR="00F4552F" w:rsidRPr="000618BE" w:rsidRDefault="00F4552F" w:rsidP="00F4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(Studijní plán viz níže.)</w:t>
            </w:r>
          </w:p>
        </w:tc>
      </w:tr>
      <w:tr w:rsidR="000618BE" w:rsidRPr="000618BE" w:rsidTr="00E4509B">
        <w:tc>
          <w:tcPr>
            <w:tcW w:w="3510" w:type="dxa"/>
            <w:shd w:val="clear" w:color="auto" w:fill="F7CAAC"/>
          </w:tcPr>
          <w:p w:rsidR="000618BE" w:rsidRPr="000618BE" w:rsidRDefault="000618BE" w:rsidP="0006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61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Požadavky na tvůrčí činnost</w:t>
            </w:r>
          </w:p>
        </w:tc>
        <w:tc>
          <w:tcPr>
            <w:tcW w:w="5776" w:type="dxa"/>
            <w:tcBorders>
              <w:bottom w:val="nil"/>
            </w:tcBorders>
          </w:tcPr>
          <w:p w:rsidR="000618BE" w:rsidRPr="000618BE" w:rsidRDefault="000618BE" w:rsidP="0006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8BE" w:rsidRPr="000618BE" w:rsidTr="00E4509B">
        <w:trPr>
          <w:trHeight w:val="2165"/>
        </w:trPr>
        <w:tc>
          <w:tcPr>
            <w:tcW w:w="9286" w:type="dxa"/>
            <w:gridSpan w:val="2"/>
            <w:tcBorders>
              <w:top w:val="nil"/>
            </w:tcBorders>
          </w:tcPr>
          <w:p w:rsidR="000618BE" w:rsidRDefault="000618BE" w:rsidP="0006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63FF5" w:rsidRPr="000618BE" w:rsidRDefault="00863FF5" w:rsidP="0006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63F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Požadavky na tvůrčí činnost v rámci doktorského studia.</w:t>
            </w:r>
          </w:p>
        </w:tc>
      </w:tr>
      <w:tr w:rsidR="000618BE" w:rsidRPr="000618BE" w:rsidTr="00E4509B">
        <w:tc>
          <w:tcPr>
            <w:tcW w:w="3510" w:type="dxa"/>
            <w:shd w:val="clear" w:color="auto" w:fill="F7CAAC"/>
          </w:tcPr>
          <w:p w:rsidR="000618BE" w:rsidRPr="000618BE" w:rsidRDefault="000618BE" w:rsidP="0006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61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Požadavky na absolvování stáží</w:t>
            </w:r>
          </w:p>
        </w:tc>
        <w:tc>
          <w:tcPr>
            <w:tcW w:w="5776" w:type="dxa"/>
            <w:tcBorders>
              <w:bottom w:val="nil"/>
            </w:tcBorders>
          </w:tcPr>
          <w:p w:rsidR="000618BE" w:rsidRPr="000618BE" w:rsidRDefault="000618BE" w:rsidP="0006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8BE" w:rsidRPr="000618BE" w:rsidTr="00E4509B">
        <w:trPr>
          <w:trHeight w:val="1873"/>
        </w:trPr>
        <w:tc>
          <w:tcPr>
            <w:tcW w:w="9286" w:type="dxa"/>
            <w:gridSpan w:val="2"/>
            <w:tcBorders>
              <w:top w:val="nil"/>
            </w:tcBorders>
          </w:tcPr>
          <w:p w:rsidR="000618BE" w:rsidRDefault="000618BE" w:rsidP="0006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63FF5" w:rsidRPr="000618BE" w:rsidRDefault="00863FF5" w:rsidP="0006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63F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Uvádí se povinnost absolvování části studia v zahraničí nebo účast na zahraničním výzkumném projektu, pokud je součástí studia atd.</w:t>
            </w:r>
          </w:p>
        </w:tc>
      </w:tr>
      <w:tr w:rsidR="000618BE" w:rsidRPr="000618BE" w:rsidTr="00E4509B">
        <w:tc>
          <w:tcPr>
            <w:tcW w:w="3510" w:type="dxa"/>
            <w:shd w:val="clear" w:color="auto" w:fill="F7CAAC"/>
          </w:tcPr>
          <w:p w:rsidR="000618BE" w:rsidRPr="000618BE" w:rsidRDefault="000618BE" w:rsidP="0006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61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studijní povinnosti</w:t>
            </w:r>
          </w:p>
        </w:tc>
        <w:tc>
          <w:tcPr>
            <w:tcW w:w="5776" w:type="dxa"/>
            <w:tcBorders>
              <w:bottom w:val="nil"/>
            </w:tcBorders>
            <w:shd w:val="clear" w:color="auto" w:fill="FFFFFF"/>
          </w:tcPr>
          <w:p w:rsidR="000618BE" w:rsidRPr="000618BE" w:rsidRDefault="000618BE" w:rsidP="0006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8BE" w:rsidRPr="000618BE" w:rsidTr="00E4509B">
        <w:trPr>
          <w:trHeight w:val="1875"/>
        </w:trPr>
        <w:tc>
          <w:tcPr>
            <w:tcW w:w="9286" w:type="dxa"/>
            <w:gridSpan w:val="2"/>
            <w:tcBorders>
              <w:top w:val="nil"/>
            </w:tcBorders>
          </w:tcPr>
          <w:p w:rsidR="000618BE" w:rsidRDefault="000618BE" w:rsidP="0006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63FF5" w:rsidRPr="000618BE" w:rsidRDefault="00863FF5" w:rsidP="0006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63F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Informace o případném rozsahu zapojení studentů do výuky, odborné praxe apod.</w:t>
            </w:r>
          </w:p>
        </w:tc>
      </w:tr>
      <w:tr w:rsidR="000618BE" w:rsidRPr="000618BE" w:rsidTr="00E4509B">
        <w:tc>
          <w:tcPr>
            <w:tcW w:w="3510" w:type="dxa"/>
            <w:shd w:val="clear" w:color="auto" w:fill="F7CAAC"/>
          </w:tcPr>
          <w:p w:rsidR="000618BE" w:rsidRPr="000618BE" w:rsidRDefault="000618BE" w:rsidP="0006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61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Návrh témat disertačních prací/témata obhájených prací a přístup k obhájeným disertačním pracím</w:t>
            </w:r>
          </w:p>
        </w:tc>
        <w:tc>
          <w:tcPr>
            <w:tcW w:w="5776" w:type="dxa"/>
            <w:tcBorders>
              <w:bottom w:val="nil"/>
            </w:tcBorders>
            <w:shd w:val="clear" w:color="auto" w:fill="FFFFFF"/>
          </w:tcPr>
          <w:p w:rsidR="000618BE" w:rsidRPr="000618BE" w:rsidRDefault="000618BE" w:rsidP="0006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8BE" w:rsidRPr="000618BE" w:rsidTr="00E4509B">
        <w:trPr>
          <w:trHeight w:val="3087"/>
        </w:trPr>
        <w:tc>
          <w:tcPr>
            <w:tcW w:w="9286" w:type="dxa"/>
            <w:gridSpan w:val="2"/>
            <w:tcBorders>
              <w:top w:val="nil"/>
            </w:tcBorders>
          </w:tcPr>
          <w:p w:rsidR="000618BE" w:rsidRDefault="000618BE" w:rsidP="0006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63FF5" w:rsidRPr="00863FF5" w:rsidRDefault="00863FF5" w:rsidP="0086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cs-CZ"/>
              </w:rPr>
            </w:pPr>
            <w:r w:rsidRPr="00863FF5">
              <w:rPr>
                <w:rFonts w:ascii="Times New Roman" w:eastAsia="Times New Roman" w:hAnsi="Times New Roman" w:cs="Times New Roman"/>
                <w:sz w:val="20"/>
                <w:szCs w:val="20"/>
                <w:lang w:eastAsia="cs-CZ" w:bidi="cs-CZ"/>
              </w:rPr>
              <w:t xml:space="preserve">U </w:t>
            </w:r>
            <w:r w:rsidRPr="0086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 w:bidi="cs-CZ"/>
              </w:rPr>
              <w:t>nových</w:t>
            </w:r>
            <w:r w:rsidRPr="00863FF5">
              <w:rPr>
                <w:rFonts w:ascii="Times New Roman" w:eastAsia="Times New Roman" w:hAnsi="Times New Roman" w:cs="Times New Roman"/>
                <w:sz w:val="20"/>
                <w:szCs w:val="20"/>
                <w:lang w:eastAsia="cs-CZ" w:bidi="cs-CZ"/>
              </w:rPr>
              <w:t xml:space="preserve"> studijních programů se uvádí </w:t>
            </w:r>
            <w:r w:rsidRPr="0086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 w:bidi="cs-CZ"/>
              </w:rPr>
              <w:t>návrh alespoň 5 témat</w:t>
            </w:r>
            <w:r w:rsidRPr="00863FF5">
              <w:rPr>
                <w:rFonts w:ascii="Times New Roman" w:eastAsia="Times New Roman" w:hAnsi="Times New Roman" w:cs="Times New Roman"/>
                <w:sz w:val="20"/>
                <w:szCs w:val="20"/>
                <w:lang w:eastAsia="cs-CZ" w:bidi="cs-CZ"/>
              </w:rPr>
              <w:t xml:space="preserve"> disertačních prací.</w:t>
            </w:r>
            <w:r w:rsidRPr="00863FF5">
              <w:rPr>
                <w:rFonts w:ascii="Times New Roman" w:eastAsia="Times New Roman" w:hAnsi="Times New Roman" w:cs="Times New Roman"/>
                <w:sz w:val="20"/>
                <w:szCs w:val="20"/>
                <w:lang w:eastAsia="cs-CZ" w:bidi="cs-CZ"/>
              </w:rPr>
              <w:br/>
              <w:t xml:space="preserve">U </w:t>
            </w:r>
            <w:r w:rsidRPr="0086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 w:bidi="cs-CZ"/>
              </w:rPr>
              <w:t>prodloužení platnosti</w:t>
            </w:r>
            <w:r w:rsidRPr="00863FF5">
              <w:rPr>
                <w:rFonts w:ascii="Times New Roman" w:eastAsia="Times New Roman" w:hAnsi="Times New Roman" w:cs="Times New Roman"/>
                <w:sz w:val="20"/>
                <w:szCs w:val="20"/>
                <w:lang w:eastAsia="cs-CZ" w:bidi="cs-CZ"/>
              </w:rPr>
              <w:t xml:space="preserve"> akreditace se uvádí </w:t>
            </w:r>
            <w:r w:rsidRPr="0086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 w:bidi="cs-CZ"/>
              </w:rPr>
              <w:t>všechny obhájené disertační práce za</w:t>
            </w:r>
            <w:r w:rsidRPr="00863FF5">
              <w:rPr>
                <w:rFonts w:ascii="Times New Roman" w:eastAsia="Times New Roman" w:hAnsi="Times New Roman" w:cs="Times New Roman"/>
                <w:sz w:val="20"/>
                <w:szCs w:val="20"/>
                <w:lang w:eastAsia="cs-CZ" w:bidi="cs-CZ"/>
              </w:rPr>
              <w:t xml:space="preserve"> posledních </w:t>
            </w:r>
            <w:r w:rsidRPr="0086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 w:bidi="cs-CZ"/>
              </w:rPr>
              <w:t>5 let</w:t>
            </w:r>
            <w:r w:rsidRPr="00863FF5">
              <w:rPr>
                <w:rFonts w:ascii="Times New Roman" w:eastAsia="Times New Roman" w:hAnsi="Times New Roman" w:cs="Times New Roman"/>
                <w:sz w:val="20"/>
                <w:szCs w:val="20"/>
                <w:lang w:eastAsia="cs-CZ" w:bidi="cs-CZ"/>
              </w:rPr>
              <w:t xml:space="preserve"> a přístup k plnému znění zveřejněných prací a posudkům k nim.</w:t>
            </w:r>
          </w:p>
          <w:p w:rsidR="00863FF5" w:rsidRPr="000618BE" w:rsidRDefault="00863FF5" w:rsidP="0006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F0EF4" w:rsidRDefault="006F0E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"/>
        <w:gridCol w:w="2564"/>
        <w:gridCol w:w="1350"/>
        <w:gridCol w:w="43"/>
        <w:gridCol w:w="190"/>
        <w:gridCol w:w="618"/>
        <w:gridCol w:w="1134"/>
        <w:gridCol w:w="992"/>
        <w:gridCol w:w="828"/>
        <w:gridCol w:w="822"/>
      </w:tblGrid>
      <w:tr w:rsidR="00DB0C83" w:rsidRPr="00DB0C83" w:rsidTr="00E4509B">
        <w:trPr>
          <w:trHeight w:val="330"/>
          <w:jc w:val="center"/>
        </w:trPr>
        <w:tc>
          <w:tcPr>
            <w:tcW w:w="10062" w:type="dxa"/>
            <w:gridSpan w:val="10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B8CCE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Návrh studijního plánu </w:t>
            </w:r>
            <w:r w:rsidR="00BB7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DSP </w:t>
            </w:r>
            <w:r w:rsidRPr="00DB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 kreditovém systému</w:t>
            </w:r>
          </w:p>
        </w:tc>
      </w:tr>
      <w:tr w:rsidR="00DB0C83" w:rsidRPr="00DB0C83" w:rsidTr="00E4509B">
        <w:trPr>
          <w:trHeight w:val="330"/>
          <w:jc w:val="center"/>
        </w:trPr>
        <w:tc>
          <w:tcPr>
            <w:tcW w:w="408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Vysoká škola</w:t>
            </w:r>
          </w:p>
        </w:tc>
        <w:tc>
          <w:tcPr>
            <w:tcW w:w="5977" w:type="dxa"/>
            <w:gridSpan w:val="8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Univerzita Palackého v Olomouci</w:t>
            </w:r>
          </w:p>
        </w:tc>
      </w:tr>
      <w:tr w:rsidR="00DB0C83" w:rsidRPr="00DB0C83" w:rsidTr="00E4509B">
        <w:trPr>
          <w:trHeight w:val="330"/>
          <w:jc w:val="center"/>
        </w:trPr>
        <w:tc>
          <w:tcPr>
            <w:tcW w:w="4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Součást vysoké školy</w:t>
            </w:r>
          </w:p>
        </w:tc>
        <w:tc>
          <w:tcPr>
            <w:tcW w:w="597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Přírodovědecká fakulta</w:t>
            </w:r>
          </w:p>
        </w:tc>
      </w:tr>
      <w:tr w:rsidR="00DB0C83" w:rsidRPr="00DB0C83" w:rsidTr="00E4509B">
        <w:trPr>
          <w:trHeight w:val="330"/>
          <w:jc w:val="center"/>
        </w:trPr>
        <w:tc>
          <w:tcPr>
            <w:tcW w:w="4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 studijního programu</w:t>
            </w:r>
          </w:p>
        </w:tc>
        <w:tc>
          <w:tcPr>
            <w:tcW w:w="5977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B0C83" w:rsidRPr="00DB0C83" w:rsidTr="00E4509B">
        <w:trPr>
          <w:trHeight w:val="330"/>
          <w:jc w:val="center"/>
        </w:trPr>
        <w:tc>
          <w:tcPr>
            <w:tcW w:w="1006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/>
            <w:noWrap/>
            <w:vAlign w:val="bottom"/>
          </w:tcPr>
          <w:p w:rsidR="00DB0C83" w:rsidRPr="00DB0C83" w:rsidRDefault="00DB0C83" w:rsidP="00DB0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Kreditní limit: 240</w:t>
            </w:r>
          </w:p>
        </w:tc>
      </w:tr>
      <w:tr w:rsidR="00DB0C83" w:rsidRPr="00DB0C83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Počet kreditů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Rozsah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BD4B4"/>
            <w:noWrap/>
            <w:vAlign w:val="center"/>
            <w:hideMark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Zakončení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BD4B4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Semestr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DB0C83" w:rsidRPr="00DB0C83" w:rsidRDefault="00DB0C83" w:rsidP="00DB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Profil. </w:t>
            </w:r>
            <w:proofErr w:type="gramStart"/>
            <w:r w:rsidRPr="00DB0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základ</w:t>
            </w:r>
            <w:proofErr w:type="gramEnd"/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54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BD4B4"/>
            <w:noWrap/>
            <w:vAlign w:val="bottom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Povinné předměty</w:t>
            </w:r>
          </w:p>
        </w:tc>
        <w:tc>
          <w:tcPr>
            <w:tcW w:w="1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/>
            <w:noWrap/>
            <w:vAlign w:val="bottom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/>
            <w:noWrap/>
            <w:vAlign w:val="bottom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:rsidR="00DB0C83" w:rsidRPr="00DB0C83" w:rsidRDefault="00DB0C83" w:rsidP="00DB0C8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Počet kreditů: </w:t>
            </w:r>
            <w:r w:rsidRPr="00184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140</w:t>
            </w:r>
          </w:p>
        </w:tc>
      </w:tr>
      <w:tr w:rsidR="00DB0C83" w:rsidRPr="00DB0C83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KAT/PGDP1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Disertační práce 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DB0C83" w:rsidRPr="00DB0C83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KAT/PGDP2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Disertační práce 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C83" w:rsidRPr="00DB0C83" w:rsidRDefault="00DB0C83" w:rsidP="00DB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DB0C83" w:rsidRPr="00DB0C83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KAT/PGDP3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Disertační práce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C83" w:rsidRPr="00DB0C83" w:rsidRDefault="00DB0C83" w:rsidP="00DB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DB0C83" w:rsidRPr="00DB0C83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KAT/PGDP4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Disertační práce 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C83" w:rsidRPr="00DB0C83" w:rsidRDefault="00DB0C83" w:rsidP="00DB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DB0C83" w:rsidRPr="00DB0C83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KAT/PGDP5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Disertační práce 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C83" w:rsidRPr="00DB0C83" w:rsidRDefault="00DB0C83" w:rsidP="00DB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DB0C83" w:rsidRPr="00DB0C83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KAT/PGDP6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Disertační práce 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C83" w:rsidRPr="00DB0C83" w:rsidRDefault="00DB0C83" w:rsidP="00DB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DB0C83" w:rsidRPr="00DB0C83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KAT/PGOS1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Odborný seminář 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C83" w:rsidRPr="00DB0C83" w:rsidRDefault="00DB0C83" w:rsidP="00DB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DB0C83" w:rsidRPr="00DB0C83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KAT/PGOS2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Odborný seminář 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C83" w:rsidRPr="00DB0C83" w:rsidRDefault="00DB0C83" w:rsidP="00DB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DB0C83" w:rsidRPr="00DB0C83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KAT/PGST1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Vědecko-výzkumná stáž 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C83" w:rsidRPr="00DB0C83" w:rsidRDefault="00DB0C83" w:rsidP="00DB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KAT/PGPK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Prezentace na konferenci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54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Povinně volitelné předměty 1 – jazyková průprava</w:t>
            </w: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Volba min: </w:t>
            </w:r>
            <w:r w:rsidRPr="00184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15</w:t>
            </w: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kred.</w:t>
            </w:r>
          </w:p>
        </w:tc>
      </w:tr>
      <w:tr w:rsidR="00DB0C83" w:rsidRPr="00DB0C83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VCJ/PGAJ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Anglický jazyk pro doktorské studium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0+20S+0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Zp, Zk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DB0C83" w:rsidRPr="00DB0C83" w:rsidTr="00E4509B">
        <w:trPr>
          <w:trHeight w:val="315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KAT/PGST2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Vědecko-výzkumná stáž 2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D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DB0C83" w:rsidRPr="00DB0C83" w:rsidTr="00E4509B">
        <w:trPr>
          <w:trHeight w:val="315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KAT/PGAS1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Odborný </w:t>
            </w:r>
            <w:proofErr w:type="gramStart"/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seminář v AJ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DB0C83" w:rsidRPr="00DB0C83" w:rsidTr="00E4509B">
        <w:trPr>
          <w:trHeight w:val="315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KAT/PGAK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bookmarkStart w:id="0" w:name="_Hlk517812718"/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Přednáška v AJ na mezinárodní konferenci</w:t>
            </w:r>
            <w:bookmarkEnd w:id="0"/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54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Povinně volitelné předměty 2 – oborové</w:t>
            </w: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Volba min: </w:t>
            </w:r>
            <w:r w:rsidRPr="00184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20</w:t>
            </w: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kred.</w:t>
            </w:r>
          </w:p>
        </w:tc>
      </w:tr>
      <w:tr w:rsidR="00DB0C83" w:rsidRPr="00DB0C83" w:rsidTr="00E4509B">
        <w:trPr>
          <w:trHeight w:val="315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KAT/PGX1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...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20S+0+0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KAT/PGX2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...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20S+0+0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KAT/PGX3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...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20S+0+0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KAT/PGX4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...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20S+0+0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KAT/PGX5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...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20S+0+0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DB0C83" w:rsidRPr="00DB0C83" w:rsidTr="00E4509B">
        <w:trPr>
          <w:trHeight w:val="315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…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B0C83" w:rsidRPr="00DB0C83" w:rsidTr="00E4509B">
        <w:trPr>
          <w:trHeight w:val="315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PRF/PGMVV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Management vědy a výzkumu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0+20HR+0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DB0C83" w:rsidRPr="00DB0C83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KAT/PGPC1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Pedagogická činnost 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C83" w:rsidRPr="00DB0C83" w:rsidRDefault="00DB0C83" w:rsidP="00DB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KAT/PGOP1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Odborný předmět 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Zp/Zk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54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*Povinně volitelné předměty 3 – publikační činnost</w:t>
            </w: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Volba min: </w:t>
            </w:r>
            <w:r w:rsidRPr="00184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40</w:t>
            </w: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kred.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KAT/PGIF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Hlavní autor publikace v časopise s IF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KAT/PGRC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bookmarkStart w:id="1" w:name="_Hlk517812073"/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Hlavní autor publikace v recenzovaném časopise</w:t>
            </w:r>
            <w:bookmarkEnd w:id="1"/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KAT/PGIS1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Spoluautorství v časopise s IF 1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54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bookmarkStart w:id="2" w:name="_Hlk517815650"/>
            <w:r w:rsidRPr="00DB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Povinně volitelné předměty 4</w:t>
            </w: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Volba min: </w:t>
            </w:r>
            <w:r w:rsidRPr="00184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10</w:t>
            </w: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kred.</w:t>
            </w:r>
          </w:p>
        </w:tc>
      </w:tr>
      <w:bookmarkEnd w:id="2"/>
      <w:tr w:rsidR="00DB0C83" w:rsidRPr="00DB0C83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KAT/PGR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Rešerše k disertační práci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KAT/PGT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Teze k dizertační práci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KAT/PGIF2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Hlavní autor publikace v časopise s IF 2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54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Volitelné předměty</w:t>
            </w: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BD4B4"/>
            <w:noWrap/>
            <w:vAlign w:val="bottom"/>
            <w:hideMark/>
          </w:tcPr>
          <w:p w:rsidR="00DB0C83" w:rsidRPr="00DB0C83" w:rsidRDefault="00DB0C83" w:rsidP="00DB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 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KAT/PGPPA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Popularizační aktivity na UP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KAT/PGIF3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Hlavní autor publikace v časopise s IF 3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KAT/PGRC2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Hlavní autor publikace v recenzovaném časopise 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KAT/PGIS2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Spoluautorství v časopise s IF 2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KAT/PGPRO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Projektová činnost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DB0C83" w:rsidRPr="00DB0C83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KAT/PGPC2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Pedagogická činnost 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C83" w:rsidRPr="00DB0C83" w:rsidRDefault="00DB0C83" w:rsidP="00DB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DB0C83" w:rsidRPr="00DB0C83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KAT/PGPC3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Pedagogická činnost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C83" w:rsidRPr="00DB0C83" w:rsidRDefault="00DB0C83" w:rsidP="00DB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KAT/PGOP2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Odborný předmět 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Zp/Zk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DB0C83" w:rsidRPr="00DB0C83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KAT/PGOP3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Odborný předmět 3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Zp/Zk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C83" w:rsidRPr="00DB0C83" w:rsidRDefault="00DB0C83" w:rsidP="00DB0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B0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</w:tbl>
    <w:p w:rsidR="006F0EF4" w:rsidRDefault="006F0EF4" w:rsidP="006F0EF4">
      <w:pPr>
        <w:widowControl w:val="0"/>
        <w:tabs>
          <w:tab w:val="left" w:pos="569"/>
        </w:tabs>
        <w:autoSpaceDE w:val="0"/>
        <w:autoSpaceDN w:val="0"/>
        <w:spacing w:after="0" w:line="240" w:lineRule="auto"/>
        <w:ind w:left="215" w:right="232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</w:p>
    <w:p w:rsidR="00E4509B" w:rsidRDefault="00E4509B" w:rsidP="006F0EF4">
      <w:pPr>
        <w:widowControl w:val="0"/>
        <w:tabs>
          <w:tab w:val="left" w:pos="569"/>
        </w:tabs>
        <w:autoSpaceDE w:val="0"/>
        <w:autoSpaceDN w:val="0"/>
        <w:spacing w:after="0" w:line="240" w:lineRule="auto"/>
        <w:ind w:left="215" w:right="232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</w:p>
    <w:p w:rsidR="00E4509B" w:rsidRPr="00E4509B" w:rsidRDefault="00E4509B" w:rsidP="00E4509B">
      <w:pPr>
        <w:tabs>
          <w:tab w:val="left" w:pos="382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4509B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Profil. </w:t>
      </w:r>
      <w:proofErr w:type="gramStart"/>
      <w:r w:rsidRPr="00E4509B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základ</w:t>
      </w:r>
      <w:proofErr w:type="gramEnd"/>
      <w:r w:rsidRPr="00E4509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E4509B" w:rsidRPr="00E4509B" w:rsidRDefault="00E4509B" w:rsidP="00E4509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E4509B">
        <w:rPr>
          <w:rFonts w:ascii="Times New Roman" w:eastAsia="Times New Roman" w:hAnsi="Times New Roman" w:cs="Times New Roman"/>
          <w:lang w:eastAsia="cs-CZ"/>
        </w:rPr>
        <w:t>Uvádí se „</w:t>
      </w:r>
      <w:r w:rsidRPr="00E4509B">
        <w:rPr>
          <w:rFonts w:ascii="Times New Roman" w:eastAsia="Times New Roman" w:hAnsi="Times New Roman" w:cs="Times New Roman"/>
          <w:b/>
          <w:lang w:eastAsia="cs-CZ"/>
        </w:rPr>
        <w:t>PZ</w:t>
      </w:r>
      <w:r w:rsidRPr="00E4509B">
        <w:rPr>
          <w:rFonts w:ascii="Times New Roman" w:eastAsia="Times New Roman" w:hAnsi="Times New Roman" w:cs="Times New Roman"/>
          <w:lang w:eastAsia="cs-CZ"/>
        </w:rPr>
        <w:t>“ u předmětu profilujícího základu studijního programu, „</w:t>
      </w:r>
      <w:r w:rsidRPr="00E4509B">
        <w:rPr>
          <w:rFonts w:ascii="Times New Roman" w:eastAsia="Times New Roman" w:hAnsi="Times New Roman" w:cs="Times New Roman"/>
          <w:b/>
          <w:lang w:eastAsia="cs-CZ"/>
        </w:rPr>
        <w:t>ZT</w:t>
      </w:r>
      <w:r w:rsidRPr="00E4509B">
        <w:rPr>
          <w:rFonts w:ascii="Times New Roman" w:eastAsia="Times New Roman" w:hAnsi="Times New Roman" w:cs="Times New Roman"/>
          <w:lang w:eastAsia="cs-CZ"/>
        </w:rPr>
        <w:t>“ u základního teoretického předmětu profil</w:t>
      </w:r>
      <w:bookmarkStart w:id="3" w:name="_GoBack"/>
      <w:bookmarkEnd w:id="3"/>
      <w:r w:rsidRPr="00E4509B">
        <w:rPr>
          <w:rFonts w:ascii="Times New Roman" w:eastAsia="Times New Roman" w:hAnsi="Times New Roman" w:cs="Times New Roman"/>
          <w:lang w:eastAsia="cs-CZ"/>
        </w:rPr>
        <w:t xml:space="preserve">ujícího základu. U předmětů, které netvoří součást profilujícího základu studijního programu, se buňka nevyplňuje. </w:t>
      </w:r>
    </w:p>
    <w:p w:rsidR="00E4509B" w:rsidRPr="00E4509B" w:rsidRDefault="00E4509B" w:rsidP="00E4509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E4509B">
        <w:rPr>
          <w:rFonts w:ascii="Times New Roman" w:eastAsia="Times New Roman" w:hAnsi="Times New Roman" w:cs="Times New Roman"/>
          <w:lang w:eastAsia="cs-CZ"/>
        </w:rPr>
        <w:t xml:space="preserve">Součet kreditů u předmětů </w:t>
      </w:r>
      <w:r w:rsidRPr="00E4509B">
        <w:rPr>
          <w:rFonts w:ascii="Times New Roman" w:eastAsia="Times New Roman" w:hAnsi="Times New Roman" w:cs="Times New Roman"/>
          <w:b/>
          <w:lang w:eastAsia="cs-CZ"/>
        </w:rPr>
        <w:t>profilujícího základu</w:t>
      </w:r>
      <w:r w:rsidRPr="00E4509B">
        <w:rPr>
          <w:rFonts w:ascii="Times New Roman" w:eastAsia="Times New Roman" w:hAnsi="Times New Roman" w:cs="Times New Roman"/>
          <w:lang w:eastAsia="cs-CZ"/>
        </w:rPr>
        <w:t xml:space="preserve"> studijního programu (</w:t>
      </w:r>
      <w:r w:rsidRPr="00E4509B">
        <w:rPr>
          <w:rFonts w:ascii="Times New Roman" w:eastAsia="Times New Roman" w:hAnsi="Times New Roman" w:cs="Times New Roman"/>
          <w:b/>
          <w:lang w:eastAsia="cs-CZ"/>
        </w:rPr>
        <w:t>PZ + ZT</w:t>
      </w:r>
      <w:r w:rsidRPr="00E4509B">
        <w:rPr>
          <w:rFonts w:ascii="Times New Roman" w:eastAsia="Times New Roman" w:hAnsi="Times New Roman" w:cs="Times New Roman"/>
          <w:lang w:eastAsia="cs-CZ"/>
        </w:rPr>
        <w:t>) činí nejméně</w:t>
      </w:r>
      <w:r w:rsidRPr="00E4509B">
        <w:rPr>
          <w:rFonts w:ascii="Times New Roman" w:eastAsia="Times New Roman" w:hAnsi="Times New Roman" w:cs="Times New Roman"/>
          <w:lang w:eastAsia="cs-CZ"/>
        </w:rPr>
        <w:br/>
      </w:r>
      <w:r w:rsidRPr="00E4509B">
        <w:rPr>
          <w:rFonts w:ascii="Times New Roman" w:eastAsia="Times New Roman" w:hAnsi="Times New Roman" w:cs="Times New Roman"/>
          <w:b/>
          <w:lang w:eastAsia="cs-CZ"/>
        </w:rPr>
        <w:t>35 % z celkového počtu kreditů.</w:t>
      </w:r>
    </w:p>
    <w:p w:rsidR="00E4509B" w:rsidRPr="00E4509B" w:rsidRDefault="00E4509B" w:rsidP="00E4509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509B">
        <w:rPr>
          <w:rFonts w:ascii="Times New Roman" w:eastAsia="Times New Roman" w:hAnsi="Times New Roman" w:cs="Times New Roman"/>
          <w:lang w:eastAsia="cs-CZ"/>
        </w:rPr>
        <w:t xml:space="preserve">Součet kreditů základních teoretických předmětů profilujícího základu </w:t>
      </w:r>
      <w:r w:rsidRPr="00E4509B">
        <w:rPr>
          <w:rFonts w:ascii="Times New Roman" w:eastAsia="Times New Roman" w:hAnsi="Times New Roman" w:cs="Times New Roman"/>
          <w:b/>
          <w:lang w:eastAsia="cs-CZ"/>
        </w:rPr>
        <w:t>(ZT)</w:t>
      </w:r>
      <w:r w:rsidRPr="00E4509B">
        <w:rPr>
          <w:rFonts w:ascii="Times New Roman" w:eastAsia="Times New Roman" w:hAnsi="Times New Roman" w:cs="Times New Roman"/>
          <w:lang w:eastAsia="cs-CZ"/>
        </w:rPr>
        <w:t xml:space="preserve"> činí nejméně </w:t>
      </w:r>
      <w:r w:rsidRPr="00E4509B">
        <w:rPr>
          <w:rFonts w:ascii="Times New Roman" w:eastAsia="Times New Roman" w:hAnsi="Times New Roman" w:cs="Times New Roman"/>
          <w:b/>
          <w:lang w:eastAsia="cs-CZ"/>
        </w:rPr>
        <w:t>30 %</w:t>
      </w:r>
      <w:r w:rsidRPr="00E4509B">
        <w:rPr>
          <w:rFonts w:ascii="Times New Roman" w:eastAsia="Times New Roman" w:hAnsi="Times New Roman" w:cs="Times New Roman"/>
          <w:lang w:eastAsia="cs-CZ"/>
        </w:rPr>
        <w:t xml:space="preserve"> z celkového počtu kreditů </w:t>
      </w:r>
      <w:r w:rsidRPr="00E4509B">
        <w:rPr>
          <w:rFonts w:ascii="Times New Roman" w:eastAsia="Times New Roman" w:hAnsi="Times New Roman" w:cs="Times New Roman"/>
          <w:b/>
          <w:lang w:eastAsia="cs-CZ"/>
        </w:rPr>
        <w:t>profilujícího základu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E4509B">
        <w:rPr>
          <w:rFonts w:ascii="Times New Roman" w:eastAsia="Times New Roman" w:hAnsi="Times New Roman" w:cs="Times New Roman"/>
          <w:lang w:eastAsia="cs-CZ"/>
        </w:rPr>
        <w:t>(</w:t>
      </w:r>
      <w:r w:rsidRPr="00E4509B">
        <w:rPr>
          <w:rFonts w:ascii="Times New Roman" w:eastAsia="Times New Roman" w:hAnsi="Times New Roman" w:cs="Times New Roman"/>
          <w:b/>
          <w:lang w:eastAsia="cs-CZ"/>
        </w:rPr>
        <w:t>PZ + ZT</w:t>
      </w:r>
      <w:r w:rsidRPr="00E4509B">
        <w:rPr>
          <w:rFonts w:ascii="Times New Roman" w:eastAsia="Times New Roman" w:hAnsi="Times New Roman" w:cs="Times New Roman"/>
          <w:lang w:eastAsia="cs-CZ"/>
        </w:rPr>
        <w:t>)</w:t>
      </w:r>
    </w:p>
    <w:p w:rsidR="00E4509B" w:rsidRPr="00E4509B" w:rsidRDefault="00E4509B" w:rsidP="00E4509B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:rsidR="00E4509B" w:rsidRPr="00E4509B" w:rsidRDefault="00E4509B" w:rsidP="00E4509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509B">
        <w:rPr>
          <w:rFonts w:ascii="Times New Roman" w:eastAsia="Times New Roman" w:hAnsi="Times New Roman" w:cs="Times New Roman"/>
          <w:b/>
          <w:lang w:eastAsia="cs-CZ"/>
        </w:rPr>
        <w:t>Základní teoretické předměty (ZT)</w:t>
      </w:r>
      <w:r w:rsidRPr="00E4509B">
        <w:rPr>
          <w:rFonts w:ascii="Times New Roman" w:eastAsia="Times New Roman" w:hAnsi="Times New Roman" w:cs="Times New Roman"/>
          <w:lang w:eastAsia="cs-CZ"/>
        </w:rPr>
        <w:t xml:space="preserve"> profilujícího základu doktorského studijního programu jsou garantovány akademickými pracovníky jmenovanými </w:t>
      </w:r>
      <w:r w:rsidRPr="00E4509B">
        <w:rPr>
          <w:rFonts w:ascii="Times New Roman" w:eastAsia="Times New Roman" w:hAnsi="Times New Roman" w:cs="Times New Roman"/>
          <w:b/>
          <w:lang w:eastAsia="cs-CZ"/>
        </w:rPr>
        <w:t>profesorem</w:t>
      </w:r>
      <w:r w:rsidRPr="00E4509B">
        <w:rPr>
          <w:rFonts w:ascii="Times New Roman" w:eastAsia="Times New Roman" w:hAnsi="Times New Roman" w:cs="Times New Roman"/>
          <w:lang w:eastAsia="cs-CZ"/>
        </w:rPr>
        <w:t xml:space="preserve"> nebo </w:t>
      </w:r>
      <w:r w:rsidRPr="00E4509B">
        <w:rPr>
          <w:rFonts w:ascii="Times New Roman" w:eastAsia="Times New Roman" w:hAnsi="Times New Roman" w:cs="Times New Roman"/>
          <w:b/>
          <w:lang w:eastAsia="cs-CZ"/>
        </w:rPr>
        <w:t>docentem</w:t>
      </w:r>
      <w:r w:rsidRPr="00E4509B">
        <w:rPr>
          <w:rFonts w:ascii="Times New Roman" w:eastAsia="Times New Roman" w:hAnsi="Times New Roman" w:cs="Times New Roman"/>
          <w:lang w:eastAsia="cs-CZ"/>
        </w:rPr>
        <w:t>.</w:t>
      </w:r>
    </w:p>
    <w:p w:rsidR="00E4509B" w:rsidRDefault="00E4509B" w:rsidP="006F0EF4">
      <w:pPr>
        <w:widowControl w:val="0"/>
        <w:tabs>
          <w:tab w:val="left" w:pos="569"/>
        </w:tabs>
        <w:autoSpaceDE w:val="0"/>
        <w:autoSpaceDN w:val="0"/>
        <w:spacing w:after="0" w:line="240" w:lineRule="auto"/>
        <w:ind w:left="215" w:right="232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</w:p>
    <w:p w:rsidR="00E4509B" w:rsidRDefault="00E4509B" w:rsidP="006F0EF4">
      <w:pPr>
        <w:widowControl w:val="0"/>
        <w:tabs>
          <w:tab w:val="left" w:pos="569"/>
        </w:tabs>
        <w:autoSpaceDE w:val="0"/>
        <w:autoSpaceDN w:val="0"/>
        <w:spacing w:after="0" w:line="240" w:lineRule="auto"/>
        <w:ind w:left="215" w:right="232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</w:p>
    <w:p w:rsidR="00E4509B" w:rsidRDefault="00E4509B" w:rsidP="006F0EF4">
      <w:pPr>
        <w:widowControl w:val="0"/>
        <w:tabs>
          <w:tab w:val="left" w:pos="569"/>
        </w:tabs>
        <w:autoSpaceDE w:val="0"/>
        <w:autoSpaceDN w:val="0"/>
        <w:spacing w:after="0" w:line="240" w:lineRule="auto"/>
        <w:ind w:left="215" w:right="232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</w:p>
    <w:p w:rsidR="00E4509B" w:rsidRDefault="00E4509B" w:rsidP="006F0EF4">
      <w:pPr>
        <w:widowControl w:val="0"/>
        <w:tabs>
          <w:tab w:val="left" w:pos="569"/>
        </w:tabs>
        <w:autoSpaceDE w:val="0"/>
        <w:autoSpaceDN w:val="0"/>
        <w:spacing w:after="0" w:line="240" w:lineRule="auto"/>
        <w:ind w:left="215" w:right="232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</w:p>
    <w:p w:rsidR="00E4509B" w:rsidRDefault="00E4509B" w:rsidP="006F0EF4">
      <w:pPr>
        <w:widowControl w:val="0"/>
        <w:tabs>
          <w:tab w:val="left" w:pos="569"/>
        </w:tabs>
        <w:autoSpaceDE w:val="0"/>
        <w:autoSpaceDN w:val="0"/>
        <w:spacing w:after="0" w:line="240" w:lineRule="auto"/>
        <w:ind w:left="215" w:right="232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</w:p>
    <w:p w:rsidR="00AE52D2" w:rsidRDefault="00AE52D2" w:rsidP="006F0EF4">
      <w:pPr>
        <w:widowControl w:val="0"/>
        <w:tabs>
          <w:tab w:val="left" w:pos="569"/>
        </w:tabs>
        <w:autoSpaceDE w:val="0"/>
        <w:autoSpaceDN w:val="0"/>
        <w:spacing w:after="0" w:line="240" w:lineRule="auto"/>
        <w:ind w:left="215" w:right="232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</w:p>
    <w:p w:rsidR="00E6242D" w:rsidRDefault="00AE52D2" w:rsidP="00E6460E">
      <w:pPr>
        <w:widowControl w:val="0"/>
        <w:tabs>
          <w:tab w:val="left" w:pos="569"/>
        </w:tabs>
        <w:autoSpaceDE w:val="0"/>
        <w:autoSpaceDN w:val="0"/>
        <w:spacing w:after="0" w:line="240" w:lineRule="auto"/>
        <w:ind w:left="215" w:right="23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AE52D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Návrh studijního plánu DSP v</w:t>
      </w:r>
      <w:r w:rsidRPr="00AE52D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 anglickém jazyce </w:t>
      </w:r>
      <w:r w:rsidRPr="00AE52D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naleznete níže</w:t>
      </w:r>
    </w:p>
    <w:p w:rsidR="00E6242D" w:rsidRDefault="00E6242D">
      <w:pP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br w:type="page"/>
      </w:r>
    </w:p>
    <w:tbl>
      <w:tblPr>
        <w:tblW w:w="10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"/>
        <w:gridCol w:w="2564"/>
        <w:gridCol w:w="1350"/>
        <w:gridCol w:w="43"/>
        <w:gridCol w:w="190"/>
        <w:gridCol w:w="618"/>
        <w:gridCol w:w="1134"/>
        <w:gridCol w:w="992"/>
        <w:gridCol w:w="828"/>
        <w:gridCol w:w="822"/>
      </w:tblGrid>
      <w:tr w:rsidR="00E6242D" w:rsidRPr="00E6242D" w:rsidTr="00E6242D">
        <w:trPr>
          <w:trHeight w:val="330"/>
          <w:jc w:val="center"/>
        </w:trPr>
        <w:tc>
          <w:tcPr>
            <w:tcW w:w="10062" w:type="dxa"/>
            <w:gridSpan w:val="10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B8CCE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Návrh studijního plánu DSP v kreditovém systému</w:t>
            </w:r>
          </w:p>
        </w:tc>
      </w:tr>
      <w:tr w:rsidR="00E6242D" w:rsidRPr="00E6242D" w:rsidTr="00E6242D">
        <w:trPr>
          <w:trHeight w:val="330"/>
          <w:jc w:val="center"/>
        </w:trPr>
        <w:tc>
          <w:tcPr>
            <w:tcW w:w="408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Vysoká škola</w:t>
            </w:r>
          </w:p>
        </w:tc>
        <w:tc>
          <w:tcPr>
            <w:tcW w:w="5977" w:type="dxa"/>
            <w:gridSpan w:val="8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Univerzita Palackého v Olomouci</w:t>
            </w:r>
          </w:p>
        </w:tc>
      </w:tr>
      <w:tr w:rsidR="00E6242D" w:rsidRPr="00E6242D" w:rsidTr="00E6242D">
        <w:trPr>
          <w:trHeight w:val="330"/>
          <w:jc w:val="center"/>
        </w:trPr>
        <w:tc>
          <w:tcPr>
            <w:tcW w:w="4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Součást vysoké školy</w:t>
            </w:r>
          </w:p>
        </w:tc>
        <w:tc>
          <w:tcPr>
            <w:tcW w:w="597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Přírodovědecká fakulta</w:t>
            </w:r>
          </w:p>
        </w:tc>
      </w:tr>
      <w:tr w:rsidR="00E6242D" w:rsidRPr="00E6242D" w:rsidTr="00E6242D">
        <w:trPr>
          <w:trHeight w:val="330"/>
          <w:jc w:val="center"/>
        </w:trPr>
        <w:tc>
          <w:tcPr>
            <w:tcW w:w="4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 studijního programu</w:t>
            </w:r>
          </w:p>
        </w:tc>
        <w:tc>
          <w:tcPr>
            <w:tcW w:w="5977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  <w:t>XXX</w:t>
            </w:r>
          </w:p>
        </w:tc>
      </w:tr>
      <w:tr w:rsidR="00E6242D" w:rsidRPr="00E6242D" w:rsidTr="00E6242D">
        <w:trPr>
          <w:trHeight w:val="330"/>
          <w:jc w:val="center"/>
        </w:trPr>
        <w:tc>
          <w:tcPr>
            <w:tcW w:w="1006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/>
            <w:noWrap/>
            <w:vAlign w:val="bottom"/>
          </w:tcPr>
          <w:p w:rsidR="00E6242D" w:rsidRPr="00E6242D" w:rsidRDefault="00E6242D" w:rsidP="00E62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Kreditní limit:</w:t>
            </w: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624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240</w:t>
            </w:r>
          </w:p>
        </w:tc>
      </w:tr>
      <w:tr w:rsidR="00E6242D" w:rsidRPr="00E6242D" w:rsidTr="00E6242D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Počet kreditů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Rozsah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BD4B4"/>
            <w:noWrap/>
            <w:vAlign w:val="center"/>
            <w:hideMark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Zakončení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BD4B4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Semestr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E6242D" w:rsidRPr="00E6242D" w:rsidRDefault="00E6242D" w:rsidP="00E6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Profil. </w:t>
            </w:r>
            <w:proofErr w:type="gramStart"/>
            <w:r w:rsidRPr="00E624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základ</w:t>
            </w:r>
            <w:proofErr w:type="gramEnd"/>
          </w:p>
        </w:tc>
      </w:tr>
      <w:tr w:rsidR="00E6242D" w:rsidRPr="00E6242D" w:rsidTr="00E6242D">
        <w:trPr>
          <w:trHeight w:val="300"/>
          <w:jc w:val="center"/>
        </w:trPr>
        <w:tc>
          <w:tcPr>
            <w:tcW w:w="54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BD4B4"/>
            <w:noWrap/>
            <w:vAlign w:val="bottom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Povinné předměty</w:t>
            </w:r>
          </w:p>
        </w:tc>
        <w:tc>
          <w:tcPr>
            <w:tcW w:w="1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/>
            <w:noWrap/>
            <w:vAlign w:val="bottom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/>
            <w:noWrap/>
            <w:vAlign w:val="bottom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:rsidR="00E6242D" w:rsidRPr="00E6242D" w:rsidRDefault="00E6242D" w:rsidP="00E624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Počet kreditů: </w:t>
            </w:r>
            <w:r w:rsidRPr="00E62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140</w:t>
            </w:r>
          </w:p>
        </w:tc>
      </w:tr>
      <w:tr w:rsidR="00E6242D" w:rsidRPr="00E6242D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KAT/PGDP1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Dissertation thesis 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E6242D" w:rsidRPr="00E6242D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KAT/PGDP2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Dissertation thesis 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42D" w:rsidRPr="00E6242D" w:rsidRDefault="00E6242D" w:rsidP="00E6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E6242D" w:rsidRPr="00E6242D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KAT/PGDP3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Dissertation thesis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42D" w:rsidRPr="00E6242D" w:rsidRDefault="00E6242D" w:rsidP="00E6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E6242D" w:rsidRPr="00E6242D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KAT/PGDP4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Dissertation thesis 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42D" w:rsidRPr="00E6242D" w:rsidRDefault="00E6242D" w:rsidP="00E6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E6242D" w:rsidRPr="00E6242D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KAT/PGDP5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Dissertation thesis 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42D" w:rsidRPr="00E6242D" w:rsidRDefault="00E6242D" w:rsidP="00E6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E6242D" w:rsidRPr="00E6242D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KAT/PGDP6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Dissertation thesis 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42D" w:rsidRPr="00E6242D" w:rsidRDefault="00E6242D" w:rsidP="00E6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E6242D" w:rsidRPr="00E6242D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KAT/PGOS1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Special seminar 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42D" w:rsidRPr="00E6242D" w:rsidRDefault="00E6242D" w:rsidP="00E6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E6242D" w:rsidRPr="00E6242D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KAT/PGOS2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Special seminar 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42D" w:rsidRPr="00E6242D" w:rsidRDefault="00E6242D" w:rsidP="00E6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E6242D" w:rsidRPr="00E6242D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KAT/PGST1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Research stay 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42D" w:rsidRPr="00E6242D" w:rsidRDefault="00E6242D" w:rsidP="00E6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E6242D" w:rsidRPr="00E6242D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KAT/PGPK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Conference presentation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E6242D" w:rsidRPr="00E6242D" w:rsidTr="00E6242D">
        <w:trPr>
          <w:trHeight w:val="300"/>
          <w:jc w:val="center"/>
        </w:trPr>
        <w:tc>
          <w:tcPr>
            <w:tcW w:w="54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Povinně volitelné předměty 1 – jazyková průprava</w:t>
            </w: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Volba min: </w:t>
            </w:r>
            <w:r w:rsidRPr="00E62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15</w:t>
            </w: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kred.</w:t>
            </w:r>
          </w:p>
        </w:tc>
      </w:tr>
      <w:tr w:rsidR="00E6242D" w:rsidRPr="00E6242D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KCJ/PGAJ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GB" w:eastAsia="en-GB"/>
              </w:rPr>
              <w:t>English for PhD students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0+20S+0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Zp, Zk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E6242D" w:rsidRPr="00E6242D" w:rsidTr="00E4509B">
        <w:trPr>
          <w:trHeight w:val="315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KAT/PGST2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Research stay 2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D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E6242D" w:rsidRPr="00E6242D" w:rsidTr="00E4509B">
        <w:trPr>
          <w:trHeight w:val="315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KAT/PGAS1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Special seminar in English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E6242D" w:rsidRPr="00E6242D" w:rsidTr="00E4509B">
        <w:trPr>
          <w:trHeight w:val="315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KAT/PGAK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Conference presentation in English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E6242D" w:rsidRPr="00E6242D" w:rsidTr="00E6242D">
        <w:trPr>
          <w:trHeight w:val="300"/>
          <w:jc w:val="center"/>
        </w:trPr>
        <w:tc>
          <w:tcPr>
            <w:tcW w:w="54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Povinně volitelné předměty 2 – oborové</w:t>
            </w: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Volba min: </w:t>
            </w:r>
            <w:r w:rsidRPr="00E62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20</w:t>
            </w: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kred.</w:t>
            </w:r>
          </w:p>
        </w:tc>
      </w:tr>
      <w:tr w:rsidR="00E6242D" w:rsidRPr="00E6242D" w:rsidTr="00E4509B">
        <w:trPr>
          <w:trHeight w:val="315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KAT/PGX1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Optional ...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20S+0+0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E6242D" w:rsidRPr="00E6242D" w:rsidTr="00E4509B">
        <w:trPr>
          <w:trHeight w:val="300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KAT/PGX2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Optional...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20S+0+0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E6242D" w:rsidRPr="00E6242D" w:rsidTr="00E4509B">
        <w:trPr>
          <w:trHeight w:val="30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KAT/PGX3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Optional ...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20S+0+0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E6242D" w:rsidRPr="00E6242D" w:rsidTr="00E4509B">
        <w:trPr>
          <w:trHeight w:val="30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KAT/PGX4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Optional ...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20S+0+0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E6242D" w:rsidRPr="00E6242D" w:rsidTr="00E4509B">
        <w:trPr>
          <w:trHeight w:val="30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KAT/PGX5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Optional ...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20S+0+0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E6242D" w:rsidRPr="00E6242D" w:rsidTr="00E4509B">
        <w:trPr>
          <w:trHeight w:val="315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…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6242D" w:rsidRPr="00E6242D" w:rsidTr="00E4509B">
        <w:trPr>
          <w:trHeight w:val="315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PRF/PGMVV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Management of science and research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0+20HR+0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E6242D" w:rsidRPr="00E6242D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KAT/PGPC1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Teaching activity 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42D" w:rsidRPr="00E6242D" w:rsidRDefault="00E6242D" w:rsidP="00E6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E6242D" w:rsidRPr="00E6242D" w:rsidTr="00E4509B">
        <w:trPr>
          <w:trHeight w:val="30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KAT/PGOP1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Optional special course 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Zp/Zk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E6242D" w:rsidRPr="00E6242D" w:rsidTr="00E6242D">
        <w:trPr>
          <w:trHeight w:val="300"/>
          <w:jc w:val="center"/>
        </w:trPr>
        <w:tc>
          <w:tcPr>
            <w:tcW w:w="54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*Povinně volitelné předměty 3 – publikační činnost</w:t>
            </w: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Volba min: </w:t>
            </w:r>
            <w:r w:rsidRPr="00E62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40</w:t>
            </w: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kred.</w:t>
            </w:r>
          </w:p>
        </w:tc>
      </w:tr>
      <w:tr w:rsidR="00E6242D" w:rsidRPr="00E6242D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KAT/PGIF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Principal authorship of a publication with IF 1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E6242D" w:rsidRPr="00E6242D" w:rsidTr="00E4509B">
        <w:trPr>
          <w:trHeight w:val="300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KAT/PGRC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Principal authorship of a publication in peer-reviewed journal </w:t>
            </w: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E6242D" w:rsidRPr="00E6242D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KAT/PGIS1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Co-authorship of a publication with IF 1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E6242D" w:rsidRPr="00E6242D" w:rsidTr="00E6242D">
        <w:trPr>
          <w:trHeight w:val="300"/>
          <w:jc w:val="center"/>
        </w:trPr>
        <w:tc>
          <w:tcPr>
            <w:tcW w:w="54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Povinně volitelné předměty 4</w:t>
            </w: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7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Volba min: </w:t>
            </w:r>
            <w:r w:rsidRPr="00E62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10</w:t>
            </w: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kred.</w:t>
            </w:r>
          </w:p>
        </w:tc>
      </w:tr>
      <w:tr w:rsidR="00E6242D" w:rsidRPr="00E6242D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KAT/PGR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Doctoral thesis – Literature review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E6242D" w:rsidRPr="00E6242D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KAT/PGT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Doctoral thesis summary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</w:t>
            </w:r>
          </w:p>
        </w:tc>
      </w:tr>
      <w:tr w:rsidR="00E6242D" w:rsidRPr="00E6242D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KAT/PGIF2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Principal authorship of a publication with IF 2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PZ</w:t>
            </w:r>
          </w:p>
        </w:tc>
      </w:tr>
      <w:tr w:rsidR="00E6242D" w:rsidRPr="00E6242D" w:rsidTr="00E6242D">
        <w:trPr>
          <w:trHeight w:val="300"/>
          <w:jc w:val="center"/>
        </w:trPr>
        <w:tc>
          <w:tcPr>
            <w:tcW w:w="54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Volitelné předměty</w:t>
            </w: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BD4B4"/>
            <w:noWrap/>
            <w:vAlign w:val="bottom"/>
            <w:hideMark/>
          </w:tcPr>
          <w:p w:rsidR="00E6242D" w:rsidRPr="00E6242D" w:rsidRDefault="00E6242D" w:rsidP="00E62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 </w:t>
            </w:r>
          </w:p>
        </w:tc>
      </w:tr>
      <w:tr w:rsidR="00E6242D" w:rsidRPr="00E6242D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KAT/PGPPA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Popularizing activity at PU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E6242D" w:rsidRPr="00E6242D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KAT/PGIF3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Principal authorship of a publication with IF 3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E6242D" w:rsidRPr="00E6242D" w:rsidTr="00E4509B">
        <w:trPr>
          <w:trHeight w:val="300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KAT/PGRC2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Principal authorship of a publication in peer-reviewed journal </w:t>
            </w: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E6242D" w:rsidRPr="00E6242D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KAT/PGIS2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Co-authorship of a publication with IF 2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E6242D" w:rsidRPr="00E6242D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KAT/PGPRO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Participation in project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E6242D" w:rsidRPr="00E6242D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KAT/PGPC2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Teaching activity 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42D" w:rsidRPr="00E6242D" w:rsidRDefault="00E6242D" w:rsidP="00E6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E6242D" w:rsidRPr="00E6242D" w:rsidTr="00E4509B">
        <w:trPr>
          <w:trHeight w:val="315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KAT/PGPC3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Teaching activity 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42D" w:rsidRPr="00E6242D" w:rsidRDefault="00E6242D" w:rsidP="00E6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E6242D" w:rsidRPr="00E6242D" w:rsidTr="00E4509B">
        <w:trPr>
          <w:trHeight w:val="300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KAT/PGOP2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Optional special course 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Zp/Zk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E6242D" w:rsidRPr="00E6242D" w:rsidTr="00E4509B">
        <w:trPr>
          <w:trHeight w:val="300"/>
          <w:jc w:val="center"/>
        </w:trPr>
        <w:tc>
          <w:tcPr>
            <w:tcW w:w="15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KAT/PGOP3</w:t>
            </w:r>
          </w:p>
        </w:tc>
        <w:tc>
          <w:tcPr>
            <w:tcW w:w="39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Optional special course 3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Zp/Zk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Z/L</w:t>
            </w:r>
          </w:p>
        </w:tc>
        <w:tc>
          <w:tcPr>
            <w:tcW w:w="82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42D" w:rsidRPr="00E6242D" w:rsidRDefault="00E6242D" w:rsidP="00E6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62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</w:tbl>
    <w:p w:rsidR="00AE52D2" w:rsidRPr="00AE52D2" w:rsidRDefault="00AE52D2" w:rsidP="006F0EF4">
      <w:pPr>
        <w:widowControl w:val="0"/>
        <w:tabs>
          <w:tab w:val="left" w:pos="569"/>
        </w:tabs>
        <w:autoSpaceDE w:val="0"/>
        <w:autoSpaceDN w:val="0"/>
        <w:spacing w:after="0" w:line="240" w:lineRule="auto"/>
        <w:ind w:left="215" w:right="232"/>
        <w:jc w:val="both"/>
        <w:rPr>
          <w:rFonts w:ascii="Times New Roman" w:eastAsia="Times New Roman" w:hAnsi="Times New Roman" w:cs="Times New Roman"/>
          <w:sz w:val="28"/>
          <w:szCs w:val="28"/>
          <w:lang w:eastAsia="cs-CZ" w:bidi="cs-CZ"/>
        </w:rPr>
      </w:pPr>
    </w:p>
    <w:sectPr w:rsidR="00AE52D2" w:rsidRPr="00AE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0D5"/>
    <w:multiLevelType w:val="hybridMultilevel"/>
    <w:tmpl w:val="26D668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BE"/>
    <w:rsid w:val="000618BE"/>
    <w:rsid w:val="00184B9E"/>
    <w:rsid w:val="006F0EF4"/>
    <w:rsid w:val="00863FF5"/>
    <w:rsid w:val="00AC0D2B"/>
    <w:rsid w:val="00AE52D2"/>
    <w:rsid w:val="00BB7BDE"/>
    <w:rsid w:val="00DB0C83"/>
    <w:rsid w:val="00E4509B"/>
    <w:rsid w:val="00E6242D"/>
    <w:rsid w:val="00E6460E"/>
    <w:rsid w:val="00F16DB7"/>
    <w:rsid w:val="00F4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C8E7"/>
  <w15:chartTrackingRefBased/>
  <w15:docId w15:val="{589890D5-7DED-4EAC-9812-A20C1DB0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1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977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Scholler Radek</dc:creator>
  <cp:keywords/>
  <dc:description/>
  <cp:lastModifiedBy>Scholler Radek</cp:lastModifiedBy>
  <cp:revision>14</cp:revision>
  <dcterms:created xsi:type="dcterms:W3CDTF">2022-11-21T07:57:00Z</dcterms:created>
  <dcterms:modified xsi:type="dcterms:W3CDTF">2022-12-07T08:20:00Z</dcterms:modified>
</cp:coreProperties>
</file>