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954AA" w14:textId="77777777" w:rsidR="00C00D1D" w:rsidRPr="00D754F0" w:rsidRDefault="00525F40" w:rsidP="00836B1C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7728" behindDoc="0" locked="0" layoutInCell="1" allowOverlap="1" wp14:anchorId="2E2380D9" wp14:editId="2312D828">
            <wp:simplePos x="0" y="0"/>
            <wp:positionH relativeFrom="column">
              <wp:posOffset>1713230</wp:posOffset>
            </wp:positionH>
            <wp:positionV relativeFrom="paragraph">
              <wp:posOffset>0</wp:posOffset>
            </wp:positionV>
            <wp:extent cx="2743200" cy="876300"/>
            <wp:effectExtent l="0" t="0" r="0" b="0"/>
            <wp:wrapSquare wrapText="bothSides"/>
            <wp:docPr id="2" name="obrázek 2" descr="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86" r="52318" b="27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1CFA7" w14:textId="77777777" w:rsidR="00C00D1D" w:rsidRPr="00D754F0" w:rsidRDefault="00C00D1D" w:rsidP="00836B1C">
      <w:p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               </w:t>
      </w:r>
    </w:p>
    <w:p w14:paraId="5AF827F6" w14:textId="77777777" w:rsidR="00C00D1D" w:rsidRPr="00D754F0" w:rsidRDefault="00C00D1D" w:rsidP="00836B1C">
      <w:pPr>
        <w:jc w:val="both"/>
        <w:rPr>
          <w:b/>
          <w:sz w:val="24"/>
          <w:szCs w:val="24"/>
        </w:rPr>
      </w:pPr>
    </w:p>
    <w:p w14:paraId="7D21F097" w14:textId="77777777" w:rsidR="00D825FC" w:rsidRPr="00D754F0" w:rsidRDefault="0015679E" w:rsidP="0045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center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Grantová agentura České republiky</w:t>
      </w:r>
    </w:p>
    <w:p w14:paraId="1A17C419" w14:textId="77777777" w:rsidR="00DC07CF" w:rsidRPr="00D754F0" w:rsidRDefault="0015679E" w:rsidP="0045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center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Návrhový list pro kandidáta do hodnot</w:t>
      </w:r>
      <w:r w:rsidR="00921B58">
        <w:rPr>
          <w:b/>
          <w:sz w:val="24"/>
          <w:szCs w:val="24"/>
        </w:rPr>
        <w:t>i</w:t>
      </w:r>
      <w:r w:rsidRPr="00D754F0">
        <w:rPr>
          <w:b/>
          <w:sz w:val="24"/>
          <w:szCs w:val="24"/>
        </w:rPr>
        <w:t>cího panelu GA ČR</w:t>
      </w:r>
    </w:p>
    <w:p w14:paraId="1CCAB4A6" w14:textId="77777777" w:rsidR="0015679E" w:rsidRPr="00D754F0" w:rsidRDefault="0015679E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Navrhovatel:</w:t>
      </w:r>
    </w:p>
    <w:p w14:paraId="2780F54F" w14:textId="77777777"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(</w:t>
      </w:r>
      <w:r w:rsidR="00AB7B18" w:rsidRPr="00D754F0">
        <w:rPr>
          <w:sz w:val="24"/>
          <w:szCs w:val="24"/>
        </w:rPr>
        <w:t>název/jméno, adresa</w:t>
      </w:r>
      <w:r w:rsidRPr="00D754F0">
        <w:rPr>
          <w:sz w:val="24"/>
          <w:szCs w:val="24"/>
        </w:rPr>
        <w:t>)</w:t>
      </w:r>
    </w:p>
    <w:p w14:paraId="194FA999" w14:textId="77777777"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</w:p>
    <w:p w14:paraId="202A1A84" w14:textId="77777777" w:rsidR="0015679E" w:rsidRPr="00D754F0" w:rsidRDefault="0015679E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Kandidát:</w:t>
      </w:r>
    </w:p>
    <w:p w14:paraId="0A47FBD2" w14:textId="27909D2D"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(jméno a příjmení, tituly, e-mail</w:t>
      </w:r>
      <w:r w:rsidR="004968DD">
        <w:rPr>
          <w:sz w:val="24"/>
          <w:szCs w:val="24"/>
        </w:rPr>
        <w:t>, ORC</w:t>
      </w:r>
      <w:r w:rsidR="002A352B">
        <w:rPr>
          <w:sz w:val="24"/>
          <w:szCs w:val="24"/>
        </w:rPr>
        <w:t>I</w:t>
      </w:r>
      <w:r w:rsidR="004968DD">
        <w:rPr>
          <w:sz w:val="24"/>
          <w:szCs w:val="24"/>
        </w:rPr>
        <w:t>D</w:t>
      </w:r>
      <w:r w:rsidRPr="00D754F0">
        <w:rPr>
          <w:sz w:val="24"/>
          <w:szCs w:val="24"/>
        </w:rPr>
        <w:t>)</w:t>
      </w:r>
    </w:p>
    <w:p w14:paraId="06944DCE" w14:textId="77777777"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</w:p>
    <w:p w14:paraId="02799941" w14:textId="77777777" w:rsidR="00D73883" w:rsidRPr="00D754F0" w:rsidRDefault="008F6484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Všechna p</w:t>
      </w:r>
      <w:r w:rsidR="0015679E" w:rsidRPr="00D754F0">
        <w:rPr>
          <w:b/>
          <w:sz w:val="24"/>
          <w:szCs w:val="24"/>
        </w:rPr>
        <w:t>racoviště kandidáta</w:t>
      </w:r>
      <w:r w:rsidR="00D73883" w:rsidRPr="00D754F0">
        <w:rPr>
          <w:b/>
          <w:sz w:val="24"/>
          <w:szCs w:val="24"/>
        </w:rPr>
        <w:t>:</w:t>
      </w:r>
    </w:p>
    <w:p w14:paraId="0DF8F5AF" w14:textId="77777777" w:rsidR="0015679E" w:rsidRPr="00D754F0" w:rsidRDefault="00D73883" w:rsidP="00836B1C">
      <w:pPr>
        <w:pStyle w:val="Odstavecseseznamem"/>
        <w:ind w:left="360"/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      </w:t>
      </w:r>
      <w:r w:rsidR="008F6484" w:rsidRPr="00D754F0">
        <w:rPr>
          <w:sz w:val="24"/>
          <w:szCs w:val="24"/>
        </w:rPr>
        <w:t xml:space="preserve">(přehled všech organizací, s nimiž </w:t>
      </w:r>
      <w:r w:rsidR="00DD6110" w:rsidRPr="00D754F0">
        <w:rPr>
          <w:sz w:val="24"/>
          <w:szCs w:val="24"/>
        </w:rPr>
        <w:t xml:space="preserve">má </w:t>
      </w:r>
      <w:r w:rsidR="008F6484" w:rsidRPr="00D754F0">
        <w:rPr>
          <w:sz w:val="24"/>
          <w:szCs w:val="24"/>
        </w:rPr>
        <w:t xml:space="preserve">kandidát </w:t>
      </w:r>
      <w:r w:rsidR="00DD6110" w:rsidRPr="00D754F0">
        <w:rPr>
          <w:sz w:val="24"/>
          <w:szCs w:val="24"/>
        </w:rPr>
        <w:t>uzavřený</w:t>
      </w:r>
      <w:r w:rsidR="00E40539" w:rsidRPr="00D754F0">
        <w:rPr>
          <w:sz w:val="24"/>
          <w:szCs w:val="24"/>
        </w:rPr>
        <w:t xml:space="preserve"> </w:t>
      </w:r>
      <w:r w:rsidR="009E0CA4" w:rsidRPr="00D754F0">
        <w:rPr>
          <w:sz w:val="24"/>
          <w:szCs w:val="24"/>
        </w:rPr>
        <w:t>pracovní</w:t>
      </w:r>
      <w:r w:rsidR="00E40539" w:rsidRPr="00D754F0">
        <w:rPr>
          <w:sz w:val="24"/>
          <w:szCs w:val="24"/>
        </w:rPr>
        <w:t xml:space="preserve"> poměr</w:t>
      </w:r>
      <w:r w:rsidR="008F6484" w:rsidRPr="00D754F0">
        <w:rPr>
          <w:sz w:val="24"/>
          <w:szCs w:val="24"/>
        </w:rPr>
        <w:t>)</w:t>
      </w:r>
    </w:p>
    <w:p w14:paraId="22F5EE5B" w14:textId="77777777"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</w:p>
    <w:p w14:paraId="4FC5D0E1" w14:textId="77777777" w:rsidR="0015679E" w:rsidRPr="00D754F0" w:rsidRDefault="00E40539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Vybraný hodnot</w:t>
      </w:r>
      <w:r w:rsidR="00921B58">
        <w:rPr>
          <w:b/>
          <w:sz w:val="24"/>
          <w:szCs w:val="24"/>
        </w:rPr>
        <w:t>i</w:t>
      </w:r>
      <w:r w:rsidRPr="00D754F0">
        <w:rPr>
          <w:b/>
          <w:sz w:val="24"/>
          <w:szCs w:val="24"/>
        </w:rPr>
        <w:t>cí panel</w:t>
      </w:r>
      <w:r w:rsidR="0015679E" w:rsidRPr="00D754F0">
        <w:rPr>
          <w:b/>
          <w:sz w:val="24"/>
          <w:szCs w:val="24"/>
        </w:rPr>
        <w:t>:</w:t>
      </w:r>
    </w:p>
    <w:p w14:paraId="72EB2DF0" w14:textId="77777777"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(uvádí se pouze jeden panel)</w:t>
      </w:r>
    </w:p>
    <w:p w14:paraId="434E4719" w14:textId="77777777"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</w:p>
    <w:p w14:paraId="2D0A6E1D" w14:textId="0D60CC91" w:rsidR="0033065F" w:rsidRDefault="00246212" w:rsidP="0033065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Kód hlavního oboru kandidáta</w:t>
      </w:r>
      <w:r w:rsidR="00C93AE6">
        <w:rPr>
          <w:b/>
          <w:sz w:val="24"/>
          <w:szCs w:val="24"/>
        </w:rPr>
        <w:t xml:space="preserve"> (podle OECD)</w:t>
      </w:r>
      <w:r w:rsidRPr="00D754F0">
        <w:rPr>
          <w:b/>
          <w:sz w:val="24"/>
          <w:szCs w:val="24"/>
        </w:rPr>
        <w:t>:</w:t>
      </w:r>
    </w:p>
    <w:p w14:paraId="1D3E7E4E" w14:textId="6C3F58FE" w:rsidR="00BE50F7" w:rsidRPr="00D754F0" w:rsidRDefault="00BE50F7" w:rsidP="009B011D">
      <w:pPr>
        <w:pStyle w:val="Odstavecseseznamem"/>
        <w:jc w:val="both"/>
        <w:rPr>
          <w:sz w:val="24"/>
          <w:szCs w:val="24"/>
        </w:rPr>
      </w:pPr>
      <w:r w:rsidRPr="0033065F">
        <w:rPr>
          <w:sz w:val="24"/>
          <w:szCs w:val="24"/>
        </w:rPr>
        <w:t xml:space="preserve">(seznam kódů lze nalézt </w:t>
      </w:r>
      <w:hyperlink r:id="rId9" w:history="1">
        <w:r w:rsidR="009B011D" w:rsidRPr="00DB10CB">
          <w:rPr>
            <w:rStyle w:val="Hypertextovodkaz"/>
          </w:rPr>
          <w:t>https://www.vyzkum.cz/FrontClanek.aspx?idsekce=799796</w:t>
        </w:r>
      </w:hyperlink>
      <w:r w:rsidR="009B011D">
        <w:t xml:space="preserve">) </w:t>
      </w:r>
    </w:p>
    <w:p w14:paraId="01802ACA" w14:textId="77777777" w:rsidR="00BE50F7" w:rsidRPr="00D754F0" w:rsidRDefault="00BE50F7" w:rsidP="00836B1C">
      <w:pPr>
        <w:pStyle w:val="Odstavecseseznamem"/>
        <w:ind w:left="0"/>
        <w:jc w:val="both"/>
        <w:rPr>
          <w:b/>
          <w:sz w:val="24"/>
          <w:szCs w:val="24"/>
        </w:rPr>
      </w:pPr>
    </w:p>
    <w:p w14:paraId="2CF6408E" w14:textId="77777777" w:rsidR="0015679E" w:rsidRPr="00D754F0" w:rsidRDefault="0015679E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Podrobnější specializace kandidáta:</w:t>
      </w:r>
    </w:p>
    <w:p w14:paraId="7E1751C3" w14:textId="77777777" w:rsidR="00BE50F7" w:rsidRPr="00D754F0" w:rsidRDefault="00BE50F7" w:rsidP="00836B1C">
      <w:pPr>
        <w:pStyle w:val="Odstavecseseznamem"/>
        <w:ind w:left="0"/>
        <w:jc w:val="both"/>
        <w:rPr>
          <w:sz w:val="24"/>
          <w:szCs w:val="24"/>
        </w:rPr>
      </w:pPr>
    </w:p>
    <w:p w14:paraId="5FA8AACC" w14:textId="77777777" w:rsidR="0015679E" w:rsidRPr="00D754F0" w:rsidRDefault="0015679E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Publikační činnost: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5"/>
        <w:gridCol w:w="1805"/>
        <w:gridCol w:w="2562"/>
      </w:tblGrid>
      <w:tr w:rsidR="00E47A2D" w:rsidRPr="00D754F0" w14:paraId="6C369CCC" w14:textId="77777777" w:rsidTr="00C571FB">
        <w:trPr>
          <w:trHeight w:val="397"/>
        </w:trPr>
        <w:tc>
          <w:tcPr>
            <w:tcW w:w="3958" w:type="dxa"/>
          </w:tcPr>
          <w:p w14:paraId="64AD4D91" w14:textId="77777777"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859E5F" w14:textId="77777777"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t>Počet celkem</w:t>
            </w:r>
          </w:p>
        </w:tc>
        <w:tc>
          <w:tcPr>
            <w:tcW w:w="2616" w:type="dxa"/>
            <w:vAlign w:val="center"/>
          </w:tcPr>
          <w:p w14:paraId="0C199588" w14:textId="363E9C04" w:rsidR="00D145F8" w:rsidRDefault="00E47A2D" w:rsidP="009B011D">
            <w:pPr>
              <w:pStyle w:val="Odstavecseseznamem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t>Počet za posledních</w:t>
            </w:r>
          </w:p>
          <w:p w14:paraId="4C8A2EEA" w14:textId="1AF40E36" w:rsidR="00E47A2D" w:rsidRPr="00D754F0" w:rsidRDefault="00E47A2D" w:rsidP="009B011D">
            <w:pPr>
              <w:pStyle w:val="Odstavecseseznamem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t>5 let</w:t>
            </w:r>
            <w:r w:rsidR="00112073">
              <w:rPr>
                <w:rStyle w:val="Znakapoznpodarou"/>
                <w:sz w:val="24"/>
                <w:szCs w:val="24"/>
              </w:rPr>
              <w:footnoteReference w:id="1"/>
            </w:r>
          </w:p>
        </w:tc>
      </w:tr>
      <w:tr w:rsidR="00E47A2D" w:rsidRPr="00D754F0" w14:paraId="6D5780EE" w14:textId="77777777" w:rsidTr="00C571FB">
        <w:trPr>
          <w:trHeight w:val="397"/>
        </w:trPr>
        <w:tc>
          <w:tcPr>
            <w:tcW w:w="3958" w:type="dxa"/>
          </w:tcPr>
          <w:p w14:paraId="062A3D7E" w14:textId="70074C84" w:rsidR="00E47A2D" w:rsidRPr="00D754F0" w:rsidRDefault="001321C3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47A2D" w:rsidRPr="00D754F0">
              <w:rPr>
                <w:sz w:val="24"/>
                <w:szCs w:val="24"/>
              </w:rPr>
              <w:t xml:space="preserve">dborné knihy </w:t>
            </w:r>
            <w:r w:rsidR="009E0CF2" w:rsidRPr="00D754F0">
              <w:rPr>
                <w:rStyle w:val="Znakapoznpodarou"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14:paraId="1D85B629" w14:textId="77777777"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2DA9FCE4" w14:textId="77777777"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47A2D" w:rsidRPr="00D754F0" w14:paraId="22F58BD1" w14:textId="77777777" w:rsidTr="00C571FB">
        <w:trPr>
          <w:trHeight w:val="397"/>
        </w:trPr>
        <w:tc>
          <w:tcPr>
            <w:tcW w:w="3958" w:type="dxa"/>
          </w:tcPr>
          <w:p w14:paraId="50FA1CF3" w14:textId="77777777" w:rsidR="00E47A2D" w:rsidRPr="00D754F0" w:rsidRDefault="00E47A2D" w:rsidP="009E0CF2">
            <w:pPr>
              <w:pStyle w:val="Odstavecseseznamem"/>
              <w:spacing w:after="100" w:afterAutospacing="1" w:line="240" w:lineRule="auto"/>
              <w:ind w:left="0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t>Č</w:t>
            </w:r>
            <w:r w:rsidR="009B500D">
              <w:rPr>
                <w:sz w:val="24"/>
                <w:szCs w:val="24"/>
              </w:rPr>
              <w:t>lánky v časopisech registrovaných v databázi Web of Science</w:t>
            </w:r>
            <w:r w:rsidRPr="00D754F0">
              <w:rPr>
                <w:sz w:val="24"/>
                <w:szCs w:val="24"/>
              </w:rPr>
              <w:t xml:space="preserve"> </w:t>
            </w:r>
            <w:r w:rsidR="009E0CF2" w:rsidRPr="00D754F0">
              <w:rPr>
                <w:rStyle w:val="Znakapoznpodarou"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</w:tcPr>
          <w:p w14:paraId="26358519" w14:textId="77777777"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E3FDC5B" w14:textId="77777777"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47A2D" w:rsidRPr="00D754F0" w14:paraId="1BB7D6B4" w14:textId="77777777" w:rsidTr="00C571FB">
        <w:trPr>
          <w:trHeight w:val="397"/>
        </w:trPr>
        <w:tc>
          <w:tcPr>
            <w:tcW w:w="3958" w:type="dxa"/>
          </w:tcPr>
          <w:p w14:paraId="41019509" w14:textId="77777777" w:rsidR="00E47A2D" w:rsidRPr="00D754F0" w:rsidRDefault="009B500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Články v časopisech registrovaných v databázi </w:t>
            </w:r>
            <w:r w:rsidR="0033065F">
              <w:rPr>
                <w:sz w:val="24"/>
                <w:szCs w:val="24"/>
              </w:rPr>
              <w:t>SCOPUS</w:t>
            </w:r>
            <w:r w:rsidR="009E0CF2" w:rsidRPr="00D754F0">
              <w:rPr>
                <w:rStyle w:val="Znakapoznpodarou"/>
                <w:sz w:val="24"/>
                <w:szCs w:val="24"/>
              </w:rPr>
              <w:footnoteReference w:id="4"/>
            </w:r>
          </w:p>
        </w:tc>
        <w:tc>
          <w:tcPr>
            <w:tcW w:w="1843" w:type="dxa"/>
          </w:tcPr>
          <w:p w14:paraId="74BF5860" w14:textId="77777777"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BAE6078" w14:textId="77777777"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76B47BA6" w14:textId="77777777" w:rsidR="0015679E" w:rsidRPr="00D754F0" w:rsidRDefault="009F04FE" w:rsidP="00C571FB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br w:type="page"/>
      </w:r>
      <w:r w:rsidR="0015679E" w:rsidRPr="00D754F0">
        <w:rPr>
          <w:b/>
          <w:sz w:val="24"/>
          <w:szCs w:val="24"/>
        </w:rPr>
        <w:lastRenderedPageBreak/>
        <w:t xml:space="preserve">Citace (bez </w:t>
      </w:r>
      <w:proofErr w:type="spellStart"/>
      <w:r w:rsidR="0015679E" w:rsidRPr="00D754F0">
        <w:rPr>
          <w:b/>
          <w:sz w:val="24"/>
          <w:szCs w:val="24"/>
        </w:rPr>
        <w:t>autocitací</w:t>
      </w:r>
      <w:proofErr w:type="spellEnd"/>
      <w:r w:rsidR="0015679E" w:rsidRPr="00D754F0">
        <w:rPr>
          <w:b/>
          <w:sz w:val="24"/>
          <w:szCs w:val="24"/>
        </w:rPr>
        <w:t>)</w:t>
      </w:r>
      <w:r w:rsidR="007F6738" w:rsidRPr="00D754F0">
        <w:rPr>
          <w:b/>
          <w:sz w:val="24"/>
          <w:szCs w:val="24"/>
        </w:rPr>
        <w:t>:</w:t>
      </w:r>
    </w:p>
    <w:p w14:paraId="04F87B5B" w14:textId="77777777" w:rsidR="0015679E" w:rsidRPr="00D754F0" w:rsidRDefault="0015679E" w:rsidP="00C571F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754F0">
        <w:rPr>
          <w:sz w:val="24"/>
          <w:szCs w:val="24"/>
        </w:rPr>
        <w:t xml:space="preserve">celkový počet citací </w:t>
      </w:r>
      <w:r w:rsidR="00FD5A56" w:rsidRPr="00D754F0">
        <w:rPr>
          <w:sz w:val="24"/>
          <w:szCs w:val="24"/>
        </w:rPr>
        <w:t>po</w:t>
      </w:r>
      <w:r w:rsidRPr="00D754F0">
        <w:rPr>
          <w:sz w:val="24"/>
          <w:szCs w:val="24"/>
        </w:rPr>
        <w:t xml:space="preserve">dle </w:t>
      </w:r>
      <w:r w:rsidR="004B5814" w:rsidRPr="00D754F0">
        <w:rPr>
          <w:sz w:val="24"/>
          <w:szCs w:val="24"/>
        </w:rPr>
        <w:t>Web of Science</w:t>
      </w:r>
      <w:r w:rsidR="008408F9" w:rsidRPr="00D754F0">
        <w:rPr>
          <w:sz w:val="24"/>
          <w:szCs w:val="24"/>
        </w:rPr>
        <w:t>, případně podle SCOPUS</w:t>
      </w:r>
      <w:r w:rsidR="001A091E">
        <w:rPr>
          <w:sz w:val="24"/>
          <w:szCs w:val="24"/>
        </w:rPr>
        <w:t>,</w:t>
      </w:r>
    </w:p>
    <w:p w14:paraId="4BA102D6" w14:textId="77777777" w:rsidR="00B40D0B" w:rsidRPr="00D754F0" w:rsidRDefault="00B40D0B" w:rsidP="00C571F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bookmarkStart w:id="1" w:name="OLE_LINK1"/>
      <w:bookmarkStart w:id="2" w:name="OLE_LINK2"/>
      <w:r w:rsidRPr="00D754F0">
        <w:rPr>
          <w:sz w:val="24"/>
          <w:szCs w:val="24"/>
        </w:rPr>
        <w:t xml:space="preserve">H-index </w:t>
      </w:r>
      <w:bookmarkEnd w:id="1"/>
      <w:bookmarkEnd w:id="2"/>
      <w:r w:rsidR="00FD5A56" w:rsidRPr="00D754F0">
        <w:rPr>
          <w:sz w:val="24"/>
          <w:szCs w:val="24"/>
        </w:rPr>
        <w:t>po</w:t>
      </w:r>
      <w:r w:rsidRPr="00D754F0">
        <w:rPr>
          <w:sz w:val="24"/>
          <w:szCs w:val="24"/>
        </w:rPr>
        <w:t xml:space="preserve">dle </w:t>
      </w:r>
      <w:r w:rsidR="004B5814" w:rsidRPr="00D754F0">
        <w:rPr>
          <w:sz w:val="24"/>
          <w:szCs w:val="24"/>
        </w:rPr>
        <w:t>Web of Science</w:t>
      </w:r>
      <w:r w:rsidR="00EC4504" w:rsidRPr="00D754F0">
        <w:rPr>
          <w:sz w:val="24"/>
          <w:szCs w:val="24"/>
        </w:rPr>
        <w:t>;</w:t>
      </w:r>
      <w:r w:rsidR="00530761" w:rsidRPr="00D754F0">
        <w:rPr>
          <w:sz w:val="24"/>
          <w:szCs w:val="24"/>
        </w:rPr>
        <w:t xml:space="preserve"> </w:t>
      </w:r>
      <w:r w:rsidR="009E0CF2" w:rsidRPr="00D754F0">
        <w:rPr>
          <w:sz w:val="24"/>
          <w:szCs w:val="24"/>
        </w:rPr>
        <w:t xml:space="preserve">údaj není vyžadován u kandidátů </w:t>
      </w:r>
      <w:r w:rsidR="00C571FB" w:rsidRPr="00D754F0">
        <w:rPr>
          <w:sz w:val="24"/>
          <w:szCs w:val="24"/>
        </w:rPr>
        <w:t>působících v</w:t>
      </w:r>
      <w:r w:rsidR="00EF2F7D">
        <w:rPr>
          <w:sz w:val="24"/>
          <w:szCs w:val="24"/>
        </w:rPr>
        <w:t> oborech humanitních věd</w:t>
      </w:r>
      <w:r w:rsidR="001A091E">
        <w:rPr>
          <w:rStyle w:val="Znakapoznpodarou"/>
          <w:sz w:val="24"/>
          <w:szCs w:val="24"/>
        </w:rPr>
        <w:footnoteReference w:id="5"/>
      </w:r>
      <w:r w:rsidR="001A091E">
        <w:rPr>
          <w:sz w:val="24"/>
          <w:szCs w:val="24"/>
        </w:rPr>
        <w:t xml:space="preserve"> ,</w:t>
      </w:r>
    </w:p>
    <w:p w14:paraId="7AF6AF18" w14:textId="77777777" w:rsidR="00D64DAF" w:rsidRPr="00D754F0" w:rsidRDefault="000A7F69" w:rsidP="00836B1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754F0">
        <w:rPr>
          <w:sz w:val="24"/>
          <w:szCs w:val="24"/>
        </w:rPr>
        <w:t>p</w:t>
      </w:r>
      <w:r w:rsidR="00A850DD" w:rsidRPr="00D754F0">
        <w:rPr>
          <w:sz w:val="24"/>
          <w:szCs w:val="24"/>
        </w:rPr>
        <w:t>řípadně c</w:t>
      </w:r>
      <w:r w:rsidR="008815BF" w:rsidRPr="00D754F0">
        <w:rPr>
          <w:sz w:val="24"/>
          <w:szCs w:val="24"/>
        </w:rPr>
        <w:t>elkový počet citací</w:t>
      </w:r>
      <w:r w:rsidR="00D64DAF" w:rsidRPr="00D754F0">
        <w:rPr>
          <w:sz w:val="24"/>
          <w:szCs w:val="24"/>
        </w:rPr>
        <w:t xml:space="preserve"> </w:t>
      </w:r>
      <w:r w:rsidR="00FD5A56" w:rsidRPr="00D754F0">
        <w:rPr>
          <w:sz w:val="24"/>
          <w:szCs w:val="24"/>
        </w:rPr>
        <w:t>po</w:t>
      </w:r>
      <w:r w:rsidR="00C571FB" w:rsidRPr="00D754F0">
        <w:rPr>
          <w:sz w:val="24"/>
          <w:szCs w:val="24"/>
        </w:rPr>
        <w:t>dle jiné metodiky (uvádí se</w:t>
      </w:r>
      <w:r w:rsidR="007F6738" w:rsidRPr="00D754F0">
        <w:rPr>
          <w:sz w:val="24"/>
          <w:szCs w:val="24"/>
        </w:rPr>
        <w:t xml:space="preserve"> jaké)</w:t>
      </w:r>
      <w:r w:rsidR="001A091E">
        <w:rPr>
          <w:sz w:val="24"/>
          <w:szCs w:val="24"/>
        </w:rPr>
        <w:t>.</w:t>
      </w:r>
    </w:p>
    <w:p w14:paraId="64A82660" w14:textId="77777777" w:rsidR="00D64DAF" w:rsidRPr="00D754F0" w:rsidRDefault="00D64DAF" w:rsidP="00836B1C">
      <w:pPr>
        <w:pStyle w:val="Odstavecseseznamem"/>
        <w:jc w:val="both"/>
        <w:rPr>
          <w:sz w:val="24"/>
          <w:szCs w:val="24"/>
        </w:rPr>
      </w:pPr>
    </w:p>
    <w:p w14:paraId="21D5180E" w14:textId="77777777" w:rsidR="00D64DAF" w:rsidRPr="00D754F0" w:rsidRDefault="00D64DAF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Stručný strukturovaný životopis a vědecká charakteristika kandidáta:</w:t>
      </w:r>
    </w:p>
    <w:p w14:paraId="07088923" w14:textId="77777777" w:rsidR="00D64DAF" w:rsidRPr="00D754F0" w:rsidRDefault="00D64DAF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(zvláště činnosti v posledních pěti letech)</w:t>
      </w:r>
    </w:p>
    <w:p w14:paraId="6D81B218" w14:textId="77777777" w:rsidR="00D64DAF" w:rsidRPr="00D754F0" w:rsidRDefault="00D64DAF" w:rsidP="00836B1C">
      <w:pPr>
        <w:pStyle w:val="Odstavecseseznamem"/>
        <w:jc w:val="both"/>
        <w:rPr>
          <w:sz w:val="24"/>
          <w:szCs w:val="24"/>
        </w:rPr>
      </w:pPr>
    </w:p>
    <w:p w14:paraId="239A2D45" w14:textId="77777777" w:rsidR="00D64DAF" w:rsidRPr="00D754F0" w:rsidRDefault="00513C14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Dosavadní působení v </w:t>
      </w:r>
      <w:r w:rsidR="00D64DAF" w:rsidRPr="00D754F0">
        <w:rPr>
          <w:b/>
          <w:sz w:val="24"/>
          <w:szCs w:val="24"/>
        </w:rPr>
        <w:t xml:space="preserve"> GA ČR:</w:t>
      </w:r>
    </w:p>
    <w:p w14:paraId="6CC76EEE" w14:textId="77777777" w:rsidR="00D2376E" w:rsidRPr="00D754F0" w:rsidRDefault="00D2376E" w:rsidP="00836B1C">
      <w:pPr>
        <w:pStyle w:val="Odstavecseseznamem"/>
        <w:jc w:val="both"/>
        <w:rPr>
          <w:sz w:val="24"/>
          <w:szCs w:val="24"/>
        </w:rPr>
      </w:pPr>
    </w:p>
    <w:p w14:paraId="39F78983" w14:textId="77777777" w:rsidR="00D64DAF" w:rsidRPr="00D754F0" w:rsidRDefault="00D64DAF" w:rsidP="00836B1C">
      <w:pPr>
        <w:pStyle w:val="Odstavecseseznamem"/>
        <w:jc w:val="both"/>
        <w:rPr>
          <w:sz w:val="24"/>
          <w:szCs w:val="24"/>
        </w:rPr>
      </w:pPr>
    </w:p>
    <w:p w14:paraId="6863338A" w14:textId="77777777" w:rsidR="00D64DAF" w:rsidRPr="00D754F0" w:rsidRDefault="00D64DAF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Pět nejvýznamnějších publikací </w:t>
      </w:r>
      <w:r w:rsidR="00AE4E4A" w:rsidRPr="00D754F0">
        <w:rPr>
          <w:b/>
          <w:sz w:val="24"/>
          <w:szCs w:val="24"/>
        </w:rPr>
        <w:t xml:space="preserve">nebo jiných výsledků </w:t>
      </w:r>
      <w:proofErr w:type="spellStart"/>
      <w:r w:rsidR="00AE4E4A" w:rsidRPr="00D754F0">
        <w:rPr>
          <w:b/>
          <w:sz w:val="24"/>
          <w:szCs w:val="24"/>
        </w:rPr>
        <w:t>VaV</w:t>
      </w:r>
      <w:proofErr w:type="spellEnd"/>
      <w:r w:rsidR="00AE4E4A" w:rsidRPr="00D754F0">
        <w:rPr>
          <w:b/>
          <w:sz w:val="24"/>
          <w:szCs w:val="24"/>
        </w:rPr>
        <w:t xml:space="preserve"> </w:t>
      </w:r>
      <w:r w:rsidRPr="00D754F0">
        <w:rPr>
          <w:b/>
          <w:sz w:val="24"/>
          <w:szCs w:val="24"/>
        </w:rPr>
        <w:t>kandidáta za posledních deset let:</w:t>
      </w:r>
    </w:p>
    <w:p w14:paraId="40BD23E1" w14:textId="033B2B36" w:rsidR="00D64DAF" w:rsidRPr="00D754F0" w:rsidRDefault="00D64DAF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 xml:space="preserve">(úplná bibliografická data, </w:t>
      </w:r>
      <w:r w:rsidR="00AE4E4A" w:rsidRPr="00D754F0">
        <w:rPr>
          <w:sz w:val="24"/>
          <w:szCs w:val="24"/>
        </w:rPr>
        <w:t>počet citací</w:t>
      </w:r>
      <w:r w:rsidR="00D2013F" w:rsidRPr="00D754F0">
        <w:rPr>
          <w:sz w:val="24"/>
          <w:szCs w:val="24"/>
        </w:rPr>
        <w:t xml:space="preserve"> publikace, </w:t>
      </w:r>
      <w:r w:rsidR="008815BF" w:rsidRPr="00D754F0">
        <w:rPr>
          <w:sz w:val="24"/>
          <w:szCs w:val="24"/>
        </w:rPr>
        <w:t>v</w:t>
      </w:r>
      <w:r w:rsidR="00290985" w:rsidRPr="00D754F0">
        <w:rPr>
          <w:sz w:val="24"/>
          <w:szCs w:val="24"/>
        </w:rPr>
        <w:t xml:space="preserve"> případě publikace v impaktovaném časopise uvést </w:t>
      </w:r>
      <w:r w:rsidRPr="00D754F0">
        <w:rPr>
          <w:sz w:val="24"/>
          <w:szCs w:val="24"/>
        </w:rPr>
        <w:t>IF</w:t>
      </w:r>
      <w:r w:rsidR="001A091E">
        <w:rPr>
          <w:sz w:val="24"/>
          <w:szCs w:val="24"/>
        </w:rPr>
        <w:t xml:space="preserve"> v době vydání publikace</w:t>
      </w:r>
      <w:r w:rsidRPr="00D754F0">
        <w:rPr>
          <w:sz w:val="24"/>
          <w:szCs w:val="24"/>
        </w:rPr>
        <w:t>)</w:t>
      </w:r>
    </w:p>
    <w:p w14:paraId="3316340C" w14:textId="77777777" w:rsidR="00412DD5" w:rsidRPr="00D754F0" w:rsidRDefault="00412DD5" w:rsidP="00836B1C">
      <w:pPr>
        <w:pStyle w:val="Odstavecseseznamem"/>
        <w:jc w:val="both"/>
        <w:rPr>
          <w:sz w:val="24"/>
          <w:szCs w:val="24"/>
        </w:rPr>
      </w:pPr>
    </w:p>
    <w:p w14:paraId="75D78ADF" w14:textId="77777777" w:rsidR="00AA3F54" w:rsidRDefault="00412DD5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Návrh </w:t>
      </w:r>
      <w:r w:rsidR="00D2013F" w:rsidRPr="00D754F0">
        <w:rPr>
          <w:b/>
          <w:sz w:val="24"/>
          <w:szCs w:val="24"/>
        </w:rPr>
        <w:t>dvou</w:t>
      </w:r>
      <w:r w:rsidRPr="00D754F0">
        <w:rPr>
          <w:b/>
          <w:sz w:val="24"/>
          <w:szCs w:val="24"/>
        </w:rPr>
        <w:t xml:space="preserve"> nezávislých odborníků, kteří mohou kandidaturu </w:t>
      </w:r>
      <w:r w:rsidR="00D2013F" w:rsidRPr="00D754F0">
        <w:rPr>
          <w:b/>
          <w:sz w:val="24"/>
          <w:szCs w:val="24"/>
        </w:rPr>
        <w:t>podpořit</w:t>
      </w:r>
      <w:r w:rsidRPr="00D754F0">
        <w:rPr>
          <w:b/>
          <w:sz w:val="24"/>
          <w:szCs w:val="24"/>
        </w:rPr>
        <w:t>:</w:t>
      </w:r>
    </w:p>
    <w:p w14:paraId="68F77708" w14:textId="77777777" w:rsidR="00AA3F54" w:rsidRPr="00D754F0" w:rsidRDefault="00AA3F54" w:rsidP="00836B1C">
      <w:pPr>
        <w:pStyle w:val="Odstavecseseznamem"/>
        <w:jc w:val="both"/>
        <w:rPr>
          <w:b/>
          <w:sz w:val="24"/>
          <w:szCs w:val="24"/>
        </w:rPr>
      </w:pPr>
    </w:p>
    <w:p w14:paraId="789E6F01" w14:textId="77777777" w:rsidR="00AA3F54" w:rsidRPr="00D754F0" w:rsidRDefault="00AA3F54" w:rsidP="00836B1C">
      <w:pPr>
        <w:pStyle w:val="Odstavecseseznamem"/>
        <w:jc w:val="both"/>
        <w:rPr>
          <w:b/>
          <w:sz w:val="24"/>
          <w:szCs w:val="24"/>
        </w:rPr>
      </w:pPr>
    </w:p>
    <w:p w14:paraId="7115784A" w14:textId="77777777" w:rsidR="002D657C" w:rsidRPr="00D754F0" w:rsidRDefault="002D657C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Prohlášení zaměstnavatele: </w:t>
      </w:r>
    </w:p>
    <w:p w14:paraId="5FB4A3B2" w14:textId="77777777" w:rsidR="00412DD5" w:rsidRPr="00D754F0" w:rsidRDefault="00412DD5" w:rsidP="00836B1C">
      <w:pPr>
        <w:pStyle w:val="Odstavecseseznamem"/>
        <w:jc w:val="both"/>
        <w:rPr>
          <w:sz w:val="24"/>
          <w:szCs w:val="24"/>
        </w:rPr>
      </w:pPr>
    </w:p>
    <w:p w14:paraId="2FF8C466" w14:textId="77777777" w:rsidR="00412DD5" w:rsidRPr="00D754F0" w:rsidRDefault="002D657C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Potvrzuji, že kandidát s</w:t>
      </w:r>
      <w:r w:rsidR="00412DD5" w:rsidRPr="00D754F0">
        <w:rPr>
          <w:sz w:val="24"/>
          <w:szCs w:val="24"/>
        </w:rPr>
        <w:t>ouhlasí s kandidaturou do hodnot</w:t>
      </w:r>
      <w:r w:rsidR="00264631" w:rsidRPr="00D754F0">
        <w:rPr>
          <w:sz w:val="24"/>
          <w:szCs w:val="24"/>
        </w:rPr>
        <w:t>í</w:t>
      </w:r>
      <w:r w:rsidR="00412DD5" w:rsidRPr="00D754F0">
        <w:rPr>
          <w:sz w:val="24"/>
          <w:szCs w:val="24"/>
        </w:rPr>
        <w:t>cího panelu a je připraven plnit závazky, které z členství v panelu vyplývají.</w:t>
      </w:r>
      <w:r w:rsidRPr="00D754F0">
        <w:rPr>
          <w:sz w:val="24"/>
          <w:szCs w:val="24"/>
        </w:rPr>
        <w:t xml:space="preserve"> Zároveň v</w:t>
      </w:r>
      <w:r w:rsidR="00412DD5" w:rsidRPr="00D754F0">
        <w:rPr>
          <w:sz w:val="24"/>
          <w:szCs w:val="24"/>
        </w:rPr>
        <w:t>yjadřuji souhlas s uvolňováním pracovníka v době zasedání hodnot</w:t>
      </w:r>
      <w:r w:rsidR="00264631" w:rsidRPr="00D754F0">
        <w:rPr>
          <w:sz w:val="24"/>
          <w:szCs w:val="24"/>
        </w:rPr>
        <w:t>í</w:t>
      </w:r>
      <w:r w:rsidR="00412DD5" w:rsidRPr="00D754F0">
        <w:rPr>
          <w:sz w:val="24"/>
          <w:szCs w:val="24"/>
        </w:rPr>
        <w:t>cích panelů.</w:t>
      </w:r>
    </w:p>
    <w:p w14:paraId="759343A2" w14:textId="77777777" w:rsidR="00412DD5" w:rsidRPr="00D754F0" w:rsidRDefault="00412DD5" w:rsidP="00836B1C">
      <w:pPr>
        <w:pStyle w:val="Odstavecseseznamem"/>
        <w:jc w:val="both"/>
        <w:rPr>
          <w:sz w:val="24"/>
          <w:szCs w:val="24"/>
        </w:rPr>
      </w:pPr>
    </w:p>
    <w:p w14:paraId="2D96A21A" w14:textId="1E68B1E3" w:rsidR="00836B1C" w:rsidRPr="00D754F0" w:rsidRDefault="00AA3F54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Datum:</w:t>
      </w:r>
      <w:r w:rsidRPr="00D754F0">
        <w:rPr>
          <w:sz w:val="24"/>
          <w:szCs w:val="24"/>
        </w:rPr>
        <w:tab/>
      </w:r>
      <w:r w:rsidRPr="00D754F0">
        <w:rPr>
          <w:sz w:val="24"/>
          <w:szCs w:val="24"/>
        </w:rPr>
        <w:tab/>
      </w:r>
      <w:r w:rsidRPr="00D754F0">
        <w:rPr>
          <w:sz w:val="24"/>
          <w:szCs w:val="24"/>
        </w:rPr>
        <w:tab/>
      </w:r>
      <w:r w:rsidRPr="00D754F0">
        <w:rPr>
          <w:sz w:val="24"/>
          <w:szCs w:val="24"/>
        </w:rPr>
        <w:tab/>
      </w:r>
      <w:r w:rsidR="002D3A9F" w:rsidRPr="00D754F0">
        <w:rPr>
          <w:sz w:val="24"/>
          <w:szCs w:val="24"/>
        </w:rPr>
        <w:t>osob</w:t>
      </w:r>
      <w:r w:rsidR="002D657C" w:rsidRPr="00D754F0">
        <w:rPr>
          <w:sz w:val="24"/>
          <w:szCs w:val="24"/>
        </w:rPr>
        <w:t>a</w:t>
      </w:r>
      <w:r w:rsidR="002D3A9F" w:rsidRPr="00D754F0">
        <w:rPr>
          <w:sz w:val="24"/>
          <w:szCs w:val="24"/>
        </w:rPr>
        <w:t xml:space="preserve"> oprávněn</w:t>
      </w:r>
      <w:r w:rsidR="00241934" w:rsidRPr="00D754F0">
        <w:rPr>
          <w:sz w:val="24"/>
          <w:szCs w:val="24"/>
        </w:rPr>
        <w:t>á</w:t>
      </w:r>
      <w:r w:rsidR="002D3A9F" w:rsidRPr="00D754F0">
        <w:rPr>
          <w:sz w:val="24"/>
          <w:szCs w:val="24"/>
        </w:rPr>
        <w:t xml:space="preserve"> jednat za zaměstnavatele</w:t>
      </w:r>
      <w:r w:rsidR="00E376DC">
        <w:rPr>
          <w:rStyle w:val="Znakapoznpodarou"/>
          <w:sz w:val="24"/>
          <w:szCs w:val="24"/>
        </w:rPr>
        <w:footnoteReference w:id="6"/>
      </w:r>
      <w:r w:rsidR="00412DD5" w:rsidRPr="00D754F0">
        <w:rPr>
          <w:sz w:val="24"/>
          <w:szCs w:val="24"/>
        </w:rPr>
        <w:t>:</w:t>
      </w:r>
    </w:p>
    <w:p w14:paraId="06D589DA" w14:textId="77777777" w:rsidR="004F3F61" w:rsidRPr="00D754F0" w:rsidRDefault="00836B1C" w:rsidP="00836B1C">
      <w:pPr>
        <w:pStyle w:val="Odstavecseseznamem"/>
        <w:ind w:left="0"/>
        <w:jc w:val="both"/>
        <w:rPr>
          <w:b/>
          <w:sz w:val="24"/>
          <w:szCs w:val="24"/>
        </w:rPr>
      </w:pPr>
      <w:r w:rsidRPr="00D754F0">
        <w:rPr>
          <w:sz w:val="24"/>
          <w:szCs w:val="24"/>
        </w:rPr>
        <w:br w:type="page"/>
      </w:r>
      <w:r w:rsidR="00210AAE" w:rsidRPr="00D754F0">
        <w:rPr>
          <w:b/>
          <w:sz w:val="24"/>
          <w:szCs w:val="24"/>
        </w:rPr>
        <w:lastRenderedPageBreak/>
        <w:t>Příloha</w:t>
      </w:r>
      <w:r w:rsidR="004F3F61" w:rsidRPr="00D754F0">
        <w:rPr>
          <w:b/>
          <w:sz w:val="24"/>
          <w:szCs w:val="24"/>
        </w:rPr>
        <w:t xml:space="preserve"> </w:t>
      </w:r>
      <w:r w:rsidR="001A091E">
        <w:rPr>
          <w:b/>
          <w:sz w:val="24"/>
          <w:szCs w:val="24"/>
        </w:rPr>
        <w:t>–</w:t>
      </w:r>
      <w:r w:rsidR="004F3F61" w:rsidRPr="00D754F0">
        <w:rPr>
          <w:b/>
          <w:sz w:val="24"/>
          <w:szCs w:val="24"/>
        </w:rPr>
        <w:t xml:space="preserve"> </w:t>
      </w:r>
      <w:r w:rsidR="001A091E">
        <w:rPr>
          <w:b/>
          <w:sz w:val="24"/>
          <w:szCs w:val="24"/>
        </w:rPr>
        <w:t>Definice výsledků</w:t>
      </w:r>
      <w:r w:rsidR="004F3F61" w:rsidRPr="00D754F0">
        <w:rPr>
          <w:b/>
          <w:sz w:val="24"/>
          <w:szCs w:val="24"/>
        </w:rPr>
        <w:t xml:space="preserve"> je přístupná ze stránky:</w:t>
      </w:r>
    </w:p>
    <w:p w14:paraId="491631D5" w14:textId="77777777" w:rsidR="00AA3F54" w:rsidRDefault="00CB65E2" w:rsidP="00836B1C">
      <w:pPr>
        <w:pStyle w:val="Odstavecseseznamem"/>
        <w:ind w:left="0"/>
        <w:jc w:val="both"/>
        <w:rPr>
          <w:b/>
          <w:sz w:val="24"/>
          <w:szCs w:val="24"/>
        </w:rPr>
      </w:pPr>
      <w:hyperlink r:id="rId10" w:history="1">
        <w:r w:rsidR="001A091E" w:rsidRPr="0002669F">
          <w:rPr>
            <w:rStyle w:val="Hypertextovodkaz"/>
          </w:rPr>
          <w:t>https://www.vyzkum.cz/FrontClanek.aspx?idsekce=799796</w:t>
        </w:r>
      </w:hyperlink>
    </w:p>
    <w:p w14:paraId="738296B6" w14:textId="66BF012B" w:rsidR="001A091E" w:rsidRPr="00CB60FF" w:rsidRDefault="001A091E" w:rsidP="0033065F">
      <w:pPr>
        <w:spacing w:after="0" w:line="240" w:lineRule="auto"/>
        <w:ind w:left="34" w:right="34"/>
        <w:jc w:val="both"/>
        <w:rPr>
          <w:rFonts w:asciiTheme="minorHAnsi" w:hAnsiTheme="minorHAnsi" w:cstheme="minorHAnsi"/>
        </w:rPr>
      </w:pPr>
      <w:r w:rsidRPr="00CB60FF">
        <w:rPr>
          <w:rFonts w:asciiTheme="minorHAnsi" w:hAnsiTheme="minorHAnsi" w:cstheme="minorHAnsi"/>
          <w:b/>
        </w:rPr>
        <w:t>Odborná kniha</w:t>
      </w:r>
      <w:r w:rsidRPr="00CB60FF">
        <w:rPr>
          <w:rFonts w:asciiTheme="minorHAnsi" w:hAnsiTheme="minorHAnsi" w:cstheme="minorHAnsi"/>
        </w:rPr>
        <w:t xml:space="preserve"> </w:t>
      </w:r>
      <w:r w:rsidR="0033065F" w:rsidRPr="00CB60FF">
        <w:rPr>
          <w:rFonts w:asciiTheme="minorHAnsi" w:hAnsiTheme="minorHAnsi" w:cstheme="minorHAnsi"/>
        </w:rPr>
        <w:t xml:space="preserve">(výsledek typu </w:t>
      </w:r>
      <w:r w:rsidR="0033065F" w:rsidRPr="00CB60FF">
        <w:rPr>
          <w:rFonts w:asciiTheme="minorHAnsi" w:hAnsiTheme="minorHAnsi" w:cstheme="minorHAnsi"/>
          <w:b/>
        </w:rPr>
        <w:t>B</w:t>
      </w:r>
      <w:r w:rsidR="0033065F" w:rsidRPr="00CB60FF">
        <w:rPr>
          <w:rFonts w:asciiTheme="minorHAnsi" w:hAnsiTheme="minorHAnsi" w:cstheme="minorHAnsi"/>
        </w:rPr>
        <w:t xml:space="preserve">) </w:t>
      </w:r>
      <w:r w:rsidRPr="00CB60FF">
        <w:rPr>
          <w:rFonts w:asciiTheme="minorHAnsi" w:hAnsiTheme="minorHAnsi" w:cstheme="minorHAnsi"/>
        </w:rPr>
        <w:t xml:space="preserve">prezentuje původní výsledky výzkumu, které byly uskutečněny autorem knihy nebo autorským týmem, jehož byl autor členem. Kniha je neperiodická odborná publikace o rozsahu alespoň 50 tištěných stran vlastního textu bez fotografických, obrazových, mapových apod. příloh vydaná tiskem nebo elektronicky a posouzená (recenzovaná) alespoň jedním obecně uznávaným odborníkem z příslušného oboru formou lektorského posudku (ne však z pracoviště autorů knihy). Týká se přesně vymezeného problému určitého vědního oboru, obsahuje formulaci identifikovatelné a vědecky uznávané metodologie (explicitně formulovaná metodologická východiska i v monografiích směřujících k aplikacím a / nebo formulace nové metodologie opírající se o dosavadní teoretická bádání v dané oblasti. Formálními atributy odborné knihy jsou odkazy na literaturu v textu, seznam použité literatury (eventuálně poznámkový aparát a bibliografie pramenů) a souhrn v aspoň jednom světovém jazyce. Kniha má přidělen kód ISBN nebo ISMN. Celou knihu vytváří jednotný autorský kolektiv (bez ohledu na to, jaký mají jednotliví členové autorského kolektivu na obsahu podíl), a to i v případě, kdy mají jednotlivé kapitoly knihy samostatné autorství. Odbornou knihou je např. monografie, vědecky zpracovaná encyklopedie a lexikon, kritická edice pramenů, kritická edice uměleckých (hudebních, výtvarných apod.) materiálů doprovázená studií, </w:t>
      </w:r>
      <w:r w:rsidRPr="00CB60FF">
        <w:rPr>
          <w:rFonts w:asciiTheme="minorHAnsi" w:hAnsiTheme="minorHAnsi" w:cstheme="minorHAnsi"/>
          <w:bCs/>
        </w:rPr>
        <w:t xml:space="preserve">publikované diplomové, doktorské, habilitační a disertační práce </w:t>
      </w:r>
      <w:r w:rsidRPr="00CB60FF">
        <w:rPr>
          <w:rFonts w:asciiTheme="minorHAnsi" w:hAnsiTheme="minorHAnsi" w:cstheme="minorHAnsi"/>
        </w:rPr>
        <w:t>splňující parametry odborné knihy</w:t>
      </w:r>
      <w:r w:rsidRPr="00CB60FF">
        <w:rPr>
          <w:rFonts w:asciiTheme="minorHAnsi" w:hAnsiTheme="minorHAnsi" w:cstheme="minorHAnsi"/>
          <w:bCs/>
        </w:rPr>
        <w:t xml:space="preserve">, které nejsou založeny na primárních pracích druhu </w:t>
      </w:r>
      <w:proofErr w:type="spellStart"/>
      <w:r w:rsidRPr="00CB60FF">
        <w:rPr>
          <w:rFonts w:asciiTheme="minorHAnsi" w:hAnsiTheme="minorHAnsi" w:cstheme="minorHAnsi"/>
          <w:bCs/>
        </w:rPr>
        <w:t>J</w:t>
      </w:r>
      <w:r w:rsidRPr="00CB60FF">
        <w:rPr>
          <w:rFonts w:asciiTheme="minorHAnsi" w:hAnsiTheme="minorHAnsi" w:cstheme="minorHAnsi"/>
          <w:bCs/>
          <w:vertAlign w:val="subscript"/>
        </w:rPr>
        <w:t>imp</w:t>
      </w:r>
      <w:proofErr w:type="spellEnd"/>
      <w:r w:rsidRPr="00CB60FF">
        <w:rPr>
          <w:rFonts w:asciiTheme="minorHAnsi" w:hAnsiTheme="minorHAnsi" w:cstheme="minorHAnsi"/>
        </w:rPr>
        <w:t xml:space="preserve">, </w:t>
      </w:r>
      <w:proofErr w:type="spellStart"/>
      <w:r w:rsidR="00CB60FF" w:rsidRPr="00CB60FF">
        <w:rPr>
          <w:rFonts w:asciiTheme="minorHAnsi" w:hAnsiTheme="minorHAnsi" w:cstheme="minorHAnsi"/>
        </w:rPr>
        <w:t>J</w:t>
      </w:r>
      <w:r w:rsidR="00CB60FF" w:rsidRPr="00CB60FF">
        <w:rPr>
          <w:rFonts w:asciiTheme="minorHAnsi" w:hAnsiTheme="minorHAnsi" w:cstheme="minorHAnsi"/>
          <w:vertAlign w:val="subscript"/>
        </w:rPr>
        <w:t>sc</w:t>
      </w:r>
      <w:proofErr w:type="spellEnd"/>
      <w:r w:rsidR="00CB60FF" w:rsidRPr="00CB60FF">
        <w:rPr>
          <w:rFonts w:asciiTheme="minorHAnsi" w:hAnsiTheme="minorHAnsi" w:cstheme="minorHAnsi"/>
        </w:rPr>
        <w:t xml:space="preserve">, </w:t>
      </w:r>
      <w:r w:rsidRPr="00CB60FF">
        <w:rPr>
          <w:rFonts w:asciiTheme="minorHAnsi" w:hAnsiTheme="minorHAnsi" w:cstheme="minorHAnsi"/>
        </w:rPr>
        <w:t>kritický komentovaný překlad náročných filosofických, historických či filologických a obdobných textů, vědecky koncipovaný jazykový slovník a odborný výkladový slovník, kritický katalog výstavy apod., pokud splňují uvedená formální kritéria.</w:t>
      </w:r>
    </w:p>
    <w:p w14:paraId="73DCB841" w14:textId="77777777" w:rsidR="001A091E" w:rsidRPr="00E21A98" w:rsidRDefault="001A091E" w:rsidP="0033065F">
      <w:pPr>
        <w:spacing w:after="0" w:line="240" w:lineRule="auto"/>
        <w:ind w:left="34" w:right="34"/>
        <w:jc w:val="both"/>
        <w:rPr>
          <w:rFonts w:asciiTheme="minorHAnsi" w:hAnsiTheme="minorHAnsi" w:cstheme="minorHAnsi"/>
          <w:color w:val="FF0000"/>
        </w:rPr>
      </w:pPr>
    </w:p>
    <w:p w14:paraId="7595846E" w14:textId="77777777" w:rsidR="001A091E" w:rsidRPr="0033065F" w:rsidRDefault="0033065F" w:rsidP="0033065F">
      <w:pPr>
        <w:spacing w:after="0" w:line="240" w:lineRule="auto"/>
        <w:ind w:left="34" w:right="34"/>
        <w:jc w:val="both"/>
        <w:rPr>
          <w:rFonts w:asciiTheme="minorHAnsi" w:hAnsiTheme="minorHAnsi" w:cstheme="minorHAnsi"/>
        </w:rPr>
      </w:pPr>
      <w:r w:rsidRPr="0033065F">
        <w:rPr>
          <w:rFonts w:asciiTheme="minorHAnsi" w:hAnsiTheme="minorHAnsi" w:cstheme="minorHAnsi"/>
          <w:b/>
        </w:rPr>
        <w:t>Články v časopisech registrovaných v databázi Web of Science</w:t>
      </w:r>
      <w:r w:rsidRPr="0033065F">
        <w:rPr>
          <w:rFonts w:asciiTheme="minorHAnsi" w:hAnsiTheme="minorHAnsi" w:cstheme="minorHAnsi"/>
        </w:rPr>
        <w:t xml:space="preserve"> (výsledek typu </w:t>
      </w:r>
      <w:proofErr w:type="spellStart"/>
      <w:r w:rsidR="001A091E" w:rsidRPr="0033065F">
        <w:rPr>
          <w:rFonts w:asciiTheme="minorHAnsi" w:hAnsiTheme="minorHAnsi" w:cstheme="minorHAnsi"/>
          <w:b/>
        </w:rPr>
        <w:t>J</w:t>
      </w:r>
      <w:r w:rsidR="001A091E" w:rsidRPr="0033065F">
        <w:rPr>
          <w:rFonts w:asciiTheme="minorHAnsi" w:hAnsiTheme="minorHAnsi" w:cstheme="minorHAnsi"/>
          <w:b/>
          <w:vertAlign w:val="subscript"/>
        </w:rPr>
        <w:t>imp</w:t>
      </w:r>
      <w:proofErr w:type="spellEnd"/>
      <w:r w:rsidRPr="0033065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je</w:t>
      </w:r>
      <w:r w:rsidR="001A091E" w:rsidRPr="0033065F">
        <w:rPr>
          <w:rFonts w:asciiTheme="minorHAnsi" w:hAnsiTheme="minorHAnsi" w:cstheme="minorHAnsi"/>
        </w:rPr>
        <w:t xml:space="preserve"> původní/přehledový článek v recenzovaném odborném periodiku, který je obsažen v databázi Web of Sci</w:t>
      </w:r>
      <w:r w:rsidRPr="0033065F">
        <w:rPr>
          <w:rFonts w:asciiTheme="minorHAnsi" w:hAnsiTheme="minorHAnsi" w:cstheme="minorHAnsi"/>
        </w:rPr>
        <w:t>ence</w:t>
      </w:r>
      <w:r w:rsidR="001A091E" w:rsidRPr="0033065F">
        <w:rPr>
          <w:rFonts w:asciiTheme="minorHAnsi" w:hAnsiTheme="minorHAnsi" w:cstheme="minorHAnsi"/>
        </w:rPr>
        <w:t xml:space="preserve"> s příznakem „</w:t>
      </w:r>
      <w:proofErr w:type="spellStart"/>
      <w:r w:rsidR="001A091E" w:rsidRPr="0033065F">
        <w:rPr>
          <w:rFonts w:asciiTheme="minorHAnsi" w:hAnsiTheme="minorHAnsi" w:cstheme="minorHAnsi"/>
        </w:rPr>
        <w:t>Ar</w:t>
      </w:r>
      <w:r w:rsidRPr="0033065F">
        <w:rPr>
          <w:rFonts w:asciiTheme="minorHAnsi" w:hAnsiTheme="minorHAnsi" w:cstheme="minorHAnsi"/>
        </w:rPr>
        <w:t>ticle</w:t>
      </w:r>
      <w:proofErr w:type="spellEnd"/>
      <w:r w:rsidRPr="0033065F">
        <w:rPr>
          <w:rFonts w:asciiTheme="minorHAnsi" w:hAnsiTheme="minorHAnsi" w:cstheme="minorHAnsi"/>
        </w:rPr>
        <w:t>“, „</w:t>
      </w:r>
      <w:proofErr w:type="spellStart"/>
      <w:r w:rsidRPr="0033065F">
        <w:rPr>
          <w:rFonts w:asciiTheme="minorHAnsi" w:hAnsiTheme="minorHAnsi" w:cstheme="minorHAnsi"/>
        </w:rPr>
        <w:t>Review</w:t>
      </w:r>
      <w:proofErr w:type="spellEnd"/>
      <w:r w:rsidRPr="0033065F">
        <w:rPr>
          <w:rFonts w:asciiTheme="minorHAnsi" w:hAnsiTheme="minorHAnsi" w:cstheme="minorHAnsi"/>
        </w:rPr>
        <w:t>“, nebo „</w:t>
      </w:r>
      <w:proofErr w:type="spellStart"/>
      <w:r w:rsidRPr="0033065F">
        <w:rPr>
          <w:rFonts w:asciiTheme="minorHAnsi" w:hAnsiTheme="minorHAnsi" w:cstheme="minorHAnsi"/>
        </w:rPr>
        <w:t>Letter</w:t>
      </w:r>
      <w:proofErr w:type="spellEnd"/>
      <w:r w:rsidRPr="0033065F">
        <w:rPr>
          <w:rFonts w:asciiTheme="minorHAnsi" w:hAnsiTheme="minorHAnsi" w:cstheme="minorHAnsi"/>
        </w:rPr>
        <w:t>“.</w:t>
      </w:r>
    </w:p>
    <w:p w14:paraId="040662AE" w14:textId="77777777" w:rsidR="0033065F" w:rsidRPr="0033065F" w:rsidRDefault="0033065F" w:rsidP="0033065F">
      <w:pPr>
        <w:spacing w:after="0" w:line="240" w:lineRule="auto"/>
        <w:ind w:left="34" w:right="34"/>
        <w:jc w:val="both"/>
        <w:rPr>
          <w:rFonts w:asciiTheme="minorHAnsi" w:hAnsiTheme="minorHAnsi" w:cstheme="minorHAnsi"/>
        </w:rPr>
      </w:pPr>
    </w:p>
    <w:p w14:paraId="0404644A" w14:textId="77777777" w:rsidR="001A091E" w:rsidRPr="0033065F" w:rsidRDefault="0033065F" w:rsidP="0033065F">
      <w:pPr>
        <w:spacing w:after="0" w:line="240" w:lineRule="auto"/>
        <w:ind w:left="34" w:right="34"/>
        <w:jc w:val="both"/>
        <w:rPr>
          <w:rFonts w:asciiTheme="minorHAnsi" w:hAnsiTheme="minorHAnsi" w:cstheme="minorHAnsi"/>
        </w:rPr>
      </w:pPr>
      <w:r w:rsidRPr="0033065F">
        <w:rPr>
          <w:rFonts w:asciiTheme="minorHAnsi" w:hAnsiTheme="minorHAnsi" w:cstheme="minorHAnsi"/>
          <w:b/>
        </w:rPr>
        <w:t>Články v časopisech registrovaných v databázi Web of Science</w:t>
      </w:r>
      <w:r w:rsidRPr="0033065F">
        <w:rPr>
          <w:rFonts w:asciiTheme="minorHAnsi" w:hAnsiTheme="minorHAnsi" w:cstheme="minorHAnsi"/>
        </w:rPr>
        <w:t xml:space="preserve"> (výsledek typu </w:t>
      </w:r>
      <w:r w:rsidR="001A091E" w:rsidRPr="0033065F">
        <w:rPr>
          <w:rFonts w:asciiTheme="minorHAnsi" w:hAnsiTheme="minorHAnsi" w:cstheme="minorHAnsi"/>
          <w:b/>
        </w:rPr>
        <w:t>J</w:t>
      </w:r>
      <w:r w:rsidR="001A091E" w:rsidRPr="0033065F">
        <w:rPr>
          <w:rFonts w:asciiTheme="minorHAnsi" w:hAnsiTheme="minorHAnsi" w:cstheme="minorHAnsi"/>
          <w:b/>
          <w:vertAlign w:val="subscript"/>
        </w:rPr>
        <w:t>SC</w:t>
      </w:r>
      <w:r w:rsidRPr="0033065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je </w:t>
      </w:r>
      <w:r w:rsidR="001A091E" w:rsidRPr="0033065F">
        <w:rPr>
          <w:rFonts w:asciiTheme="minorHAnsi" w:hAnsiTheme="minorHAnsi" w:cstheme="minorHAnsi"/>
        </w:rPr>
        <w:t>původní/přehledový článek v recenzovaném odborném periodiku, který je obsažen v data</w:t>
      </w:r>
      <w:r w:rsidRPr="0033065F">
        <w:rPr>
          <w:rFonts w:asciiTheme="minorHAnsi" w:hAnsiTheme="minorHAnsi" w:cstheme="minorHAnsi"/>
        </w:rPr>
        <w:t>bázi SCOPUS</w:t>
      </w:r>
      <w:r w:rsidR="001A091E" w:rsidRPr="0033065F">
        <w:rPr>
          <w:rFonts w:asciiTheme="minorHAnsi" w:hAnsiTheme="minorHAnsi" w:cstheme="minorHAnsi"/>
        </w:rPr>
        <w:t xml:space="preserve"> s příznakem „</w:t>
      </w:r>
      <w:proofErr w:type="spellStart"/>
      <w:r w:rsidR="001A091E" w:rsidRPr="0033065F">
        <w:rPr>
          <w:rFonts w:asciiTheme="minorHAnsi" w:hAnsiTheme="minorHAnsi" w:cstheme="minorHAnsi"/>
        </w:rPr>
        <w:t>Article</w:t>
      </w:r>
      <w:proofErr w:type="spellEnd"/>
      <w:r w:rsidR="001A091E" w:rsidRPr="0033065F">
        <w:rPr>
          <w:rFonts w:asciiTheme="minorHAnsi" w:hAnsiTheme="minorHAnsi" w:cstheme="minorHAnsi"/>
        </w:rPr>
        <w:t>“, „</w:t>
      </w:r>
      <w:proofErr w:type="spellStart"/>
      <w:r w:rsidR="001A091E" w:rsidRPr="0033065F">
        <w:rPr>
          <w:rFonts w:asciiTheme="minorHAnsi" w:hAnsiTheme="minorHAnsi" w:cstheme="minorHAnsi"/>
        </w:rPr>
        <w:t>Review</w:t>
      </w:r>
      <w:proofErr w:type="spellEnd"/>
      <w:r w:rsidR="001A091E" w:rsidRPr="0033065F">
        <w:rPr>
          <w:rFonts w:asciiTheme="minorHAnsi" w:hAnsiTheme="minorHAnsi" w:cstheme="minorHAnsi"/>
        </w:rPr>
        <w:t>“, nebo „</w:t>
      </w:r>
      <w:proofErr w:type="spellStart"/>
      <w:r w:rsidR="001A091E" w:rsidRPr="0033065F">
        <w:rPr>
          <w:rFonts w:asciiTheme="minorHAnsi" w:hAnsiTheme="minorHAnsi" w:cstheme="minorHAnsi"/>
        </w:rPr>
        <w:t>Letter</w:t>
      </w:r>
      <w:proofErr w:type="spellEnd"/>
      <w:r w:rsidR="001A091E" w:rsidRPr="0033065F">
        <w:rPr>
          <w:rFonts w:asciiTheme="minorHAnsi" w:hAnsiTheme="minorHAnsi" w:cstheme="minorHAnsi"/>
        </w:rPr>
        <w:t>;</w:t>
      </w:r>
    </w:p>
    <w:p w14:paraId="37880B67" w14:textId="77777777" w:rsidR="001A091E" w:rsidRPr="0033065F" w:rsidRDefault="001A091E" w:rsidP="0033065F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792A41CF" w14:textId="77777777" w:rsidR="00530761" w:rsidRPr="0033065F" w:rsidRDefault="00530761" w:rsidP="0033065F">
      <w:pPr>
        <w:pStyle w:val="Odstavecseseznamem"/>
        <w:spacing w:after="0" w:line="240" w:lineRule="auto"/>
        <w:ind w:left="0"/>
        <w:jc w:val="both"/>
        <w:rPr>
          <w:b/>
        </w:rPr>
      </w:pPr>
      <w:r w:rsidRPr="0033065F">
        <w:rPr>
          <w:b/>
          <w:color w:val="000000"/>
        </w:rPr>
        <w:t>H-index</w:t>
      </w:r>
      <w:r w:rsidR="00836B1C" w:rsidRPr="0033065F">
        <w:rPr>
          <w:b/>
          <w:color w:val="000000"/>
        </w:rPr>
        <w:t>:</w:t>
      </w:r>
    </w:p>
    <w:p w14:paraId="652BA8C5" w14:textId="77777777" w:rsidR="00530761" w:rsidRPr="0033065F" w:rsidRDefault="00530761" w:rsidP="0033065F">
      <w:pPr>
        <w:pStyle w:val="Odstavecseseznamem"/>
        <w:spacing w:after="0" w:line="240" w:lineRule="auto"/>
        <w:ind w:left="0"/>
        <w:jc w:val="both"/>
        <w:rPr>
          <w:color w:val="000000"/>
        </w:rPr>
      </w:pPr>
      <w:r w:rsidRPr="0033065F">
        <w:rPr>
          <w:color w:val="000000"/>
        </w:rPr>
        <w:t xml:space="preserve">H-index konkrétního vědeckého pracovníka lze </w:t>
      </w:r>
      <w:r w:rsidR="008815BF" w:rsidRPr="0033065F">
        <w:rPr>
          <w:color w:val="000000"/>
        </w:rPr>
        <w:t>získat z databáze W</w:t>
      </w:r>
      <w:r w:rsidR="00D80DB8" w:rsidRPr="0033065F">
        <w:rPr>
          <w:color w:val="000000"/>
        </w:rPr>
        <w:t xml:space="preserve">eb </w:t>
      </w:r>
      <w:r w:rsidR="008815BF" w:rsidRPr="0033065F">
        <w:rPr>
          <w:color w:val="000000"/>
        </w:rPr>
        <w:t>o</w:t>
      </w:r>
      <w:r w:rsidR="00D80DB8" w:rsidRPr="0033065F">
        <w:rPr>
          <w:color w:val="000000"/>
        </w:rPr>
        <w:t xml:space="preserve">f </w:t>
      </w:r>
      <w:r w:rsidR="008815BF" w:rsidRPr="0033065F">
        <w:rPr>
          <w:color w:val="000000"/>
        </w:rPr>
        <w:t>S</w:t>
      </w:r>
      <w:r w:rsidR="00D80DB8" w:rsidRPr="0033065F">
        <w:rPr>
          <w:color w:val="000000"/>
        </w:rPr>
        <w:t>cience</w:t>
      </w:r>
      <w:r w:rsidR="008815BF" w:rsidRPr="0033065F">
        <w:rPr>
          <w:color w:val="000000"/>
        </w:rPr>
        <w:t>.</w:t>
      </w:r>
      <w:r w:rsidR="009E0CF2" w:rsidRPr="0033065F">
        <w:rPr>
          <w:color w:val="000000"/>
        </w:rPr>
        <w:t xml:space="preserve"> H</w:t>
      </w:r>
      <w:r w:rsidR="009E0CF2" w:rsidRPr="0033065F">
        <w:rPr>
          <w:color w:val="000000"/>
        </w:rPr>
        <w:noBreakHyphen/>
      </w:r>
      <w:r w:rsidRPr="0033065F">
        <w:rPr>
          <w:color w:val="000000"/>
        </w:rPr>
        <w:t>index je roven pořadovému číslu publikace (publikace jsou seřazeny sestupně podle počtu citačních indexů), která má citační index rovný nebo větší než její pořadové číslo.</w:t>
      </w:r>
    </w:p>
    <w:p w14:paraId="56F67019" w14:textId="77777777" w:rsidR="00BE50F7" w:rsidRPr="0033065F" w:rsidRDefault="00BE50F7" w:rsidP="00836B1C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14:paraId="47374374" w14:textId="77777777" w:rsidR="00485911" w:rsidRPr="00D754F0" w:rsidRDefault="00485911" w:rsidP="00836B1C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sectPr w:rsidR="00485911" w:rsidRPr="00D754F0" w:rsidSect="00921B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28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212B4" w14:textId="77777777" w:rsidR="00CB65E2" w:rsidRDefault="00CB65E2">
      <w:r>
        <w:separator/>
      </w:r>
    </w:p>
  </w:endnote>
  <w:endnote w:type="continuationSeparator" w:id="0">
    <w:p w14:paraId="66820129" w14:textId="77777777" w:rsidR="00CB65E2" w:rsidRDefault="00CB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D48D3" w14:textId="77777777" w:rsidR="00525F40" w:rsidRDefault="00525F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717F5" w14:textId="77777777" w:rsidR="00525F40" w:rsidRDefault="00525F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44A9D" w14:textId="77777777" w:rsidR="00525F40" w:rsidRDefault="00525F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4A57E" w14:textId="77777777" w:rsidR="00CB65E2" w:rsidRDefault="00CB65E2">
      <w:r>
        <w:separator/>
      </w:r>
    </w:p>
  </w:footnote>
  <w:footnote w:type="continuationSeparator" w:id="0">
    <w:p w14:paraId="7EB9CA5C" w14:textId="77777777" w:rsidR="00CB65E2" w:rsidRDefault="00CB65E2">
      <w:r>
        <w:continuationSeparator/>
      </w:r>
    </w:p>
  </w:footnote>
  <w:footnote w:id="1">
    <w:p w14:paraId="2FD3A252" w14:textId="77777777" w:rsidR="00112073" w:rsidRDefault="00112073" w:rsidP="00AB7B18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 w:rsidRPr="00112073">
        <w:t>Do t</w:t>
      </w:r>
      <w:r>
        <w:t>éto</w:t>
      </w:r>
      <w:r w:rsidRPr="00112073">
        <w:t xml:space="preserve"> </w:t>
      </w:r>
      <w:r>
        <w:t>doby</w:t>
      </w:r>
      <w:r w:rsidRPr="00112073">
        <w:t xml:space="preserve"> se nezapočítává období prokazatelně strávené na mateřské a rodičovské dovolené.</w:t>
      </w:r>
    </w:p>
  </w:footnote>
  <w:footnote w:id="2">
    <w:p w14:paraId="76A11174" w14:textId="634DAEFA" w:rsidR="009B011D" w:rsidRDefault="009E0CF2" w:rsidP="00AB7B18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 w:rsidRPr="009E0CF2">
        <w:t>Publikace odpovídající výsledku typu B v</w:t>
      </w:r>
      <w:r w:rsidR="009B500D">
        <w:t> Definici druhů výsledků</w:t>
      </w:r>
      <w:r w:rsidR="00EF2F7D">
        <w:t>, samostatná příloha č. 4 Metodiky 17+ (</w:t>
      </w:r>
      <w:hyperlink r:id="rId1" w:history="1">
        <w:r w:rsidR="00EF2F7D" w:rsidRPr="0002669F">
          <w:rPr>
            <w:rStyle w:val="Hypertextovodkaz"/>
          </w:rPr>
          <w:t>https://www.vyzkum.cz/FrontClanek.aspx?idsekce=799796</w:t>
        </w:r>
      </w:hyperlink>
      <w:r w:rsidR="009B011D">
        <w:t>), viz Příloha</w:t>
      </w:r>
    </w:p>
  </w:footnote>
  <w:footnote w:id="3">
    <w:p w14:paraId="5745A648" w14:textId="77777777" w:rsidR="009E0CF2" w:rsidRDefault="009E0CF2" w:rsidP="00AB7B18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 w:rsidR="00EF2F7D" w:rsidRPr="009E0CF2">
        <w:t>Publik</w:t>
      </w:r>
      <w:r w:rsidR="00EF2F7D">
        <w:t xml:space="preserve">ace odpovídající výsledku typu </w:t>
      </w:r>
      <w:proofErr w:type="spellStart"/>
      <w:r w:rsidR="00EF2F7D">
        <w:t>J</w:t>
      </w:r>
      <w:r w:rsidR="00EF2F7D" w:rsidRPr="00EF2F7D">
        <w:t>imp</w:t>
      </w:r>
      <w:proofErr w:type="spellEnd"/>
      <w:r w:rsidR="00EF2F7D" w:rsidRPr="00EF2F7D">
        <w:t xml:space="preserve"> </w:t>
      </w:r>
      <w:r w:rsidR="00EF2F7D" w:rsidRPr="009E0CF2">
        <w:t>v</w:t>
      </w:r>
      <w:r w:rsidR="00EF2F7D">
        <w:t> Definici druhů výsledků, samostatná příloha č. 4 Metodiky 17+ (</w:t>
      </w:r>
      <w:hyperlink r:id="rId2" w:history="1">
        <w:r w:rsidR="00EF2F7D" w:rsidRPr="0002669F">
          <w:rPr>
            <w:rStyle w:val="Hypertextovodkaz"/>
          </w:rPr>
          <w:t>https://www.vyzkum.cz/FrontClanek.aspx?idsekce=799796</w:t>
        </w:r>
      </w:hyperlink>
      <w:r w:rsidR="00EF2F7D">
        <w:t>), viz Příloha</w:t>
      </w:r>
    </w:p>
  </w:footnote>
  <w:footnote w:id="4">
    <w:p w14:paraId="2608FAB0" w14:textId="77777777" w:rsidR="00EF2F7D" w:rsidRDefault="009E0CF2" w:rsidP="00EF2F7D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 w:rsidR="00EF2F7D">
        <w:t xml:space="preserve">Publikace odpovídající </w:t>
      </w:r>
      <w:r w:rsidRPr="009E0CF2">
        <w:t>výsled</w:t>
      </w:r>
      <w:r w:rsidR="00EF2F7D">
        <w:t xml:space="preserve">ku typu </w:t>
      </w:r>
      <w:proofErr w:type="spellStart"/>
      <w:r w:rsidR="00EF2F7D">
        <w:t>Jsc</w:t>
      </w:r>
      <w:proofErr w:type="spellEnd"/>
      <w:r w:rsidR="00EF2F7D" w:rsidRPr="00EF2F7D">
        <w:t xml:space="preserve"> </w:t>
      </w:r>
      <w:r w:rsidR="00EF2F7D" w:rsidRPr="009E0CF2">
        <w:t>v</w:t>
      </w:r>
      <w:r w:rsidR="00EF2F7D">
        <w:t> Definici druhů výsledků, samostatná příloha č. 4 Metodiky 17+ (</w:t>
      </w:r>
      <w:hyperlink r:id="rId3" w:history="1">
        <w:r w:rsidR="00EF2F7D" w:rsidRPr="0002669F">
          <w:rPr>
            <w:rStyle w:val="Hypertextovodkaz"/>
          </w:rPr>
          <w:t>https://www.vyzkum.cz/FrontClanek.aspx?idsekce=799796</w:t>
        </w:r>
      </w:hyperlink>
      <w:r w:rsidR="00EF2F7D">
        <w:t>), viz Příloha</w:t>
      </w:r>
    </w:p>
    <w:p w14:paraId="4186064F" w14:textId="77777777" w:rsidR="009E0CF2" w:rsidRDefault="009E0CF2" w:rsidP="00AB7B18">
      <w:pPr>
        <w:pStyle w:val="Textpoznpodarou"/>
        <w:spacing w:after="120"/>
      </w:pPr>
    </w:p>
  </w:footnote>
  <w:footnote w:id="5">
    <w:p w14:paraId="0362D68E" w14:textId="66BB58D9" w:rsidR="006272A5" w:rsidRPr="006272A5" w:rsidRDefault="001A091E">
      <w:pPr>
        <w:pStyle w:val="Textpoznpodarou"/>
      </w:pPr>
      <w:r>
        <w:rPr>
          <w:rStyle w:val="Znakapoznpodarou"/>
        </w:rPr>
        <w:footnoteRef/>
      </w:r>
      <w:r>
        <w:t xml:space="preserve"> Jde o obory s kódovým označením AA, AB, AC, AD, AE, AG, AI,</w:t>
      </w:r>
      <w:r w:rsidR="006272A5">
        <w:t xml:space="preserve"> AJ, AL, AM. </w:t>
      </w:r>
      <w:r w:rsidR="006272A5">
        <w:rPr>
          <w:rFonts w:asciiTheme="minorHAnsi" w:hAnsiTheme="minorHAnsi" w:cstheme="minorHAnsi"/>
        </w:rPr>
        <w:t xml:space="preserve">Viz </w:t>
      </w:r>
      <w:r w:rsidR="006272A5" w:rsidRPr="006272A5">
        <w:rPr>
          <w:rFonts w:asciiTheme="minorHAnsi" w:hAnsiTheme="minorHAnsi" w:cstheme="minorHAnsi"/>
        </w:rPr>
        <w:t>Klasifikace oborů CEP &amp; CEZ &amp; RIV</w:t>
      </w:r>
      <w:r w:rsidR="006272A5" w:rsidRPr="006272A5">
        <w:t xml:space="preserve"> http://www.vyzkum.cz/FrontClanek.aspx?idsekce=1374</w:t>
      </w:r>
      <w:r w:rsidR="006272A5">
        <w:t>.</w:t>
      </w:r>
    </w:p>
  </w:footnote>
  <w:footnote w:id="6">
    <w:p w14:paraId="317D1CC5" w14:textId="75BD8AFE" w:rsidR="00E376DC" w:rsidRDefault="00E376DC">
      <w:pPr>
        <w:pStyle w:val="Textpoznpodarou"/>
      </w:pPr>
      <w:r>
        <w:rPr>
          <w:rStyle w:val="Znakapoznpodarou"/>
        </w:rPr>
        <w:footnoteRef/>
      </w:r>
      <w:r>
        <w:t xml:space="preserve"> V případě, že dokument nebude podepsán elektronicky (nebude elektronicky čitelný), žádáme rovněž o zaslání v elektronicky čitelném formátu na adresu podatelna@gacr.cz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2ADE9" w14:textId="77777777" w:rsidR="00525F40" w:rsidRDefault="00525F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B0E7" w14:textId="77777777" w:rsidR="00525F40" w:rsidRDefault="00525F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7EB56" w14:textId="77777777" w:rsidR="00525F40" w:rsidRDefault="00525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46AE"/>
    <w:multiLevelType w:val="hybridMultilevel"/>
    <w:tmpl w:val="9EAE2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3E41"/>
    <w:multiLevelType w:val="hybridMultilevel"/>
    <w:tmpl w:val="A4D62B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9E"/>
    <w:rsid w:val="0000134A"/>
    <w:rsid w:val="000657A3"/>
    <w:rsid w:val="000A7F69"/>
    <w:rsid w:val="000E7D4F"/>
    <w:rsid w:val="0010051B"/>
    <w:rsid w:val="00112073"/>
    <w:rsid w:val="001321C3"/>
    <w:rsid w:val="0015080E"/>
    <w:rsid w:val="0015679E"/>
    <w:rsid w:val="00170BDA"/>
    <w:rsid w:val="00177B5F"/>
    <w:rsid w:val="00185312"/>
    <w:rsid w:val="001A091E"/>
    <w:rsid w:val="001E79C5"/>
    <w:rsid w:val="00210AAE"/>
    <w:rsid w:val="0021247D"/>
    <w:rsid w:val="00232AE1"/>
    <w:rsid w:val="00241934"/>
    <w:rsid w:val="00246212"/>
    <w:rsid w:val="00264631"/>
    <w:rsid w:val="00277AF3"/>
    <w:rsid w:val="00290985"/>
    <w:rsid w:val="002A352B"/>
    <w:rsid w:val="002D3A9F"/>
    <w:rsid w:val="002D3C5F"/>
    <w:rsid w:val="002D657C"/>
    <w:rsid w:val="002F192D"/>
    <w:rsid w:val="0030303A"/>
    <w:rsid w:val="00320A94"/>
    <w:rsid w:val="00326099"/>
    <w:rsid w:val="0033065F"/>
    <w:rsid w:val="0033745A"/>
    <w:rsid w:val="00350E37"/>
    <w:rsid w:val="00370F4E"/>
    <w:rsid w:val="003810D8"/>
    <w:rsid w:val="003A4E43"/>
    <w:rsid w:val="003D0923"/>
    <w:rsid w:val="00401BE6"/>
    <w:rsid w:val="004063C1"/>
    <w:rsid w:val="00412DD5"/>
    <w:rsid w:val="00453C3E"/>
    <w:rsid w:val="00462760"/>
    <w:rsid w:val="00466C1D"/>
    <w:rsid w:val="00477709"/>
    <w:rsid w:val="00485911"/>
    <w:rsid w:val="004968DD"/>
    <w:rsid w:val="004A3B32"/>
    <w:rsid w:val="004B5814"/>
    <w:rsid w:val="004C51A2"/>
    <w:rsid w:val="004D180A"/>
    <w:rsid w:val="004D34A5"/>
    <w:rsid w:val="004F2676"/>
    <w:rsid w:val="004F3F61"/>
    <w:rsid w:val="00513C14"/>
    <w:rsid w:val="00525F40"/>
    <w:rsid w:val="00530761"/>
    <w:rsid w:val="005570AF"/>
    <w:rsid w:val="00564B06"/>
    <w:rsid w:val="00585598"/>
    <w:rsid w:val="005B5C8A"/>
    <w:rsid w:val="005C1239"/>
    <w:rsid w:val="005E1647"/>
    <w:rsid w:val="005F2D6B"/>
    <w:rsid w:val="006103C8"/>
    <w:rsid w:val="00610C24"/>
    <w:rsid w:val="0061730F"/>
    <w:rsid w:val="006272A5"/>
    <w:rsid w:val="00634605"/>
    <w:rsid w:val="00637360"/>
    <w:rsid w:val="00680CA2"/>
    <w:rsid w:val="00681660"/>
    <w:rsid w:val="00693458"/>
    <w:rsid w:val="00695C3D"/>
    <w:rsid w:val="006C42F5"/>
    <w:rsid w:val="006D2CDC"/>
    <w:rsid w:val="006E5C41"/>
    <w:rsid w:val="007310A9"/>
    <w:rsid w:val="007625A6"/>
    <w:rsid w:val="007A34B1"/>
    <w:rsid w:val="007B52A9"/>
    <w:rsid w:val="007E5D14"/>
    <w:rsid w:val="007F6738"/>
    <w:rsid w:val="00827165"/>
    <w:rsid w:val="00836B1C"/>
    <w:rsid w:val="008408F9"/>
    <w:rsid w:val="00880B18"/>
    <w:rsid w:val="008815BF"/>
    <w:rsid w:val="0088450F"/>
    <w:rsid w:val="0088781C"/>
    <w:rsid w:val="008B0F13"/>
    <w:rsid w:val="008B1E4E"/>
    <w:rsid w:val="008C26D5"/>
    <w:rsid w:val="008C5D03"/>
    <w:rsid w:val="008D46D2"/>
    <w:rsid w:val="008F57D7"/>
    <w:rsid w:val="008F6484"/>
    <w:rsid w:val="00903045"/>
    <w:rsid w:val="00921B58"/>
    <w:rsid w:val="0093774F"/>
    <w:rsid w:val="00970D81"/>
    <w:rsid w:val="00991840"/>
    <w:rsid w:val="009B011D"/>
    <w:rsid w:val="009B0754"/>
    <w:rsid w:val="009B500D"/>
    <w:rsid w:val="009E0CA4"/>
    <w:rsid w:val="009E0CF2"/>
    <w:rsid w:val="009F04FE"/>
    <w:rsid w:val="009F2E1C"/>
    <w:rsid w:val="00A558BE"/>
    <w:rsid w:val="00A850DD"/>
    <w:rsid w:val="00AA3F54"/>
    <w:rsid w:val="00AB7B18"/>
    <w:rsid w:val="00AE4E4A"/>
    <w:rsid w:val="00B277E5"/>
    <w:rsid w:val="00B40D0B"/>
    <w:rsid w:val="00B45338"/>
    <w:rsid w:val="00B62BAE"/>
    <w:rsid w:val="00B76899"/>
    <w:rsid w:val="00B862DA"/>
    <w:rsid w:val="00B87908"/>
    <w:rsid w:val="00BA2527"/>
    <w:rsid w:val="00BB3C43"/>
    <w:rsid w:val="00BE269D"/>
    <w:rsid w:val="00BE50F7"/>
    <w:rsid w:val="00BF49A9"/>
    <w:rsid w:val="00C00D1D"/>
    <w:rsid w:val="00C45BDB"/>
    <w:rsid w:val="00C571FB"/>
    <w:rsid w:val="00C644C7"/>
    <w:rsid w:val="00C93AE6"/>
    <w:rsid w:val="00CA73A0"/>
    <w:rsid w:val="00CA7A8D"/>
    <w:rsid w:val="00CB60FF"/>
    <w:rsid w:val="00CB65E2"/>
    <w:rsid w:val="00CB70D2"/>
    <w:rsid w:val="00CE39B5"/>
    <w:rsid w:val="00CF09CC"/>
    <w:rsid w:val="00D145F8"/>
    <w:rsid w:val="00D2013F"/>
    <w:rsid w:val="00D2376E"/>
    <w:rsid w:val="00D4606A"/>
    <w:rsid w:val="00D509D8"/>
    <w:rsid w:val="00D64DAF"/>
    <w:rsid w:val="00D73883"/>
    <w:rsid w:val="00D754F0"/>
    <w:rsid w:val="00D759F6"/>
    <w:rsid w:val="00D80DB8"/>
    <w:rsid w:val="00D825FC"/>
    <w:rsid w:val="00DC07CF"/>
    <w:rsid w:val="00DD6110"/>
    <w:rsid w:val="00DE57D4"/>
    <w:rsid w:val="00E21A98"/>
    <w:rsid w:val="00E2696E"/>
    <w:rsid w:val="00E26EE2"/>
    <w:rsid w:val="00E376DC"/>
    <w:rsid w:val="00E40539"/>
    <w:rsid w:val="00E47A2D"/>
    <w:rsid w:val="00E56D7B"/>
    <w:rsid w:val="00E65522"/>
    <w:rsid w:val="00E7651B"/>
    <w:rsid w:val="00E81983"/>
    <w:rsid w:val="00E929D2"/>
    <w:rsid w:val="00E96BCB"/>
    <w:rsid w:val="00EB52DA"/>
    <w:rsid w:val="00EC0E4F"/>
    <w:rsid w:val="00EC4504"/>
    <w:rsid w:val="00EC50EC"/>
    <w:rsid w:val="00EC701D"/>
    <w:rsid w:val="00EE2F64"/>
    <w:rsid w:val="00EE537C"/>
    <w:rsid w:val="00EF22C2"/>
    <w:rsid w:val="00EF2F7D"/>
    <w:rsid w:val="00F078AE"/>
    <w:rsid w:val="00F07DB1"/>
    <w:rsid w:val="00F56E1B"/>
    <w:rsid w:val="00F83CF1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1B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25F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62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679E"/>
    <w:pPr>
      <w:ind w:left="720"/>
      <w:contextualSpacing/>
    </w:pPr>
  </w:style>
  <w:style w:type="table" w:styleId="Mkatabulky">
    <w:name w:val="Table Grid"/>
    <w:basedOn w:val="Normlntabulka"/>
    <w:rsid w:val="00E47A2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47A2D"/>
    <w:rPr>
      <w:color w:val="0000FF"/>
      <w:u w:val="single"/>
    </w:rPr>
  </w:style>
  <w:style w:type="paragraph" w:styleId="Zkladntextodsazen">
    <w:name w:val="Body Text Indent"/>
    <w:basedOn w:val="Normln"/>
    <w:rsid w:val="00CB70D2"/>
    <w:pPr>
      <w:spacing w:before="60" w:after="0" w:line="288" w:lineRule="auto"/>
      <w:ind w:firstLine="567"/>
      <w:jc w:val="both"/>
    </w:pPr>
    <w:rPr>
      <w:rFonts w:ascii="Times New Roman" w:eastAsia="Times New Roman" w:hAnsi="Times New Roman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E96BCB"/>
    <w:rPr>
      <w:color w:val="800080"/>
      <w:u w:val="single"/>
    </w:rPr>
  </w:style>
  <w:style w:type="paragraph" w:styleId="Textbubliny">
    <w:name w:val="Balloon Text"/>
    <w:basedOn w:val="Normln"/>
    <w:semiHidden/>
    <w:rsid w:val="0029098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00D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0D1D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564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B0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64B0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B0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64B06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9E0CF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9E0CF2"/>
    <w:rPr>
      <w:lang w:eastAsia="en-US"/>
    </w:rPr>
  </w:style>
  <w:style w:type="character" w:styleId="Znakapoznpodarou">
    <w:name w:val="footnote reference"/>
    <w:uiPriority w:val="99"/>
    <w:semiHidden/>
    <w:unhideWhenUsed/>
    <w:rsid w:val="009E0CF2"/>
    <w:rPr>
      <w:vertAlign w:val="superscript"/>
    </w:rPr>
  </w:style>
  <w:style w:type="paragraph" w:styleId="Textvbloku">
    <w:name w:val="Block Text"/>
    <w:basedOn w:val="Normln"/>
    <w:rsid w:val="001A091E"/>
    <w:pPr>
      <w:suppressAutoHyphens/>
      <w:spacing w:after="120" w:line="240" w:lineRule="auto"/>
      <w:ind w:left="34" w:right="34"/>
      <w:jc w:val="both"/>
    </w:pPr>
    <w:rPr>
      <w:rFonts w:ascii="Times New Roman" w:eastAsia="Times New Roman" w:hAnsi="Times New Roman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6272A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vyzkum.cz/FrontClanek.aspx?idsekce=799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yzkum.cz/FrontClanek.aspx?idsekce=799796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yzkum.cz/FrontClanek.aspx?idsekce=799796" TargetMode="External"/><Relationship Id="rId2" Type="http://schemas.openxmlformats.org/officeDocument/2006/relationships/hyperlink" Target="https://www.vyzkum.cz/FrontClanek.aspx?idsekce=799796" TargetMode="External"/><Relationship Id="rId1" Type="http://schemas.openxmlformats.org/officeDocument/2006/relationships/hyperlink" Target="https://www.vyzkum.cz/FrontClanek.aspx?idsekce=79979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59C94-1F75-4AE8-8414-8BFCA98C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4528</CharactersWithSpaces>
  <SharedDoc>false</SharedDoc>
  <HLinks>
    <vt:vector size="42" baseType="variant">
      <vt:variant>
        <vt:i4>5898259</vt:i4>
      </vt:variant>
      <vt:variant>
        <vt:i4>9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  <vt:variant>
        <vt:i4>5898259</vt:i4>
      </vt:variant>
      <vt:variant>
        <vt:i4>6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  <vt:variant>
        <vt:i4>5898259</vt:i4>
      </vt:variant>
      <vt:variant>
        <vt:i4>3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http://www.vyzkum.cz/FrontClanek.aspx?idsekce=1374</vt:lpwstr>
      </vt:variant>
      <vt:variant>
        <vt:lpwstr/>
      </vt:variant>
      <vt:variant>
        <vt:i4>5898259</vt:i4>
      </vt:variant>
      <vt:variant>
        <vt:i4>6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  <vt:variant>
        <vt:i4>5898259</vt:i4>
      </vt:variant>
      <vt:variant>
        <vt:i4>3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2020-10-02T13:28:00Z</dcterms:created>
  <dcterms:modified xsi:type="dcterms:W3CDTF">2020-10-02T13:28:00Z</dcterms:modified>
</cp:coreProperties>
</file>