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7F9C" w14:textId="77777777" w:rsidR="00A92F4C" w:rsidRDefault="00A92F4C" w:rsidP="00A92F4C">
      <w:pPr>
        <w:pStyle w:val="xmsonormal"/>
        <w:jc w:val="center"/>
      </w:pPr>
      <w:r w:rsidRPr="00A92F4C">
        <w:rPr>
          <w:b/>
          <w:bCs/>
          <w:sz w:val="32"/>
          <w:szCs w:val="32"/>
        </w:rPr>
        <w:t xml:space="preserve">Integrovaná střední škola Hodonín, </w:t>
      </w:r>
      <w:proofErr w:type="spellStart"/>
      <w:r w:rsidRPr="00A92F4C">
        <w:rPr>
          <w:b/>
          <w:bCs/>
          <w:sz w:val="32"/>
          <w:szCs w:val="32"/>
        </w:rPr>
        <w:t>p.o</w:t>
      </w:r>
      <w:proofErr w:type="spellEnd"/>
      <w:r w:rsidRPr="00A92F4C">
        <w:rPr>
          <w:b/>
          <w:bCs/>
          <w:sz w:val="32"/>
          <w:szCs w:val="32"/>
        </w:rPr>
        <w:t>.</w:t>
      </w:r>
      <w:r>
        <w:t xml:space="preserve"> </w:t>
      </w:r>
    </w:p>
    <w:p w14:paraId="49E0F4B4" w14:textId="77777777" w:rsidR="00A92F4C" w:rsidRDefault="00A92F4C" w:rsidP="00A92F4C">
      <w:pPr>
        <w:pStyle w:val="xmsonormal"/>
        <w:jc w:val="center"/>
      </w:pPr>
    </w:p>
    <w:p w14:paraId="054F30D7" w14:textId="77777777" w:rsidR="00A92F4C" w:rsidRDefault="00A92F4C" w:rsidP="00A92F4C">
      <w:pPr>
        <w:pStyle w:val="xmsonormal"/>
        <w:jc w:val="center"/>
      </w:pPr>
    </w:p>
    <w:p w14:paraId="16D955F8" w14:textId="77777777" w:rsidR="00A92F4C" w:rsidRDefault="00A92F4C" w:rsidP="00A92F4C">
      <w:pPr>
        <w:pStyle w:val="xmsonormal"/>
        <w:jc w:val="center"/>
      </w:pPr>
    </w:p>
    <w:p w14:paraId="32309BB0" w14:textId="77777777" w:rsidR="00A92F4C" w:rsidRDefault="00A92F4C" w:rsidP="00A92F4C">
      <w:pPr>
        <w:pStyle w:val="xmsonormal"/>
        <w:jc w:val="center"/>
      </w:pPr>
    </w:p>
    <w:p w14:paraId="7493AB66" w14:textId="2AC3BCD9" w:rsidR="00A92F4C" w:rsidRDefault="00A92F4C" w:rsidP="00A92F4C">
      <w:pPr>
        <w:pStyle w:val="xmsonormal"/>
        <w:jc w:val="center"/>
      </w:pPr>
      <w:r>
        <w:t xml:space="preserve">přijme </w:t>
      </w:r>
      <w:r>
        <w:rPr>
          <w:b/>
          <w:bCs/>
        </w:rPr>
        <w:t>učitele/učitelku matematiky a informatiky</w:t>
      </w:r>
      <w:r>
        <w:t xml:space="preserve"> (možno i jednotlivě). Po dohodě je možný i snížený úvazek.</w:t>
      </w:r>
    </w:p>
    <w:p w14:paraId="60234E08" w14:textId="0DD17406" w:rsidR="00A92F4C" w:rsidRDefault="00A92F4C" w:rsidP="00A92F4C">
      <w:pPr>
        <w:pStyle w:val="xmsonormal"/>
      </w:pPr>
      <w:r>
        <w:t>Nástup možný od 28. 8. 2023.</w:t>
      </w:r>
    </w:p>
    <w:p w14:paraId="375CCFCA" w14:textId="7E9C4867" w:rsidR="00A92F4C" w:rsidRDefault="00A92F4C" w:rsidP="00A92F4C">
      <w:pPr>
        <w:pStyle w:val="xmsonormal"/>
      </w:pPr>
    </w:p>
    <w:p w14:paraId="4C929752" w14:textId="77777777" w:rsidR="00A92F4C" w:rsidRDefault="00A92F4C" w:rsidP="00A92F4C">
      <w:pPr>
        <w:pStyle w:val="xmsonormal"/>
      </w:pPr>
    </w:p>
    <w:p w14:paraId="45756AFD" w14:textId="2EC40107" w:rsidR="00A92F4C" w:rsidRDefault="00A92F4C" w:rsidP="00A92F4C">
      <w:pPr>
        <w:pStyle w:val="xmsonormal"/>
      </w:pPr>
      <w:r>
        <w:t xml:space="preserve">Nabízené benefity: </w:t>
      </w:r>
      <w:r>
        <w:rPr>
          <w:b/>
          <w:bCs/>
        </w:rPr>
        <w:t>služební byt</w:t>
      </w:r>
      <w:r>
        <w:t>, příspěvek na stravování, rekreaci, penzijní připojištění, zvýhodněný telefonní tarif apod.</w:t>
      </w:r>
    </w:p>
    <w:p w14:paraId="30683406" w14:textId="28A092C9" w:rsidR="00A92F4C" w:rsidRDefault="00A92F4C" w:rsidP="00A92F4C">
      <w:pPr>
        <w:pStyle w:val="xmsonormal"/>
      </w:pPr>
    </w:p>
    <w:p w14:paraId="332C033C" w14:textId="77777777" w:rsidR="00A92F4C" w:rsidRDefault="00A92F4C" w:rsidP="00A92F4C">
      <w:pPr>
        <w:pStyle w:val="xmsonormal"/>
      </w:pPr>
    </w:p>
    <w:p w14:paraId="44963CD5" w14:textId="3A84E2F3" w:rsidR="00A92F4C" w:rsidRDefault="00A92F4C" w:rsidP="00A92F4C">
      <w:pPr>
        <w:pStyle w:val="xmsonormal"/>
        <w:rPr>
          <w:b/>
          <w:bCs/>
        </w:rPr>
      </w:pPr>
      <w:r>
        <w:t xml:space="preserve">Písemné žádosti zasílejte na mailovou adresu </w:t>
      </w:r>
      <w:hyperlink r:id="rId4" w:history="1">
        <w:r>
          <w:rPr>
            <w:rStyle w:val="Hypertextovodkaz"/>
            <w:b/>
            <w:bCs/>
          </w:rPr>
          <w:t>reditel@issho.cz</w:t>
        </w:r>
      </w:hyperlink>
    </w:p>
    <w:p w14:paraId="17034910" w14:textId="7416BAE8" w:rsidR="00A92F4C" w:rsidRDefault="00A92F4C" w:rsidP="00A92F4C">
      <w:pPr>
        <w:pStyle w:val="xmsonormal"/>
        <w:rPr>
          <w:b/>
          <w:bCs/>
        </w:rPr>
      </w:pPr>
    </w:p>
    <w:p w14:paraId="270D5D27" w14:textId="77777777" w:rsidR="00A92F4C" w:rsidRDefault="00A92F4C" w:rsidP="00A92F4C">
      <w:pPr>
        <w:pStyle w:val="xmsonormal"/>
      </w:pPr>
    </w:p>
    <w:p w14:paraId="52A897D0" w14:textId="77777777" w:rsidR="00A92F4C" w:rsidRDefault="00A92F4C" w:rsidP="00A92F4C">
      <w:pPr>
        <w:pStyle w:val="xmsonormal"/>
      </w:pPr>
      <w:r>
        <w:t>Bližší informace na telefonním čísle 723 200 431.</w:t>
      </w:r>
    </w:p>
    <w:p w14:paraId="79BCDA5A" w14:textId="77777777" w:rsidR="00CA3478" w:rsidRDefault="00CA3478"/>
    <w:sectPr w:rsidR="00CA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4C"/>
    <w:rsid w:val="00A92F4C"/>
    <w:rsid w:val="00BC5B6D"/>
    <w:rsid w:val="00C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F156"/>
  <w15:chartTrackingRefBased/>
  <w15:docId w15:val="{B10BE85F-AC42-45D2-B679-53D52B51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2F4C"/>
    <w:rPr>
      <w:color w:val="0563C1"/>
      <w:u w:val="single"/>
    </w:rPr>
  </w:style>
  <w:style w:type="paragraph" w:customStyle="1" w:styleId="xmsonormal">
    <w:name w:val="x_msonormal"/>
    <w:basedOn w:val="Normln"/>
    <w:rsid w:val="00A92F4C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issh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Peška</dc:creator>
  <cp:keywords/>
  <dc:description/>
  <cp:lastModifiedBy>Patrik Peška</cp:lastModifiedBy>
  <cp:revision>2</cp:revision>
  <dcterms:created xsi:type="dcterms:W3CDTF">2023-03-08T10:10:00Z</dcterms:created>
  <dcterms:modified xsi:type="dcterms:W3CDTF">2023-03-08T10:10:00Z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93a37ad5-bf8a-4f30-a452-600c7f0e3101</vt:lpwstr>
  </property>
</Properties>
</file>