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733"/>
        <w:gridCol w:w="2653"/>
        <w:gridCol w:w="902"/>
        <w:gridCol w:w="799"/>
      </w:tblGrid>
      <w:tr w:rsidR="007F42FF" w:rsidRPr="006B64D1" w:rsidTr="00ED1D77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</w:tcPr>
          <w:p w:rsidR="007F42FF" w:rsidRPr="006B64D1" w:rsidRDefault="007F42FF" w:rsidP="00ED1D7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D-I</w:t>
            </w:r>
            <w:r w:rsidRPr="006B64D1">
              <w:rPr>
                <w:b/>
                <w:sz w:val="26"/>
                <w:szCs w:val="26"/>
              </w:rPr>
              <w:t xml:space="preserve"> – Související vědecká nebo umělecká činnost</w:t>
            </w:r>
          </w:p>
        </w:tc>
      </w:tr>
      <w:tr w:rsidR="007F42FF" w:rsidTr="00ED1D77">
        <w:tc>
          <w:tcPr>
            <w:tcW w:w="4968" w:type="dxa"/>
            <w:gridSpan w:val="2"/>
            <w:tcBorders>
              <w:top w:val="double" w:sz="4" w:space="0" w:color="auto"/>
            </w:tcBorders>
            <w:shd w:val="clear" w:color="auto" w:fill="F7CAAC"/>
          </w:tcPr>
          <w:p w:rsidR="007F42FF" w:rsidRDefault="007F42FF" w:rsidP="00ED1D77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</w:tc>
        <w:tc>
          <w:tcPr>
            <w:tcW w:w="4354" w:type="dxa"/>
            <w:gridSpan w:val="3"/>
            <w:tcBorders>
              <w:top w:val="double" w:sz="4" w:space="0" w:color="auto"/>
            </w:tcBorders>
          </w:tcPr>
          <w:p w:rsidR="007F42FF" w:rsidRDefault="00F42705" w:rsidP="00F42705">
            <w:r>
              <w:t>Univerzita Palackého v Olomouci</w:t>
            </w:r>
          </w:p>
        </w:tc>
      </w:tr>
      <w:tr w:rsidR="007F42FF" w:rsidTr="00ED1D77">
        <w:tc>
          <w:tcPr>
            <w:tcW w:w="4968" w:type="dxa"/>
            <w:gridSpan w:val="2"/>
            <w:shd w:val="clear" w:color="auto" w:fill="F7CAAC"/>
          </w:tcPr>
          <w:p w:rsidR="007F42FF" w:rsidRDefault="007F42FF" w:rsidP="00ED1D77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</w:tc>
        <w:tc>
          <w:tcPr>
            <w:tcW w:w="4354" w:type="dxa"/>
            <w:gridSpan w:val="3"/>
          </w:tcPr>
          <w:p w:rsidR="007F42FF" w:rsidRDefault="00F42705" w:rsidP="00F42705">
            <w:r>
              <w:t>Přírodovědecká fakulta</w:t>
            </w:r>
          </w:p>
        </w:tc>
      </w:tr>
      <w:tr w:rsidR="007F42FF" w:rsidTr="00ED1D77">
        <w:tc>
          <w:tcPr>
            <w:tcW w:w="4968" w:type="dxa"/>
            <w:gridSpan w:val="2"/>
            <w:shd w:val="clear" w:color="auto" w:fill="F7CAAC"/>
          </w:tcPr>
          <w:p w:rsidR="007F42FF" w:rsidRDefault="007F42FF" w:rsidP="00ED1D77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</w:tc>
        <w:tc>
          <w:tcPr>
            <w:tcW w:w="4354" w:type="dxa"/>
            <w:gridSpan w:val="3"/>
          </w:tcPr>
          <w:p w:rsidR="007F42FF" w:rsidRDefault="007F42FF" w:rsidP="00ED1D77">
            <w:pPr>
              <w:jc w:val="center"/>
            </w:pPr>
          </w:p>
        </w:tc>
      </w:tr>
      <w:tr w:rsidR="007F42FF" w:rsidRPr="00BE6289" w:rsidTr="00ED1D77">
        <w:trPr>
          <w:trHeight w:val="318"/>
        </w:trPr>
        <w:tc>
          <w:tcPr>
            <w:tcW w:w="9322" w:type="dxa"/>
            <w:gridSpan w:val="5"/>
            <w:tcBorders>
              <w:top w:val="single" w:sz="4" w:space="0" w:color="auto"/>
            </w:tcBorders>
            <w:shd w:val="clear" w:color="auto" w:fill="F7CAAC"/>
          </w:tcPr>
          <w:p w:rsidR="007F42FF" w:rsidRPr="00BE6289" w:rsidRDefault="007F42FF" w:rsidP="00ED1D77">
            <w:pPr>
              <w:rPr>
                <w:b/>
              </w:rPr>
            </w:pPr>
            <w:r w:rsidRPr="00E02195">
              <w:rPr>
                <w:b/>
              </w:rPr>
              <w:t>Přehled řešených grantů a projektů</w:t>
            </w:r>
            <w:r>
              <w:rPr>
                <w:b/>
              </w:rPr>
              <w:t xml:space="preserve"> souvisejících s oborem řízení</w:t>
            </w:r>
          </w:p>
        </w:tc>
      </w:tr>
      <w:tr w:rsidR="007F42FF" w:rsidTr="00ED1D77">
        <w:trPr>
          <w:cantSplit/>
        </w:trPr>
        <w:tc>
          <w:tcPr>
            <w:tcW w:w="2235" w:type="dxa"/>
            <w:shd w:val="clear" w:color="auto" w:fill="F7CAAC"/>
          </w:tcPr>
          <w:p w:rsidR="007F42FF" w:rsidRPr="00E02195" w:rsidRDefault="007F42FF" w:rsidP="00ED1D77">
            <w:pPr>
              <w:jc w:val="both"/>
              <w:rPr>
                <w:b/>
              </w:rPr>
            </w:pPr>
            <w:r>
              <w:rPr>
                <w:b/>
              </w:rPr>
              <w:t>Řešitel/spoluřešitel</w:t>
            </w:r>
          </w:p>
        </w:tc>
        <w:tc>
          <w:tcPr>
            <w:tcW w:w="5386" w:type="dxa"/>
            <w:gridSpan w:val="2"/>
            <w:shd w:val="clear" w:color="auto" w:fill="F7CAAC"/>
          </w:tcPr>
          <w:p w:rsidR="007F42FF" w:rsidRPr="00E02195" w:rsidRDefault="007F42FF" w:rsidP="00ED1D77">
            <w:pPr>
              <w:jc w:val="both"/>
              <w:rPr>
                <w:b/>
              </w:rPr>
            </w:pPr>
            <w:r w:rsidRPr="00E02195">
              <w:rPr>
                <w:b/>
              </w:rPr>
              <w:t>Názvy grantů a projektů získaných pro vědeckou</w:t>
            </w:r>
            <w:r>
              <w:rPr>
                <w:b/>
              </w:rPr>
              <w:t xml:space="preserve"> nebo</w:t>
            </w:r>
            <w:r w:rsidRPr="00E02195">
              <w:rPr>
                <w:b/>
              </w:rPr>
              <w:t xml:space="preserve"> uměleckou činnost </w:t>
            </w:r>
            <w:r>
              <w:rPr>
                <w:b/>
              </w:rPr>
              <w:t>související s oborem řízení</w:t>
            </w:r>
          </w:p>
        </w:tc>
        <w:tc>
          <w:tcPr>
            <w:tcW w:w="902" w:type="dxa"/>
            <w:shd w:val="clear" w:color="auto" w:fill="F7CAAC"/>
          </w:tcPr>
          <w:p w:rsidR="007F42FF" w:rsidRDefault="007F42FF" w:rsidP="00ED1D77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Zdroj</w:t>
            </w:r>
          </w:p>
        </w:tc>
        <w:tc>
          <w:tcPr>
            <w:tcW w:w="799" w:type="dxa"/>
            <w:shd w:val="clear" w:color="auto" w:fill="F7CAAC"/>
          </w:tcPr>
          <w:p w:rsidR="007F42FF" w:rsidRDefault="007F42FF" w:rsidP="00ED1D77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Období</w:t>
            </w:r>
          </w:p>
          <w:p w:rsidR="007F42FF" w:rsidRDefault="007F42FF" w:rsidP="00ED1D77">
            <w:pPr>
              <w:jc w:val="center"/>
              <w:rPr>
                <w:b/>
                <w:sz w:val="24"/>
              </w:rPr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  <w:rPr>
                <w:color w:val="0000FF"/>
              </w:rPr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B10ECC" w:rsidTr="00ED1D77">
        <w:tc>
          <w:tcPr>
            <w:tcW w:w="2235" w:type="dxa"/>
            <w:tcBorders>
              <w:bottom w:val="single" w:sz="4" w:space="0" w:color="auto"/>
            </w:tcBorders>
          </w:tcPr>
          <w:p w:rsidR="007F42FF" w:rsidRPr="00B10ECC" w:rsidRDefault="007F42FF" w:rsidP="00ED1D77">
            <w:pPr>
              <w:jc w:val="both"/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F42FF" w:rsidRPr="00B10ECC" w:rsidRDefault="007F42FF" w:rsidP="00ED1D77">
            <w:pPr>
              <w:jc w:val="center"/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7F42FF" w:rsidRPr="00B10ECC" w:rsidRDefault="007F42FF" w:rsidP="00ED1D77">
            <w:pPr>
              <w:jc w:val="center"/>
            </w:pPr>
          </w:p>
        </w:tc>
      </w:tr>
      <w:tr w:rsidR="007F42FF" w:rsidRPr="000B01AF" w:rsidTr="00ED1D77">
        <w:trPr>
          <w:trHeight w:val="283"/>
        </w:trPr>
        <w:tc>
          <w:tcPr>
            <w:tcW w:w="9322" w:type="dxa"/>
            <w:gridSpan w:val="5"/>
            <w:shd w:val="clear" w:color="auto" w:fill="FABF8F"/>
          </w:tcPr>
          <w:p w:rsidR="007F42FF" w:rsidRPr="000B01AF" w:rsidRDefault="007F42FF" w:rsidP="00ED1D77">
            <w:pPr>
              <w:rPr>
                <w:b/>
              </w:rPr>
            </w:pPr>
            <w:r w:rsidRPr="000B01AF">
              <w:rPr>
                <w:b/>
              </w:rPr>
              <w:t xml:space="preserve">Přehled o nejvýznamnější publikační a další </w:t>
            </w:r>
            <w:r>
              <w:rPr>
                <w:b/>
              </w:rPr>
              <w:t>vědecké nebo umělecké</w:t>
            </w:r>
            <w:r w:rsidRPr="000B01AF">
              <w:rPr>
                <w:b/>
              </w:rPr>
              <w:t xml:space="preserve"> činnosti</w:t>
            </w:r>
            <w:r>
              <w:rPr>
                <w:b/>
              </w:rPr>
              <w:t xml:space="preserve"> s mezinárodním rozsahem</w:t>
            </w:r>
          </w:p>
        </w:tc>
      </w:tr>
      <w:tr w:rsidR="007F42FF" w:rsidTr="00ED1D77">
        <w:trPr>
          <w:trHeight w:val="2980"/>
        </w:trPr>
        <w:tc>
          <w:tcPr>
            <w:tcW w:w="9322" w:type="dxa"/>
            <w:gridSpan w:val="5"/>
            <w:shd w:val="clear" w:color="auto" w:fill="auto"/>
          </w:tcPr>
          <w:p w:rsidR="007F42FF" w:rsidRDefault="007F42FF" w:rsidP="00ED1D77">
            <w:pPr>
              <w:rPr>
                <w:b/>
              </w:rPr>
            </w:pPr>
          </w:p>
        </w:tc>
      </w:tr>
      <w:tr w:rsidR="007F42FF" w:rsidRPr="00193BFD" w:rsidTr="00ED1D77">
        <w:trPr>
          <w:trHeight w:val="283"/>
        </w:trPr>
        <w:tc>
          <w:tcPr>
            <w:tcW w:w="9322" w:type="dxa"/>
            <w:gridSpan w:val="5"/>
            <w:shd w:val="clear" w:color="auto" w:fill="FABF8F"/>
          </w:tcPr>
          <w:p w:rsidR="007F42FF" w:rsidRPr="00193BFD" w:rsidRDefault="007F42FF" w:rsidP="00ED1D77">
            <w:pPr>
              <w:rPr>
                <w:b/>
              </w:rPr>
            </w:pPr>
            <w:r w:rsidRPr="00193BFD">
              <w:rPr>
                <w:b/>
              </w:rPr>
              <w:t>Informace o další</w:t>
            </w:r>
            <w:r>
              <w:rPr>
                <w:b/>
              </w:rPr>
              <w:t>m</w:t>
            </w:r>
            <w:r w:rsidRPr="00193BFD">
              <w:rPr>
                <w:b/>
              </w:rPr>
              <w:t xml:space="preserve"> zapojení </w:t>
            </w:r>
            <w:r>
              <w:rPr>
                <w:b/>
              </w:rPr>
              <w:t xml:space="preserve">vysoké školy </w:t>
            </w:r>
            <w:r w:rsidRPr="00193BFD">
              <w:rPr>
                <w:b/>
              </w:rPr>
              <w:t>do mezinárodní spolupráce</w:t>
            </w:r>
            <w:r>
              <w:rPr>
                <w:b/>
              </w:rPr>
              <w:t xml:space="preserve"> související s oborem řízení</w:t>
            </w:r>
          </w:p>
        </w:tc>
      </w:tr>
      <w:tr w:rsidR="007F42FF" w:rsidTr="00ED1D77">
        <w:trPr>
          <w:trHeight w:val="4025"/>
        </w:trPr>
        <w:tc>
          <w:tcPr>
            <w:tcW w:w="9322" w:type="dxa"/>
            <w:gridSpan w:val="5"/>
          </w:tcPr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  <w:p w:rsidR="007F42FF" w:rsidRDefault="007F42FF" w:rsidP="00ED1D77">
            <w:pPr>
              <w:rPr>
                <w:b/>
              </w:rPr>
            </w:pPr>
          </w:p>
        </w:tc>
      </w:tr>
    </w:tbl>
    <w:p w:rsidR="00FE295F" w:rsidRDefault="00FE295F">
      <w:pPr>
        <w:spacing w:after="160" w:line="259" w:lineRule="auto"/>
      </w:pPr>
      <w:r>
        <w:br w:type="page"/>
      </w:r>
    </w:p>
    <w:p w:rsidR="00FE295F" w:rsidRDefault="00FE295F" w:rsidP="00FE295F">
      <w:pPr>
        <w:rPr>
          <w:b/>
          <w:sz w:val="22"/>
          <w:szCs w:val="22"/>
          <w:lang w:val="en-US"/>
        </w:rPr>
      </w:pPr>
      <w:r w:rsidRPr="001C69F7">
        <w:rPr>
          <w:b/>
          <w:sz w:val="22"/>
          <w:szCs w:val="22"/>
          <w:lang w:val="en-US"/>
        </w:rPr>
        <w:lastRenderedPageBreak/>
        <w:t>Uvádí se pouze tvůrčí, resp. vědecká činnost</w:t>
      </w:r>
      <w:r>
        <w:rPr>
          <w:b/>
          <w:sz w:val="22"/>
          <w:szCs w:val="22"/>
          <w:lang w:val="en-US"/>
        </w:rPr>
        <w:t xml:space="preserve"> PřF UPOL</w:t>
      </w:r>
      <w:r w:rsidRPr="008F5622">
        <w:rPr>
          <w:b/>
          <w:sz w:val="22"/>
          <w:szCs w:val="22"/>
          <w:lang w:val="en-US"/>
        </w:rPr>
        <w:t xml:space="preserve"> </w:t>
      </w:r>
      <w:r w:rsidRPr="001C69F7">
        <w:rPr>
          <w:b/>
          <w:sz w:val="22"/>
          <w:szCs w:val="22"/>
          <w:lang w:val="en-US"/>
        </w:rPr>
        <w:t>za posledních 10 let</w:t>
      </w:r>
      <w:r>
        <w:rPr>
          <w:b/>
          <w:sz w:val="22"/>
          <w:szCs w:val="22"/>
          <w:lang w:val="en-US"/>
        </w:rPr>
        <w:t>.</w:t>
      </w:r>
    </w:p>
    <w:p w:rsidR="00FE295F" w:rsidRDefault="00FE295F" w:rsidP="00FE295F">
      <w:pPr>
        <w:rPr>
          <w:b/>
          <w:sz w:val="22"/>
          <w:szCs w:val="22"/>
          <w:lang w:val="en-US"/>
        </w:rPr>
      </w:pPr>
      <w:r w:rsidRPr="001C69F7">
        <w:rPr>
          <w:b/>
          <w:sz w:val="22"/>
          <w:szCs w:val="22"/>
          <w:lang w:val="en-US"/>
        </w:rPr>
        <w:t xml:space="preserve">Neuvádí se tvůrčí, resp. vědecká nebo umělecká činnost, která je akademickými pracovníky vykonávána </w:t>
      </w:r>
      <w:proofErr w:type="gramStart"/>
      <w:r w:rsidRPr="001C69F7">
        <w:rPr>
          <w:b/>
          <w:sz w:val="22"/>
          <w:szCs w:val="22"/>
          <w:lang w:val="en-US"/>
        </w:rPr>
        <w:t>na</w:t>
      </w:r>
      <w:proofErr w:type="gramEnd"/>
      <w:r w:rsidRPr="001C69F7">
        <w:rPr>
          <w:b/>
          <w:sz w:val="22"/>
          <w:szCs w:val="22"/>
          <w:lang w:val="en-US"/>
        </w:rPr>
        <w:t xml:space="preserve"> jiné instituci. </w:t>
      </w:r>
    </w:p>
    <w:p w:rsidR="00FE295F" w:rsidRDefault="00FE295F" w:rsidP="00FE295F">
      <w:pPr>
        <w:rPr>
          <w:b/>
          <w:sz w:val="22"/>
          <w:szCs w:val="22"/>
          <w:u w:val="single"/>
          <w:lang w:val="en-US"/>
        </w:rPr>
      </w:pP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u w:val="single"/>
          <w:lang w:val="en-US"/>
        </w:rPr>
        <w:t>Řešitel/spoluřešitel</w:t>
      </w:r>
    </w:p>
    <w:p w:rsidR="00FE295F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 xml:space="preserve">Uvádí se řešitel/spoluřešitel projektu </w:t>
      </w:r>
      <w:proofErr w:type="gramStart"/>
      <w:r w:rsidRPr="001C69F7">
        <w:rPr>
          <w:sz w:val="22"/>
          <w:szCs w:val="22"/>
          <w:lang w:val="en-US"/>
        </w:rPr>
        <w:t>na</w:t>
      </w:r>
      <w:proofErr w:type="gramEnd"/>
      <w:r w:rsidRPr="001C69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PřF UPOL.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u w:val="single"/>
          <w:lang w:val="en-US"/>
        </w:rPr>
        <w:t>Názvy 5 nejvýznamnějších grantů a projektů získaných pro vědeckou nebo uměleckou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  <w:proofErr w:type="gramStart"/>
      <w:r w:rsidRPr="001C69F7">
        <w:rPr>
          <w:sz w:val="22"/>
          <w:szCs w:val="22"/>
          <w:u w:val="single"/>
          <w:lang w:val="en-US"/>
        </w:rPr>
        <w:t>činnost</w:t>
      </w:r>
      <w:proofErr w:type="gramEnd"/>
      <w:r w:rsidRPr="001C69F7">
        <w:rPr>
          <w:sz w:val="22"/>
          <w:szCs w:val="22"/>
          <w:u w:val="single"/>
          <w:lang w:val="en-US"/>
        </w:rPr>
        <w:t xml:space="preserve"> v příslušné oblasti vzdělávání</w:t>
      </w:r>
    </w:p>
    <w:p w:rsidR="00B24115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 xml:space="preserve">Uvádějí se údaje o mezinárodních, zahraničních i tuzemských grantech a projektech odborně souvisejících s příslušným oborem </w:t>
      </w:r>
      <w:r>
        <w:rPr>
          <w:sz w:val="22"/>
          <w:szCs w:val="22"/>
          <w:lang w:val="en-US"/>
        </w:rPr>
        <w:t xml:space="preserve">daného </w:t>
      </w:r>
      <w:r w:rsidRPr="001C69F7">
        <w:rPr>
          <w:sz w:val="22"/>
          <w:szCs w:val="22"/>
          <w:lang w:val="en-US"/>
        </w:rPr>
        <w:t xml:space="preserve">řízení řešených v příslušném období; ke každému z nich se uvádí </w:t>
      </w:r>
      <w:r w:rsidRPr="00EA1882">
        <w:rPr>
          <w:b/>
          <w:sz w:val="22"/>
          <w:szCs w:val="22"/>
          <w:lang w:val="en-US"/>
        </w:rPr>
        <w:t>číslo</w:t>
      </w:r>
      <w:r w:rsidRPr="001C69F7">
        <w:rPr>
          <w:sz w:val="22"/>
          <w:szCs w:val="22"/>
          <w:lang w:val="en-US"/>
        </w:rPr>
        <w:t xml:space="preserve"> grantu, </w:t>
      </w:r>
      <w:r w:rsidRPr="00EA1882">
        <w:rPr>
          <w:b/>
          <w:sz w:val="22"/>
          <w:szCs w:val="22"/>
          <w:lang w:val="en-US"/>
        </w:rPr>
        <w:t xml:space="preserve">má-li </w:t>
      </w:r>
      <w:r w:rsidRPr="00EA1882">
        <w:rPr>
          <w:sz w:val="22"/>
          <w:szCs w:val="22"/>
          <w:lang w:val="en-US"/>
        </w:rPr>
        <w:t>číslo</w:t>
      </w:r>
      <w:r w:rsidRPr="00EA1882">
        <w:rPr>
          <w:b/>
          <w:sz w:val="22"/>
          <w:szCs w:val="22"/>
          <w:lang w:val="en-US"/>
        </w:rPr>
        <w:t xml:space="preserve"> přiděleno</w:t>
      </w:r>
      <w:r w:rsidR="00B24115">
        <w:rPr>
          <w:sz w:val="22"/>
          <w:szCs w:val="22"/>
          <w:lang w:val="en-US"/>
        </w:rPr>
        <w:t xml:space="preserve">, </w:t>
      </w:r>
      <w:r w:rsidR="00B24115" w:rsidRPr="00EA1882">
        <w:rPr>
          <w:sz w:val="22"/>
          <w:szCs w:val="22"/>
          <w:lang w:val="en-US"/>
        </w:rPr>
        <w:t xml:space="preserve">a </w:t>
      </w:r>
      <w:r w:rsidR="00B24115" w:rsidRPr="00EA1882">
        <w:rPr>
          <w:b/>
          <w:sz w:val="22"/>
          <w:szCs w:val="22"/>
          <w:lang w:val="en-US"/>
        </w:rPr>
        <w:t>odkaz</w:t>
      </w:r>
      <w:r w:rsidR="00B24115" w:rsidRPr="00EA1882">
        <w:rPr>
          <w:sz w:val="22"/>
          <w:szCs w:val="22"/>
          <w:lang w:val="en-US"/>
        </w:rPr>
        <w:t xml:space="preserve"> </w:t>
      </w:r>
      <w:proofErr w:type="gramStart"/>
      <w:r w:rsidR="00B24115" w:rsidRPr="00EA1882">
        <w:rPr>
          <w:sz w:val="22"/>
          <w:szCs w:val="22"/>
          <w:lang w:val="en-US"/>
        </w:rPr>
        <w:t>na</w:t>
      </w:r>
      <w:proofErr w:type="gramEnd"/>
      <w:r w:rsidR="00B24115" w:rsidRPr="00EA1882">
        <w:rPr>
          <w:sz w:val="22"/>
          <w:szCs w:val="22"/>
          <w:lang w:val="en-US"/>
        </w:rPr>
        <w:t xml:space="preserve"> bližší údaje o projektu</w:t>
      </w:r>
      <w:r w:rsidR="00B7224C">
        <w:rPr>
          <w:b/>
          <w:sz w:val="22"/>
          <w:szCs w:val="22"/>
          <w:lang w:val="en-US"/>
        </w:rPr>
        <w:t xml:space="preserve">, </w:t>
      </w:r>
      <w:r w:rsidR="00B7224C" w:rsidRPr="00EA1882">
        <w:rPr>
          <w:b/>
          <w:sz w:val="22"/>
          <w:szCs w:val="22"/>
          <w:lang w:val="en-US"/>
        </w:rPr>
        <w:t>pokud existuje</w:t>
      </w:r>
      <w:r w:rsidR="00B7224C">
        <w:rPr>
          <w:b/>
          <w:sz w:val="22"/>
          <w:szCs w:val="22"/>
          <w:lang w:val="en-US"/>
        </w:rPr>
        <w:t xml:space="preserve"> </w:t>
      </w:r>
      <w:r w:rsidR="00B24115" w:rsidRPr="00A071E6">
        <w:rPr>
          <w:sz w:val="22"/>
          <w:szCs w:val="22"/>
          <w:lang w:val="en-US"/>
        </w:rPr>
        <w:t>(například v informačním systému VaVai apod.)</w:t>
      </w:r>
    </w:p>
    <w:p w:rsidR="00FE295F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>Jedná se pouze o granty a projekty, jejic</w:t>
      </w:r>
      <w:bookmarkStart w:id="0" w:name="_GoBack"/>
      <w:bookmarkEnd w:id="0"/>
      <w:r w:rsidRPr="001C69F7">
        <w:rPr>
          <w:sz w:val="22"/>
          <w:szCs w:val="22"/>
          <w:lang w:val="en-US"/>
        </w:rPr>
        <w:t>hž je vysoká škola či její pracoviště jako instituce příjemcem (nositelem) či spolupříjemcem.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 xml:space="preserve">Uvádí se </w:t>
      </w:r>
      <w:r w:rsidRPr="00FE5AC4">
        <w:rPr>
          <w:b/>
          <w:sz w:val="22"/>
          <w:szCs w:val="22"/>
          <w:lang w:val="en-US"/>
        </w:rPr>
        <w:t>nejvýše 5</w:t>
      </w:r>
      <w:r w:rsidRPr="001C69F7">
        <w:rPr>
          <w:sz w:val="22"/>
          <w:szCs w:val="22"/>
          <w:lang w:val="en-US"/>
        </w:rPr>
        <w:t xml:space="preserve"> nejvýznamnějších grantů a projektů. V případě, že jde o granty a projekty řešené ve spolupráci, uvádějí se také další spolupříjemci. </w:t>
      </w:r>
      <w:r w:rsidRPr="00FE5AC4">
        <w:rPr>
          <w:b/>
          <w:sz w:val="22"/>
          <w:szCs w:val="22"/>
          <w:lang w:val="en-US"/>
        </w:rPr>
        <w:t>Neuvádí se</w:t>
      </w:r>
      <w:r w:rsidRPr="001C69F7">
        <w:rPr>
          <w:sz w:val="22"/>
          <w:szCs w:val="22"/>
          <w:lang w:val="en-US"/>
        </w:rPr>
        <w:t xml:space="preserve"> interní granty vysoké školy.</w:t>
      </w:r>
    </w:p>
    <w:p w:rsidR="00FE295F" w:rsidRDefault="00FE295F" w:rsidP="00FE295F">
      <w:pPr>
        <w:rPr>
          <w:sz w:val="22"/>
          <w:szCs w:val="22"/>
          <w:u w:val="single"/>
          <w:lang w:val="en-US"/>
        </w:rPr>
      </w:pP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u w:val="single"/>
          <w:lang w:val="en-US"/>
        </w:rPr>
        <w:t>Zdroj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>U grantů se uvádí: A=mezinárodní a zahraniční granty, B=granty GAČR, TAČR nebo jiné odpovídající grantové agentury, C=rezortní ministerské granty</w:t>
      </w:r>
      <w:proofErr w:type="gramStart"/>
      <w:r w:rsidRPr="001C69F7">
        <w:rPr>
          <w:sz w:val="22"/>
          <w:szCs w:val="22"/>
          <w:lang w:val="en-US"/>
        </w:rPr>
        <w:t>;</w:t>
      </w:r>
      <w:proofErr w:type="gramEnd"/>
      <w:r w:rsidRPr="001C69F7">
        <w:rPr>
          <w:sz w:val="22"/>
          <w:szCs w:val="22"/>
          <w:lang w:val="en-US"/>
        </w:rPr>
        <w:t xml:space="preserve"> dále uvést název instituce, která výzkumný projekt financovala.</w:t>
      </w:r>
    </w:p>
    <w:p w:rsidR="00FE295F" w:rsidRDefault="00FE295F" w:rsidP="00FE295F">
      <w:pPr>
        <w:rPr>
          <w:sz w:val="22"/>
          <w:szCs w:val="22"/>
          <w:u w:val="single"/>
          <w:lang w:val="en-US"/>
        </w:rPr>
      </w:pP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u w:val="single"/>
          <w:lang w:val="en-US"/>
        </w:rPr>
        <w:t>Přehled o nejvýznamnější publikační a další vědecké nebo umělecké činnosti s mezinárodním</w:t>
      </w:r>
      <w:r w:rsidRPr="001C69F7">
        <w:rPr>
          <w:sz w:val="22"/>
          <w:szCs w:val="22"/>
          <w:lang w:val="en-US"/>
        </w:rPr>
        <w:t xml:space="preserve"> </w:t>
      </w:r>
      <w:r w:rsidRPr="001C69F7">
        <w:rPr>
          <w:sz w:val="22"/>
          <w:szCs w:val="22"/>
          <w:u w:val="single"/>
          <w:lang w:val="en-US"/>
        </w:rPr>
        <w:t>rozsahem</w:t>
      </w:r>
    </w:p>
    <w:p w:rsidR="00FE295F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 xml:space="preserve">Uvádí se nejvýše 10 nejvýznamnějších výstupů vědecké činnosti </w:t>
      </w:r>
      <w:r>
        <w:rPr>
          <w:sz w:val="22"/>
          <w:szCs w:val="22"/>
          <w:lang w:val="en-US"/>
        </w:rPr>
        <w:t>PřF UPOL</w:t>
      </w:r>
      <w:r w:rsidRPr="001C69F7">
        <w:rPr>
          <w:sz w:val="22"/>
          <w:szCs w:val="22"/>
          <w:lang w:val="en-US"/>
        </w:rPr>
        <w:t>, které mají mezináro</w:t>
      </w:r>
      <w:r>
        <w:rPr>
          <w:sz w:val="22"/>
          <w:szCs w:val="22"/>
          <w:lang w:val="en-US"/>
        </w:rPr>
        <w:t xml:space="preserve">dní rozměr a souvisejí s oborem daného </w:t>
      </w:r>
      <w:r w:rsidRPr="001C69F7">
        <w:rPr>
          <w:sz w:val="22"/>
          <w:szCs w:val="22"/>
          <w:lang w:val="en-US"/>
        </w:rPr>
        <w:t>řízení</w:t>
      </w:r>
      <w:r>
        <w:rPr>
          <w:sz w:val="22"/>
          <w:szCs w:val="22"/>
          <w:lang w:val="en-US"/>
        </w:rPr>
        <w:t>.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  <w:proofErr w:type="gramStart"/>
      <w:r w:rsidRPr="00FE5AC4">
        <w:rPr>
          <w:b/>
          <w:sz w:val="22"/>
          <w:szCs w:val="22"/>
          <w:lang w:val="en-US"/>
        </w:rPr>
        <w:t>Např.:</w:t>
      </w:r>
      <w:proofErr w:type="gramEnd"/>
      <w:r w:rsidRPr="001C69F7">
        <w:rPr>
          <w:sz w:val="22"/>
          <w:szCs w:val="22"/>
          <w:lang w:val="en-US"/>
        </w:rPr>
        <w:t xml:space="preserve"> publikace</w:t>
      </w:r>
      <w:r>
        <w:rPr>
          <w:sz w:val="22"/>
          <w:szCs w:val="22"/>
          <w:lang w:val="en-US"/>
        </w:rPr>
        <w:t xml:space="preserve"> </w:t>
      </w:r>
      <w:r w:rsidRPr="001C69F7">
        <w:rPr>
          <w:sz w:val="22"/>
          <w:szCs w:val="22"/>
          <w:lang w:val="en-US"/>
        </w:rPr>
        <w:t>v impaktovaných časopisech, v recenzovaných odborných časopisech nebo monografie, dále o mezinárodní patenty, prokazatelně komercionalizované výsledky aplikovaného výzkumu s mezinárodním dosahem apod.</w:t>
      </w:r>
    </w:p>
    <w:p w:rsidR="00FE295F" w:rsidRDefault="00FE295F" w:rsidP="00FE295F">
      <w:pPr>
        <w:rPr>
          <w:sz w:val="22"/>
          <w:szCs w:val="22"/>
          <w:u w:val="single"/>
          <w:lang w:val="en-US"/>
        </w:rPr>
      </w:pP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u w:val="single"/>
          <w:lang w:val="en-US"/>
        </w:rPr>
        <w:t>Informace o dalším zapojení pracoviště do mezinárodní spolupráce související se oborem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  <w:proofErr w:type="gramStart"/>
      <w:r w:rsidRPr="001C69F7">
        <w:rPr>
          <w:sz w:val="22"/>
          <w:szCs w:val="22"/>
          <w:u w:val="single"/>
          <w:lang w:val="en-US"/>
        </w:rPr>
        <w:t>řízení</w:t>
      </w:r>
      <w:proofErr w:type="gramEnd"/>
    </w:p>
    <w:p w:rsidR="00FE295F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 xml:space="preserve">Uvádí se informace o dalším zapojení </w:t>
      </w:r>
      <w:r>
        <w:rPr>
          <w:sz w:val="22"/>
          <w:szCs w:val="22"/>
          <w:lang w:val="en-US"/>
        </w:rPr>
        <w:t xml:space="preserve">PřF UPOL </w:t>
      </w:r>
      <w:r w:rsidRPr="001C69F7">
        <w:rPr>
          <w:sz w:val="22"/>
          <w:szCs w:val="22"/>
          <w:lang w:val="en-US"/>
        </w:rPr>
        <w:t>do mezinárodní spolupráce, so</w:t>
      </w:r>
      <w:r>
        <w:rPr>
          <w:sz w:val="22"/>
          <w:szCs w:val="22"/>
          <w:lang w:val="en-US"/>
        </w:rPr>
        <w:t>uvisející s oborem daného</w:t>
      </w:r>
      <w:r w:rsidRPr="001C69F7">
        <w:rPr>
          <w:sz w:val="22"/>
          <w:szCs w:val="22"/>
          <w:lang w:val="en-US"/>
        </w:rPr>
        <w:t xml:space="preserve"> řízení, které nejsou uvedeny v předchozí části přílohy D-I.</w:t>
      </w:r>
    </w:p>
    <w:p w:rsidR="00FE295F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 xml:space="preserve">Uvádí se </w:t>
      </w:r>
      <w:r w:rsidRPr="009B6D8E">
        <w:rPr>
          <w:b/>
          <w:sz w:val="22"/>
          <w:szCs w:val="22"/>
          <w:lang w:val="en-US"/>
        </w:rPr>
        <w:t>nejvýše 10</w:t>
      </w:r>
      <w:r w:rsidRPr="001C69F7">
        <w:rPr>
          <w:sz w:val="22"/>
          <w:szCs w:val="22"/>
          <w:lang w:val="en-US"/>
        </w:rPr>
        <w:t xml:space="preserve"> nejvýznamnějších výstupů této činnosti. Jde o odborné aktivity spojené s vědeckou činností</w:t>
      </w:r>
      <w:r>
        <w:rPr>
          <w:sz w:val="22"/>
          <w:szCs w:val="22"/>
          <w:lang w:val="en-US"/>
        </w:rPr>
        <w:t>.</w:t>
      </w:r>
    </w:p>
    <w:p w:rsidR="00FE295F" w:rsidRDefault="00FE295F" w:rsidP="00FE295F">
      <w:pPr>
        <w:rPr>
          <w:sz w:val="22"/>
          <w:szCs w:val="22"/>
          <w:lang w:val="en-US"/>
        </w:rPr>
      </w:pPr>
      <w:proofErr w:type="gramStart"/>
      <w:r w:rsidRPr="00864FC9">
        <w:rPr>
          <w:b/>
          <w:sz w:val="22"/>
          <w:szCs w:val="22"/>
          <w:lang w:val="en-US"/>
        </w:rPr>
        <w:t>Např.:</w:t>
      </w:r>
      <w:proofErr w:type="gramEnd"/>
      <w:r w:rsidRPr="001C69F7">
        <w:rPr>
          <w:sz w:val="22"/>
          <w:szCs w:val="22"/>
          <w:lang w:val="en-US"/>
        </w:rPr>
        <w:t xml:space="preserve"> pořádání či spolupořádání mezinárodních seminářů, workshopů, konferencí, výsledky realizace mezinárodních odborných projektů apod. </w:t>
      </w:r>
    </w:p>
    <w:p w:rsidR="00FE295F" w:rsidRPr="001C69F7" w:rsidRDefault="00FE295F" w:rsidP="00FE295F">
      <w:pPr>
        <w:rPr>
          <w:sz w:val="22"/>
          <w:szCs w:val="22"/>
          <w:lang w:val="en-US"/>
        </w:rPr>
      </w:pPr>
      <w:r w:rsidRPr="001C69F7">
        <w:rPr>
          <w:sz w:val="22"/>
          <w:szCs w:val="22"/>
          <w:lang w:val="en-US"/>
        </w:rPr>
        <w:t>Neuvádí se členství akademických pracovníků v mezinárodních organizacích, které je uvedeno v příloze F-V.</w:t>
      </w:r>
    </w:p>
    <w:p w:rsidR="00FE295F" w:rsidRPr="006B3014" w:rsidRDefault="00FE295F" w:rsidP="00FE295F">
      <w:pPr>
        <w:rPr>
          <w:b/>
        </w:rPr>
      </w:pPr>
    </w:p>
    <w:p w:rsidR="007F42FF" w:rsidRDefault="007F42FF"/>
    <w:sectPr w:rsidR="007F42FF" w:rsidSect="007F42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FF"/>
    <w:rsid w:val="006075A9"/>
    <w:rsid w:val="006D323C"/>
    <w:rsid w:val="007F42FF"/>
    <w:rsid w:val="00B24115"/>
    <w:rsid w:val="00B7224C"/>
    <w:rsid w:val="00EA1882"/>
    <w:rsid w:val="00F42705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F1B5E-E912-429B-8620-DE8276F9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2551</Characters>
  <Application>Microsoft Office Word</Application>
  <DocSecurity>0</DocSecurity>
  <Lines>21</Lines>
  <Paragraphs>5</Paragraphs>
  <ScaleCrop>false</ScaleCrop>
  <Company>Univerzita Palackého v Olomouci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8</cp:revision>
  <dcterms:created xsi:type="dcterms:W3CDTF">2022-08-01T11:12:00Z</dcterms:created>
  <dcterms:modified xsi:type="dcterms:W3CDTF">2022-09-09T07:47:00Z</dcterms:modified>
</cp:coreProperties>
</file>