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FF37" w14:textId="7DB99DC7" w:rsidR="0082489C" w:rsidRPr="00160C95" w:rsidRDefault="0082489C" w:rsidP="00160C95">
      <w:pPr>
        <w:pStyle w:val="Standard"/>
        <w:spacing w:before="120" w:after="120" w:line="264" w:lineRule="auto"/>
        <w:rPr>
          <w:rFonts w:ascii="Arial" w:hAnsi="Arial"/>
          <w:b/>
          <w:sz w:val="25"/>
          <w:szCs w:val="25"/>
        </w:rPr>
      </w:pPr>
      <w:r w:rsidRPr="00160C95">
        <w:rPr>
          <w:rFonts w:ascii="Arial" w:hAnsi="Arial"/>
          <w:b/>
          <w:bCs/>
          <w:iCs/>
          <w:sz w:val="25"/>
          <w:szCs w:val="25"/>
        </w:rPr>
        <w:t xml:space="preserve">Unikátní mapová aplikace porovnává staré letecké snímky Olomouce se současnou podobou města </w:t>
      </w:r>
    </w:p>
    <w:p w14:paraId="270AFBBA" w14:textId="3124659D" w:rsidR="0082489C" w:rsidRPr="00160C95" w:rsidRDefault="00727FD0" w:rsidP="00160C95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 w:rsidRPr="00160C95">
        <w:rPr>
          <w:rFonts w:ascii="Arial" w:hAnsi="Arial"/>
          <w:sz w:val="20"/>
          <w:szCs w:val="20"/>
        </w:rPr>
        <w:t>Olomouc (</w:t>
      </w:r>
      <w:r w:rsidR="0082489C" w:rsidRPr="00160C95">
        <w:rPr>
          <w:rFonts w:ascii="Arial" w:hAnsi="Arial"/>
          <w:sz w:val="20"/>
          <w:szCs w:val="20"/>
        </w:rPr>
        <w:t>2</w:t>
      </w:r>
      <w:r w:rsidR="00160C95">
        <w:rPr>
          <w:rFonts w:ascii="Arial" w:hAnsi="Arial"/>
          <w:sz w:val="20"/>
          <w:szCs w:val="20"/>
        </w:rPr>
        <w:t>3</w:t>
      </w:r>
      <w:r w:rsidR="0082489C" w:rsidRPr="00160C95">
        <w:rPr>
          <w:rFonts w:ascii="Arial" w:hAnsi="Arial"/>
          <w:sz w:val="20"/>
          <w:szCs w:val="20"/>
        </w:rPr>
        <w:t>. listopadu 2022</w:t>
      </w:r>
      <w:r w:rsidRPr="00160C95">
        <w:rPr>
          <w:rFonts w:ascii="Arial" w:hAnsi="Arial"/>
          <w:sz w:val="20"/>
          <w:szCs w:val="20"/>
        </w:rPr>
        <w:t xml:space="preserve">) – </w:t>
      </w:r>
      <w:r w:rsidR="0082489C" w:rsidRPr="00160C95">
        <w:rPr>
          <w:rFonts w:ascii="Arial" w:hAnsi="Arial"/>
          <w:b/>
          <w:bCs/>
          <w:sz w:val="20"/>
          <w:szCs w:val="20"/>
        </w:rPr>
        <w:t>Prohlédnout si historické letecké snímky Olomouce z</w:t>
      </w:r>
      <w:r w:rsidR="00160C95">
        <w:rPr>
          <w:rFonts w:ascii="Arial" w:hAnsi="Arial"/>
          <w:b/>
          <w:bCs/>
          <w:sz w:val="20"/>
          <w:szCs w:val="20"/>
        </w:rPr>
        <w:t> </w:t>
      </w:r>
      <w:r w:rsidR="0082489C" w:rsidRPr="00160C95">
        <w:rPr>
          <w:rFonts w:ascii="Arial" w:hAnsi="Arial"/>
          <w:b/>
          <w:bCs/>
          <w:sz w:val="20"/>
          <w:szCs w:val="20"/>
        </w:rPr>
        <w:t>různých časových období minulého století a porovnat je s nedávnou minulostí či současn</w:t>
      </w:r>
      <w:r w:rsidR="00160C95">
        <w:rPr>
          <w:rFonts w:ascii="Arial" w:hAnsi="Arial"/>
          <w:b/>
          <w:bCs/>
          <w:sz w:val="20"/>
          <w:szCs w:val="20"/>
        </w:rPr>
        <w:t>ou</w:t>
      </w:r>
      <w:r w:rsidR="0082489C" w:rsidRPr="00160C95">
        <w:rPr>
          <w:rFonts w:ascii="Arial" w:hAnsi="Arial"/>
          <w:b/>
          <w:bCs/>
          <w:sz w:val="20"/>
          <w:szCs w:val="20"/>
        </w:rPr>
        <w:t xml:space="preserve"> </w:t>
      </w:r>
      <w:r w:rsidR="00160C95">
        <w:rPr>
          <w:rFonts w:ascii="Arial" w:hAnsi="Arial"/>
          <w:b/>
          <w:bCs/>
          <w:sz w:val="20"/>
          <w:szCs w:val="20"/>
        </w:rPr>
        <w:t>podobou</w:t>
      </w:r>
      <w:r w:rsidR="0082489C" w:rsidRPr="00160C95">
        <w:rPr>
          <w:rFonts w:ascii="Arial" w:hAnsi="Arial"/>
          <w:b/>
          <w:bCs/>
          <w:sz w:val="20"/>
          <w:szCs w:val="20"/>
        </w:rPr>
        <w:t xml:space="preserve"> města umožňuje unikátní webová aplikace Olomouc z výšky, která vznikla na katedře geoinformatiky Přírodovědecké fakulty Univerzity Palackého</w:t>
      </w:r>
      <w:r w:rsidR="00160C95">
        <w:rPr>
          <w:rFonts w:ascii="Arial" w:hAnsi="Arial"/>
          <w:b/>
          <w:bCs/>
          <w:sz w:val="20"/>
          <w:szCs w:val="20"/>
        </w:rPr>
        <w:t xml:space="preserve"> v Olomouci</w:t>
      </w:r>
      <w:r w:rsidR="0082489C" w:rsidRPr="00160C95">
        <w:rPr>
          <w:rFonts w:ascii="Arial" w:hAnsi="Arial"/>
          <w:b/>
          <w:bCs/>
          <w:sz w:val="20"/>
          <w:szCs w:val="20"/>
        </w:rPr>
        <w:t>. Prostřednictvím dvojice leteckých snímků</w:t>
      </w:r>
      <w:r w:rsidR="004969BC">
        <w:rPr>
          <w:rFonts w:ascii="Arial" w:hAnsi="Arial"/>
          <w:b/>
          <w:bCs/>
          <w:sz w:val="20"/>
          <w:szCs w:val="20"/>
        </w:rPr>
        <w:t>,</w:t>
      </w:r>
      <w:r w:rsidR="0082489C" w:rsidRPr="00160C95">
        <w:rPr>
          <w:rFonts w:ascii="Arial" w:hAnsi="Arial"/>
          <w:b/>
          <w:bCs/>
          <w:sz w:val="20"/>
          <w:szCs w:val="20"/>
        </w:rPr>
        <w:t xml:space="preserve"> pořízených v různém období</w:t>
      </w:r>
      <w:r w:rsidR="004969BC">
        <w:rPr>
          <w:rFonts w:ascii="Arial" w:hAnsi="Arial"/>
          <w:b/>
          <w:bCs/>
          <w:sz w:val="20"/>
          <w:szCs w:val="20"/>
        </w:rPr>
        <w:t>,</w:t>
      </w:r>
      <w:r w:rsidR="0082489C" w:rsidRPr="00160C95">
        <w:rPr>
          <w:rFonts w:ascii="Arial" w:hAnsi="Arial"/>
          <w:b/>
          <w:bCs/>
          <w:sz w:val="20"/>
          <w:szCs w:val="20"/>
        </w:rPr>
        <w:t xml:space="preserve"> si lze udělat obrázek o tom, jak se město v průběhu desítek let změnilo. Nejstarší letecké fotografie Olomouce použité v aplikaci pocházejí z roku 1927. Mapový nástroj, který je dostupný na adrese </w:t>
      </w:r>
      <w:hyperlink r:id="rId6" w:history="1">
        <w:r w:rsidR="0082489C" w:rsidRPr="00160C95">
          <w:rPr>
            <w:rStyle w:val="Hypertextovodkaz"/>
            <w:rFonts w:ascii="Arial" w:hAnsi="Arial"/>
            <w:b/>
            <w:bCs/>
            <w:sz w:val="20"/>
            <w:szCs w:val="20"/>
          </w:rPr>
          <w:t>olomouczvysky.</w:t>
        </w:r>
        <w:r w:rsidR="0082489C" w:rsidRPr="00160C95">
          <w:rPr>
            <w:rStyle w:val="Hypertextovodkaz"/>
            <w:rFonts w:ascii="Arial" w:hAnsi="Arial"/>
            <w:b/>
            <w:bCs/>
            <w:sz w:val="20"/>
            <w:szCs w:val="20"/>
          </w:rPr>
          <w:t>u</w:t>
        </w:r>
        <w:r w:rsidR="0082489C" w:rsidRPr="00160C95">
          <w:rPr>
            <w:rStyle w:val="Hypertextovodkaz"/>
            <w:rFonts w:ascii="Arial" w:hAnsi="Arial"/>
            <w:b/>
            <w:bCs/>
            <w:sz w:val="20"/>
            <w:szCs w:val="20"/>
          </w:rPr>
          <w:t>pol.cz</w:t>
        </w:r>
      </w:hyperlink>
      <w:r w:rsidR="0082489C" w:rsidRPr="00160C95">
        <w:rPr>
          <w:rFonts w:ascii="Arial" w:hAnsi="Arial"/>
          <w:b/>
          <w:bCs/>
          <w:sz w:val="20"/>
          <w:szCs w:val="20"/>
        </w:rPr>
        <w:t xml:space="preserve">, byl vytvořen jako součást bakalářské práce pod vedením Jakuba </w:t>
      </w:r>
      <w:proofErr w:type="spellStart"/>
      <w:r w:rsidR="0082489C" w:rsidRPr="00160C95">
        <w:rPr>
          <w:rFonts w:ascii="Arial" w:hAnsi="Arial"/>
          <w:b/>
          <w:bCs/>
          <w:sz w:val="20"/>
          <w:szCs w:val="20"/>
        </w:rPr>
        <w:t>Miřijovského</w:t>
      </w:r>
      <w:proofErr w:type="spellEnd"/>
      <w:r w:rsidR="0082489C" w:rsidRPr="00160C95">
        <w:rPr>
          <w:rFonts w:ascii="Arial" w:hAnsi="Arial"/>
          <w:b/>
          <w:bCs/>
          <w:sz w:val="20"/>
          <w:szCs w:val="20"/>
        </w:rPr>
        <w:t xml:space="preserve"> a Rostislava </w:t>
      </w:r>
      <w:proofErr w:type="spellStart"/>
      <w:r w:rsidR="0082489C" w:rsidRPr="00160C95">
        <w:rPr>
          <w:rFonts w:ascii="Arial" w:hAnsi="Arial"/>
          <w:b/>
          <w:bCs/>
          <w:sz w:val="20"/>
          <w:szCs w:val="20"/>
        </w:rPr>
        <w:t>Nétka</w:t>
      </w:r>
      <w:proofErr w:type="spellEnd"/>
      <w:r w:rsidR="0082489C" w:rsidRPr="00160C95">
        <w:rPr>
          <w:rFonts w:ascii="Arial" w:hAnsi="Arial"/>
          <w:b/>
          <w:bCs/>
          <w:sz w:val="20"/>
          <w:szCs w:val="20"/>
        </w:rPr>
        <w:t>.</w:t>
      </w:r>
    </w:p>
    <w:p w14:paraId="0C2F171D" w14:textId="2DCB7CB7" w:rsidR="0082489C" w:rsidRPr="00160C95" w:rsidRDefault="0082489C" w:rsidP="00160C95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160C95">
        <w:rPr>
          <w:rFonts w:ascii="Arial" w:hAnsi="Arial"/>
          <w:i/>
          <w:iCs/>
          <w:sz w:val="20"/>
          <w:szCs w:val="20"/>
        </w:rPr>
        <w:t>„Především historické letecké snímky jsou široké veřejnosti poměrně složitě dostupné a</w:t>
      </w:r>
      <w:r w:rsidR="00160C95">
        <w:rPr>
          <w:rFonts w:ascii="Arial" w:hAnsi="Arial"/>
          <w:i/>
          <w:iCs/>
          <w:sz w:val="20"/>
          <w:szCs w:val="20"/>
        </w:rPr>
        <w:t> </w:t>
      </w:r>
      <w:r w:rsidRPr="00160C95">
        <w:rPr>
          <w:rFonts w:ascii="Arial" w:hAnsi="Arial"/>
          <w:i/>
          <w:iCs/>
          <w:sz w:val="20"/>
          <w:szCs w:val="20"/>
        </w:rPr>
        <w:t>žádná aplikace je pro město Olomouc nezobrazuje v širším časovém období. Rozhodli jsme se proto tuto zajímavou možnost, jak z ptačí perspektivy nahlédnout do historie města, uživatelům internetu nabídnout. Aplikace Olomouc z výšky zahrnuje sérii všech aktuálně známých a dostupných snímků pro oblast Olomouce, a to od nejstaršího plošného snímkování v Československu z roku 1927 až po to nejnovější v roce 2021,</w:t>
      </w:r>
      <w:r w:rsidR="00160C95">
        <w:rPr>
          <w:rFonts w:ascii="Arial" w:hAnsi="Arial"/>
          <w:i/>
          <w:iCs/>
          <w:sz w:val="20"/>
          <w:szCs w:val="20"/>
        </w:rPr>
        <w:t>“</w:t>
      </w:r>
      <w:r w:rsidRPr="00160C95">
        <w:rPr>
          <w:rFonts w:ascii="Arial" w:hAnsi="Arial"/>
          <w:sz w:val="20"/>
          <w:szCs w:val="20"/>
        </w:rPr>
        <w:t xml:space="preserve"> uvádí autor aplikace Vojtěch Jabůrek.</w:t>
      </w:r>
    </w:p>
    <w:p w14:paraId="7656AB9F" w14:textId="24B43961" w:rsidR="0082489C" w:rsidRPr="00160C95" w:rsidRDefault="0082489C" w:rsidP="00160C95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160C95">
        <w:rPr>
          <w:rFonts w:ascii="Arial" w:hAnsi="Arial"/>
          <w:sz w:val="20"/>
          <w:szCs w:val="20"/>
        </w:rPr>
        <w:t xml:space="preserve">Mapová aplikace obsahuje bohatou databázi leteckých snímků Olomouce. Vybrané fotografie města lze porovnat díky použité technologii </w:t>
      </w:r>
      <w:proofErr w:type="spellStart"/>
      <w:r w:rsidRPr="00160C95">
        <w:rPr>
          <w:rFonts w:ascii="Arial" w:hAnsi="Arial"/>
          <w:sz w:val="20"/>
          <w:szCs w:val="20"/>
        </w:rPr>
        <w:t>Multiple</w:t>
      </w:r>
      <w:proofErr w:type="spellEnd"/>
      <w:r w:rsidRPr="00160C95">
        <w:rPr>
          <w:rFonts w:ascii="Arial" w:hAnsi="Arial"/>
          <w:sz w:val="20"/>
          <w:szCs w:val="20"/>
        </w:rPr>
        <w:t xml:space="preserve"> </w:t>
      </w:r>
      <w:proofErr w:type="spellStart"/>
      <w:r w:rsidRPr="00160C95">
        <w:rPr>
          <w:rFonts w:ascii="Arial" w:hAnsi="Arial"/>
          <w:sz w:val="20"/>
          <w:szCs w:val="20"/>
        </w:rPr>
        <w:t>View</w:t>
      </w:r>
      <w:proofErr w:type="spellEnd"/>
      <w:r w:rsidRPr="00160C95">
        <w:rPr>
          <w:rFonts w:ascii="Arial" w:hAnsi="Arial"/>
          <w:sz w:val="20"/>
          <w:szCs w:val="20"/>
        </w:rPr>
        <w:t xml:space="preserve">, která synchronizuje pohled na vybranou část mapy města pomocí dvou leteckých snímků z různého období. Návštěvník internetových stránek s aplikací si tak pomocí intuitivního ovládacího prvku výběru vrstev nejprve zvolí dvojici leteckých snímků z různých let, které následně může libovolně přibližovat, oddalovat a posouvat. Aplikace tak umožňuje sledovat, jak se území města postupně rozšiřovalo a jaké změny se na něm odehrály. </w:t>
      </w:r>
      <w:r w:rsidRPr="00160C95">
        <w:rPr>
          <w:rFonts w:ascii="Arial" w:hAnsi="Arial"/>
          <w:i/>
          <w:iCs/>
          <w:sz w:val="20"/>
          <w:szCs w:val="20"/>
        </w:rPr>
        <w:t xml:space="preserve">„Při porovnání nejstaršího a nejmladšího snímku, které dělí téměř sto let, lze jasně identifikovat například nynější městskou část </w:t>
      </w:r>
      <w:proofErr w:type="spellStart"/>
      <w:r w:rsidRPr="00160C95">
        <w:rPr>
          <w:rFonts w:ascii="Arial" w:hAnsi="Arial"/>
          <w:i/>
          <w:iCs/>
          <w:sz w:val="20"/>
          <w:szCs w:val="20"/>
        </w:rPr>
        <w:t>Neředín</w:t>
      </w:r>
      <w:proofErr w:type="spellEnd"/>
      <w:r w:rsidRPr="00160C95">
        <w:rPr>
          <w:rFonts w:ascii="Arial" w:hAnsi="Arial"/>
          <w:i/>
          <w:iCs/>
          <w:sz w:val="20"/>
          <w:szCs w:val="20"/>
        </w:rPr>
        <w:t xml:space="preserve"> jako samostatnou vesnici zcela mimo Olomouc,“</w:t>
      </w:r>
      <w:r w:rsidRPr="00160C95">
        <w:rPr>
          <w:rFonts w:ascii="Arial" w:hAnsi="Arial"/>
          <w:sz w:val="20"/>
          <w:szCs w:val="20"/>
        </w:rPr>
        <w:t xml:space="preserve"> podotkl Vojtěch Jabůrek.</w:t>
      </w:r>
    </w:p>
    <w:p w14:paraId="679A9D38" w14:textId="2DE2966D" w:rsidR="0082489C" w:rsidRPr="00160C95" w:rsidRDefault="0082489C" w:rsidP="00160C95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160C95">
        <w:rPr>
          <w:rFonts w:ascii="Arial" w:hAnsi="Arial"/>
          <w:sz w:val="20"/>
          <w:szCs w:val="20"/>
        </w:rPr>
        <w:t>Sestavení webové aplikace předcházela takřka badatelská práce, neboť bylo třeba dohledat, získat a poté fotogra</w:t>
      </w:r>
      <w:r w:rsidR="00160C95">
        <w:rPr>
          <w:rFonts w:ascii="Arial" w:hAnsi="Arial"/>
          <w:sz w:val="20"/>
          <w:szCs w:val="20"/>
        </w:rPr>
        <w:t>m</w:t>
      </w:r>
      <w:r w:rsidRPr="00160C95">
        <w:rPr>
          <w:rFonts w:ascii="Arial" w:hAnsi="Arial"/>
          <w:sz w:val="20"/>
          <w:szCs w:val="20"/>
        </w:rPr>
        <w:t xml:space="preserve">metricky a </w:t>
      </w:r>
      <w:proofErr w:type="spellStart"/>
      <w:r w:rsidRPr="00160C95">
        <w:rPr>
          <w:rFonts w:ascii="Arial" w:hAnsi="Arial"/>
          <w:sz w:val="20"/>
          <w:szCs w:val="20"/>
        </w:rPr>
        <w:t>geoinformaticky</w:t>
      </w:r>
      <w:proofErr w:type="spellEnd"/>
      <w:r w:rsidRPr="00160C95">
        <w:rPr>
          <w:rFonts w:ascii="Arial" w:hAnsi="Arial"/>
          <w:sz w:val="20"/>
          <w:szCs w:val="20"/>
        </w:rPr>
        <w:t xml:space="preserve"> zpracovat letecké snímky z několika různých zdrojů. Nejstarší letecké snímkování Olomouce pochází z roku 1927 a bylo doposud veřejnosti nepřístupné. Tyto snímky autorům aplikace poskytl Magistrát města Olomouce. Druhé nejstarší snímkování z roku 1954 bylo zpřístupněno Českou informační agenturou životního prostředí (CENIA). Většina mapových vrstev (roky 1971, 1974, 1978, 1991, 1994) pochází z archívu Vojenského geografického </w:t>
      </w:r>
      <w:r w:rsidR="00160C95">
        <w:rPr>
          <w:rFonts w:ascii="Arial" w:hAnsi="Arial"/>
          <w:sz w:val="20"/>
          <w:szCs w:val="20"/>
        </w:rPr>
        <w:t xml:space="preserve">a </w:t>
      </w:r>
      <w:r w:rsidRPr="00160C95">
        <w:rPr>
          <w:rFonts w:ascii="Arial" w:hAnsi="Arial"/>
          <w:sz w:val="20"/>
          <w:szCs w:val="20"/>
        </w:rPr>
        <w:t xml:space="preserve">hydrometeorologického </w:t>
      </w:r>
      <w:r w:rsidR="00160C95">
        <w:rPr>
          <w:rFonts w:ascii="Arial" w:hAnsi="Arial"/>
          <w:sz w:val="20"/>
          <w:szCs w:val="20"/>
        </w:rPr>
        <w:t>úřadu</w:t>
      </w:r>
      <w:r w:rsidRPr="00160C95">
        <w:rPr>
          <w:rFonts w:ascii="Arial" w:hAnsi="Arial"/>
          <w:sz w:val="20"/>
          <w:szCs w:val="20"/>
        </w:rPr>
        <w:t xml:space="preserve"> v Dobrušce. Poslední série leteckých snímků od roku 2000 do 2021 již využívá moderních</w:t>
      </w:r>
      <w:r w:rsidR="00160C95">
        <w:rPr>
          <w:rFonts w:ascii="Arial" w:hAnsi="Arial"/>
          <w:sz w:val="20"/>
          <w:szCs w:val="20"/>
        </w:rPr>
        <w:t>,</w:t>
      </w:r>
      <w:r w:rsidRPr="00160C95">
        <w:rPr>
          <w:rFonts w:ascii="Arial" w:hAnsi="Arial"/>
          <w:sz w:val="20"/>
          <w:szCs w:val="20"/>
        </w:rPr>
        <w:t xml:space="preserve"> veřejně dostupných mapových služeb Českého úřadu zeměměři</w:t>
      </w:r>
      <w:r w:rsidR="00160C95">
        <w:rPr>
          <w:rFonts w:ascii="Arial" w:hAnsi="Arial"/>
          <w:sz w:val="20"/>
          <w:szCs w:val="20"/>
        </w:rPr>
        <w:t>c</w:t>
      </w:r>
      <w:r w:rsidRPr="00160C95">
        <w:rPr>
          <w:rFonts w:ascii="Arial" w:hAnsi="Arial"/>
          <w:sz w:val="20"/>
          <w:szCs w:val="20"/>
        </w:rPr>
        <w:t>kého a katastrálního.</w:t>
      </w:r>
    </w:p>
    <w:p w14:paraId="3F5B2D8D" w14:textId="77D4C59C" w:rsidR="0082489C" w:rsidRPr="00160C95" w:rsidRDefault="0082489C" w:rsidP="00160C95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160C95">
        <w:rPr>
          <w:rFonts w:ascii="Arial" w:hAnsi="Arial"/>
          <w:sz w:val="20"/>
          <w:szCs w:val="20"/>
        </w:rPr>
        <w:lastRenderedPageBreak/>
        <w:t xml:space="preserve">Webová aplikace </w:t>
      </w:r>
      <w:hyperlink r:id="rId7" w:history="1">
        <w:r w:rsidRPr="00160C95">
          <w:rPr>
            <w:rStyle w:val="Hypertextovodkaz"/>
            <w:rFonts w:ascii="Arial" w:hAnsi="Arial"/>
            <w:sz w:val="20"/>
            <w:szCs w:val="20"/>
          </w:rPr>
          <w:t>Olomouc z výšky</w:t>
        </w:r>
      </w:hyperlink>
      <w:r w:rsidRPr="00160C95">
        <w:rPr>
          <w:rFonts w:ascii="Arial" w:hAnsi="Arial"/>
          <w:sz w:val="20"/>
          <w:szCs w:val="20"/>
        </w:rPr>
        <w:t xml:space="preserve"> obsahuje také stručné historické informace o vzniku leteckého snímkování z roku 1927 a o územním plánování v zobrazovaném období. </w:t>
      </w:r>
      <w:r w:rsidRPr="00160C95">
        <w:rPr>
          <w:rFonts w:ascii="Arial" w:hAnsi="Arial"/>
          <w:i/>
          <w:iCs/>
          <w:sz w:val="20"/>
          <w:szCs w:val="20"/>
        </w:rPr>
        <w:t>„I když aplikace primárně vznikla pro odborníky na fotogram</w:t>
      </w:r>
      <w:r w:rsidR="00160C95" w:rsidRPr="00160C95">
        <w:rPr>
          <w:rFonts w:ascii="Arial" w:hAnsi="Arial"/>
          <w:i/>
          <w:iCs/>
          <w:sz w:val="20"/>
          <w:szCs w:val="20"/>
        </w:rPr>
        <w:t>m</w:t>
      </w:r>
      <w:r w:rsidRPr="00160C95">
        <w:rPr>
          <w:rFonts w:ascii="Arial" w:hAnsi="Arial"/>
          <w:i/>
          <w:iCs/>
          <w:sz w:val="20"/>
          <w:szCs w:val="20"/>
        </w:rPr>
        <w:t xml:space="preserve">etrii a urbanismus, jistě ji ocení i badatelé a amatérští nadšenci se zájmem o historii Olomouce,“ </w:t>
      </w:r>
      <w:r w:rsidRPr="00160C95">
        <w:rPr>
          <w:rFonts w:ascii="Arial" w:hAnsi="Arial"/>
          <w:sz w:val="20"/>
          <w:szCs w:val="20"/>
        </w:rPr>
        <w:t>dodal Vojtěch Jabůrek.</w:t>
      </w:r>
    </w:p>
    <w:p w14:paraId="217352C4" w14:textId="77777777" w:rsidR="0082489C" w:rsidRPr="00160C95" w:rsidRDefault="0082489C" w:rsidP="00160C95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3731A24C" w14:textId="495C3063" w:rsidR="00D75F56" w:rsidRPr="00160C95" w:rsidRDefault="00D75F56" w:rsidP="00160C95">
      <w:pPr>
        <w:pStyle w:val="Standard"/>
        <w:spacing w:before="120" w:after="120" w:line="264" w:lineRule="auto"/>
        <w:rPr>
          <w:rFonts w:ascii="Arial" w:hAnsi="Arial"/>
          <w:b/>
          <w:sz w:val="20"/>
          <w:szCs w:val="20"/>
        </w:rPr>
      </w:pPr>
      <w:r w:rsidRPr="00160C95">
        <w:rPr>
          <w:rFonts w:ascii="Arial" w:hAnsi="Arial"/>
          <w:b/>
          <w:sz w:val="20"/>
          <w:szCs w:val="20"/>
        </w:rPr>
        <w:t>Kontakt</w:t>
      </w:r>
      <w:r w:rsidR="009C3627" w:rsidRPr="00160C95">
        <w:rPr>
          <w:rFonts w:ascii="Arial" w:hAnsi="Arial"/>
          <w:b/>
          <w:sz w:val="20"/>
          <w:szCs w:val="20"/>
        </w:rPr>
        <w:t>ní osoby</w:t>
      </w:r>
      <w:r w:rsidRPr="00160C95">
        <w:rPr>
          <w:rFonts w:ascii="Arial" w:hAnsi="Arial"/>
          <w:b/>
          <w:sz w:val="20"/>
          <w:szCs w:val="20"/>
        </w:rPr>
        <w:t>:</w:t>
      </w:r>
    </w:p>
    <w:p w14:paraId="4186E7D3" w14:textId="38B47357" w:rsidR="00D75F56" w:rsidRPr="00160C95" w:rsidRDefault="0082489C" w:rsidP="00160C95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160C95">
        <w:rPr>
          <w:rFonts w:ascii="Arial" w:hAnsi="Arial"/>
          <w:sz w:val="20"/>
          <w:szCs w:val="20"/>
        </w:rPr>
        <w:t xml:space="preserve">Rostislav </w:t>
      </w:r>
      <w:proofErr w:type="spellStart"/>
      <w:r w:rsidRPr="00160C95">
        <w:rPr>
          <w:rFonts w:ascii="Arial" w:hAnsi="Arial"/>
          <w:sz w:val="20"/>
          <w:szCs w:val="20"/>
        </w:rPr>
        <w:t>Nétek</w:t>
      </w:r>
      <w:proofErr w:type="spellEnd"/>
      <w:r w:rsidR="00D75F56" w:rsidRPr="00160C95">
        <w:rPr>
          <w:rFonts w:ascii="Arial" w:hAnsi="Arial"/>
          <w:sz w:val="20"/>
          <w:szCs w:val="20"/>
        </w:rPr>
        <w:t xml:space="preserve"> | </w:t>
      </w:r>
      <w:r w:rsidR="00EA0D67" w:rsidRPr="00160C95">
        <w:rPr>
          <w:rFonts w:ascii="Arial" w:hAnsi="Arial"/>
          <w:sz w:val="20"/>
          <w:szCs w:val="20"/>
        </w:rPr>
        <w:t>k</w:t>
      </w:r>
      <w:r w:rsidRPr="00160C95">
        <w:rPr>
          <w:rFonts w:ascii="Arial" w:hAnsi="Arial"/>
          <w:sz w:val="20"/>
          <w:szCs w:val="20"/>
        </w:rPr>
        <w:t>atedra geoinformatiky</w:t>
      </w:r>
      <w:r w:rsidR="00D75F56" w:rsidRPr="00160C95">
        <w:rPr>
          <w:rFonts w:ascii="Arial" w:hAnsi="Arial"/>
          <w:sz w:val="20"/>
          <w:szCs w:val="20"/>
        </w:rPr>
        <w:br/>
        <w:t>Přírodovědecká fakulta Univerzity Palackého</w:t>
      </w:r>
      <w:r w:rsidR="00D75F56" w:rsidRPr="00160C95">
        <w:rPr>
          <w:rFonts w:ascii="Arial" w:hAnsi="Arial"/>
          <w:sz w:val="20"/>
          <w:szCs w:val="20"/>
        </w:rPr>
        <w:br/>
        <w:t xml:space="preserve">E: </w:t>
      </w:r>
      <w:hyperlink r:id="rId8" w:history="1">
        <w:r w:rsidR="00373C14" w:rsidRPr="00160C95">
          <w:rPr>
            <w:rStyle w:val="Hypertextovodkaz"/>
            <w:rFonts w:ascii="Arial" w:hAnsi="Arial"/>
            <w:sz w:val="20"/>
            <w:szCs w:val="20"/>
          </w:rPr>
          <w:t>rostislav.netek@upol.cz</w:t>
        </w:r>
      </w:hyperlink>
      <w:r w:rsidRPr="00160C95">
        <w:rPr>
          <w:rFonts w:ascii="Arial" w:hAnsi="Arial"/>
          <w:sz w:val="20"/>
          <w:szCs w:val="20"/>
        </w:rPr>
        <w:t xml:space="preserve"> | M: 721 319 100</w:t>
      </w:r>
    </w:p>
    <w:p w14:paraId="6FA2A3D6" w14:textId="6124AE20" w:rsidR="00D75F56" w:rsidRPr="00160C95" w:rsidRDefault="00D75F56" w:rsidP="00160C95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69415CF5" w14:textId="77777777" w:rsidR="00D75F56" w:rsidRPr="00160C95" w:rsidRDefault="00D75F56" w:rsidP="00160C95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7B6461E9" w14:textId="77777777" w:rsidR="00D75F56" w:rsidRPr="00160C95" w:rsidRDefault="00D75F56" w:rsidP="00160C95">
      <w:pPr>
        <w:pStyle w:val="Standarduser"/>
        <w:spacing w:before="120" w:after="120" w:line="264" w:lineRule="auto"/>
        <w:rPr>
          <w:rFonts w:ascii="Arial" w:hAnsi="Arial"/>
          <w:sz w:val="20"/>
          <w:szCs w:val="20"/>
        </w:rPr>
      </w:pPr>
    </w:p>
    <w:p w14:paraId="363C4699" w14:textId="1E566629" w:rsidR="00727FD0" w:rsidRPr="00160C95" w:rsidRDefault="00727FD0" w:rsidP="00160C95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</w:p>
    <w:p w14:paraId="2E68FA3E" w14:textId="77777777" w:rsidR="00727FD0" w:rsidRPr="00160C95" w:rsidRDefault="00727FD0" w:rsidP="00160C95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0C54EE93" w14:textId="77777777" w:rsidR="00727FD0" w:rsidRPr="00160C95" w:rsidRDefault="00727FD0" w:rsidP="00160C9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14:paraId="257142E4" w14:textId="1A4DC269" w:rsidR="00A323C1" w:rsidRPr="00160C95" w:rsidRDefault="00000000" w:rsidP="00160C95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160C95" w:rsidSect="004B1204">
      <w:footerReference w:type="default" r:id="rId9"/>
      <w:headerReference w:type="first" r:id="rId10"/>
      <w:footerReference w:type="first" r:id="rId11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9DDE" w14:textId="77777777" w:rsidR="00CB0652" w:rsidRDefault="00CB0652">
      <w:pPr>
        <w:spacing w:after="0" w:line="240" w:lineRule="auto"/>
      </w:pPr>
      <w:r>
        <w:separator/>
      </w:r>
    </w:p>
  </w:endnote>
  <w:endnote w:type="continuationSeparator" w:id="0">
    <w:p w14:paraId="62D2867E" w14:textId="77777777" w:rsidR="00CB0652" w:rsidRDefault="00CB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7EFF" w14:textId="77777777" w:rsidR="006C03B8" w:rsidRDefault="00000000" w:rsidP="006C03B8">
    <w:pPr>
      <w:pStyle w:val="Zpat"/>
      <w:rPr>
        <w:bCs/>
      </w:rPr>
    </w:pPr>
  </w:p>
  <w:p w14:paraId="5BD8ADF0" w14:textId="77777777" w:rsidR="006C03B8" w:rsidRPr="006C03B8" w:rsidRDefault="00000000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CE29" w14:textId="77777777" w:rsidR="006C03B8" w:rsidRDefault="00000000" w:rsidP="006B09DC">
    <w:pPr>
      <w:pStyle w:val="Zpat"/>
      <w:rPr>
        <w:bCs/>
      </w:rPr>
    </w:pPr>
  </w:p>
  <w:p w14:paraId="17F4BA49" w14:textId="77777777" w:rsidR="006C03B8" w:rsidRDefault="00000000" w:rsidP="006B09DC">
    <w:pPr>
      <w:pStyle w:val="Zpat"/>
      <w:rPr>
        <w:bCs/>
      </w:rPr>
    </w:pPr>
  </w:p>
  <w:p w14:paraId="229B4F9F" w14:textId="77777777" w:rsidR="004D7636" w:rsidRDefault="00000000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F1F6" w14:textId="77777777" w:rsidR="00CB0652" w:rsidRDefault="00CB0652">
      <w:pPr>
        <w:spacing w:after="0" w:line="240" w:lineRule="auto"/>
      </w:pPr>
      <w:r>
        <w:separator/>
      </w:r>
    </w:p>
  </w:footnote>
  <w:footnote w:type="continuationSeparator" w:id="0">
    <w:p w14:paraId="278F0800" w14:textId="77777777" w:rsidR="00CB0652" w:rsidRDefault="00CB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D9"/>
    <w:rsid w:val="00003B04"/>
    <w:rsid w:val="0002438F"/>
    <w:rsid w:val="000609A0"/>
    <w:rsid w:val="000712F4"/>
    <w:rsid w:val="000C1255"/>
    <w:rsid w:val="000C339A"/>
    <w:rsid w:val="000C478F"/>
    <w:rsid w:val="000E7B8B"/>
    <w:rsid w:val="000F38E4"/>
    <w:rsid w:val="0010496D"/>
    <w:rsid w:val="00160C95"/>
    <w:rsid w:val="00164074"/>
    <w:rsid w:val="00196BA5"/>
    <w:rsid w:val="001A0C1E"/>
    <w:rsid w:val="001B7BA9"/>
    <w:rsid w:val="001B7E26"/>
    <w:rsid w:val="00204C49"/>
    <w:rsid w:val="00234D3D"/>
    <w:rsid w:val="002863D4"/>
    <w:rsid w:val="002C0985"/>
    <w:rsid w:val="002C21F9"/>
    <w:rsid w:val="002E3C41"/>
    <w:rsid w:val="002F39A0"/>
    <w:rsid w:val="0032250C"/>
    <w:rsid w:val="0035738F"/>
    <w:rsid w:val="00373C14"/>
    <w:rsid w:val="003C30EA"/>
    <w:rsid w:val="003E5083"/>
    <w:rsid w:val="00412CBC"/>
    <w:rsid w:val="00415B31"/>
    <w:rsid w:val="00421A79"/>
    <w:rsid w:val="004314EA"/>
    <w:rsid w:val="0049158D"/>
    <w:rsid w:val="00494E07"/>
    <w:rsid w:val="004969BC"/>
    <w:rsid w:val="004B5ECC"/>
    <w:rsid w:val="00514F0A"/>
    <w:rsid w:val="0052772B"/>
    <w:rsid w:val="00532589"/>
    <w:rsid w:val="00544836"/>
    <w:rsid w:val="00547865"/>
    <w:rsid w:val="005A4DEA"/>
    <w:rsid w:val="005B03AE"/>
    <w:rsid w:val="00604A3E"/>
    <w:rsid w:val="006325D5"/>
    <w:rsid w:val="00635D8F"/>
    <w:rsid w:val="006429CB"/>
    <w:rsid w:val="00662DFB"/>
    <w:rsid w:val="006730D8"/>
    <w:rsid w:val="006E77EA"/>
    <w:rsid w:val="006F051C"/>
    <w:rsid w:val="006F5498"/>
    <w:rsid w:val="00727FD0"/>
    <w:rsid w:val="00732E07"/>
    <w:rsid w:val="00756EAC"/>
    <w:rsid w:val="007853FD"/>
    <w:rsid w:val="007A180B"/>
    <w:rsid w:val="007F0210"/>
    <w:rsid w:val="00804E1B"/>
    <w:rsid w:val="0082489C"/>
    <w:rsid w:val="0082739F"/>
    <w:rsid w:val="00834B67"/>
    <w:rsid w:val="008414BD"/>
    <w:rsid w:val="008477D6"/>
    <w:rsid w:val="008837CE"/>
    <w:rsid w:val="00890ABD"/>
    <w:rsid w:val="009669BE"/>
    <w:rsid w:val="00983246"/>
    <w:rsid w:val="00992E0B"/>
    <w:rsid w:val="00995274"/>
    <w:rsid w:val="009A5967"/>
    <w:rsid w:val="009B0CDC"/>
    <w:rsid w:val="009B118B"/>
    <w:rsid w:val="009C3627"/>
    <w:rsid w:val="00A12F96"/>
    <w:rsid w:val="00A142C8"/>
    <w:rsid w:val="00A17A9D"/>
    <w:rsid w:val="00A325AD"/>
    <w:rsid w:val="00A32808"/>
    <w:rsid w:val="00A40292"/>
    <w:rsid w:val="00A418E8"/>
    <w:rsid w:val="00A52901"/>
    <w:rsid w:val="00A8279B"/>
    <w:rsid w:val="00AB7358"/>
    <w:rsid w:val="00AC57A8"/>
    <w:rsid w:val="00AE2477"/>
    <w:rsid w:val="00AE65E5"/>
    <w:rsid w:val="00B02CD9"/>
    <w:rsid w:val="00B77372"/>
    <w:rsid w:val="00B83B38"/>
    <w:rsid w:val="00B94518"/>
    <w:rsid w:val="00B96DCE"/>
    <w:rsid w:val="00B97AA9"/>
    <w:rsid w:val="00BA2BD8"/>
    <w:rsid w:val="00BB4117"/>
    <w:rsid w:val="00BF3BF6"/>
    <w:rsid w:val="00C21464"/>
    <w:rsid w:val="00C25094"/>
    <w:rsid w:val="00C4302B"/>
    <w:rsid w:val="00C46D0A"/>
    <w:rsid w:val="00C54D28"/>
    <w:rsid w:val="00C952F6"/>
    <w:rsid w:val="00C96350"/>
    <w:rsid w:val="00CA1487"/>
    <w:rsid w:val="00CB0652"/>
    <w:rsid w:val="00CB2072"/>
    <w:rsid w:val="00D14A48"/>
    <w:rsid w:val="00D56B90"/>
    <w:rsid w:val="00D75F56"/>
    <w:rsid w:val="00D91E1D"/>
    <w:rsid w:val="00DC1970"/>
    <w:rsid w:val="00DC48AA"/>
    <w:rsid w:val="00DD13E4"/>
    <w:rsid w:val="00DD5C51"/>
    <w:rsid w:val="00DF31C0"/>
    <w:rsid w:val="00E417E9"/>
    <w:rsid w:val="00E729D9"/>
    <w:rsid w:val="00E77C01"/>
    <w:rsid w:val="00EA0D67"/>
    <w:rsid w:val="00EB56D6"/>
    <w:rsid w:val="00EB793F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C30EA"/>
    <w:pPr>
      <w:spacing w:after="140" w:line="276" w:lineRule="auto"/>
    </w:pPr>
  </w:style>
  <w:style w:type="paragraph" w:customStyle="1" w:styleId="Standarduser">
    <w:name w:val="Standard (user)"/>
    <w:rsid w:val="00D75F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160C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0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islav.netek@upol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lomouczvysky.upol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omouczvysky.upol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Michal ZYCH</cp:lastModifiedBy>
  <cp:revision>3</cp:revision>
  <dcterms:created xsi:type="dcterms:W3CDTF">2022-11-22T11:49:00Z</dcterms:created>
  <dcterms:modified xsi:type="dcterms:W3CDTF">2022-11-23T08:01:00Z</dcterms:modified>
</cp:coreProperties>
</file>