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rosttabulka1"/>
        <w:tblW w:w="9640" w:type="dxa"/>
        <w:tblInd w:w="-284" w:type="dxa"/>
        <w:tblLook w:val="04A0" w:firstRow="1" w:lastRow="0" w:firstColumn="1" w:lastColumn="0" w:noHBand="0" w:noVBand="1"/>
      </w:tblPr>
      <w:tblGrid>
        <w:gridCol w:w="2530"/>
        <w:gridCol w:w="17"/>
        <w:gridCol w:w="1276"/>
        <w:gridCol w:w="991"/>
        <w:gridCol w:w="285"/>
        <w:gridCol w:w="1436"/>
        <w:gridCol w:w="3105"/>
      </w:tblGrid>
      <w:tr w:rsidR="005863EB" w:rsidRPr="002B2453" w14:paraId="6C567CF0" w14:textId="77777777" w:rsidTr="004C3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668289C8" w14:textId="77777777" w:rsidR="00200C80" w:rsidRPr="004C3E3B" w:rsidRDefault="00BB1517" w:rsidP="004C3E3B">
            <w:pPr>
              <w:spacing w:line="360" w:lineRule="auto"/>
              <w:jc w:val="center"/>
              <w:rPr>
                <w:rFonts w:eastAsia="Arial Unicode MS" w:cs="Arial"/>
                <w:b/>
                <w:szCs w:val="20"/>
              </w:rPr>
            </w:pPr>
            <w:r>
              <w:rPr>
                <w:rFonts w:asciiTheme="minorHAnsi" w:eastAsia="Arial Unicode MS" w:hAnsiTheme="minorHAnsi" w:cs="Arial"/>
                <w:b/>
                <w:bCs w:val="0"/>
                <w:noProof/>
                <w:sz w:val="22"/>
                <w:szCs w:val="20"/>
                <w:lang w:eastAsia="cs-CZ"/>
              </w:rPr>
              <w:pict w14:anchorId="0EBF9B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.75pt;height:57.75pt">
                  <v:imagedata r:id="rId9" o:title="UP_logo_horizont_cerna_cz"/>
                </v:shape>
              </w:pict>
            </w:r>
          </w:p>
          <w:p w14:paraId="38ECB7DD" w14:textId="77777777" w:rsidR="005863EB" w:rsidRPr="00200C80" w:rsidRDefault="005863EB" w:rsidP="00200C8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 w:val="16"/>
                <w:szCs w:val="20"/>
              </w:rPr>
              <w:t>Křížkovského 8, 771 47 Olomouc, IČO 61989592</w:t>
            </w:r>
          </w:p>
        </w:tc>
      </w:tr>
      <w:tr w:rsidR="005863EB" w:rsidRPr="002B2453" w14:paraId="113E65A9" w14:textId="77777777" w:rsidTr="004C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3F35B" w14:textId="77777777" w:rsidR="005863EB" w:rsidRPr="00200C80" w:rsidRDefault="002B2453" w:rsidP="00200C80">
            <w:pPr>
              <w:jc w:val="center"/>
              <w:rPr>
                <w:rFonts w:eastAsia="Arial Unicode MS" w:cs="Arial"/>
                <w:b/>
                <w:sz w:val="28"/>
                <w:szCs w:val="20"/>
              </w:rPr>
            </w:pPr>
            <w:r w:rsidRPr="00200C80">
              <w:rPr>
                <w:rFonts w:eastAsia="Arial Unicode MS" w:cs="Arial"/>
                <w:b/>
                <w:sz w:val="28"/>
                <w:szCs w:val="20"/>
              </w:rPr>
              <w:t>DOHODA O PROVEDENÍ PRÁCE</w:t>
            </w:r>
          </w:p>
          <w:p w14:paraId="2B9BC0C1" w14:textId="77777777" w:rsidR="002B2453" w:rsidRPr="00200C80" w:rsidRDefault="002B2453" w:rsidP="00200C8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4C3E3B">
              <w:rPr>
                <w:rFonts w:eastAsia="Arial Unicode MS" w:cs="Arial"/>
                <w:sz w:val="24"/>
                <w:szCs w:val="20"/>
              </w:rPr>
              <w:t>dle § 75 zákoníku práce</w:t>
            </w:r>
          </w:p>
        </w:tc>
      </w:tr>
      <w:tr w:rsidR="001176B4" w:rsidRPr="002B2453" w14:paraId="4BFA3EDD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CB0E" w14:textId="77777777" w:rsidR="001176B4" w:rsidRPr="00200C80" w:rsidRDefault="001176B4" w:rsidP="00200C80">
            <w:pPr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Středisko:</w:t>
            </w: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-1729140162"/>
                <w:placeholder>
                  <w:docPart w:val="20DD5CAC3DDD4811A1CDDB2A62F19734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9694" w14:textId="77777777" w:rsidR="001176B4" w:rsidRPr="00200C80" w:rsidRDefault="001176B4" w:rsidP="00200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  <w:bCs/>
                <w:szCs w:val="20"/>
              </w:rPr>
              <w:t>SPP prvek:</w:t>
            </w: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-788044351"/>
                <w:placeholder>
                  <w:docPart w:val="50B8DEB4F7D747648044E20A197DCED7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AD71F9" w14:textId="77777777" w:rsidR="001176B4" w:rsidRPr="00200C80" w:rsidRDefault="001176B4" w:rsidP="00200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  <w:bCs/>
                <w:szCs w:val="20"/>
              </w:rPr>
              <w:t>Zdroj:</w:t>
            </w: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1617327223"/>
                <w:placeholder>
                  <w:docPart w:val="691B70C1B40E4C5E9B407F42AC73756E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</w:tc>
      </w:tr>
      <w:tr w:rsidR="002B2453" w:rsidRPr="002B2453" w14:paraId="3E035490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A8338" w14:textId="328A5BED" w:rsidR="002B2453" w:rsidRPr="00200C80" w:rsidRDefault="002B2453" w:rsidP="004C7005">
            <w:pPr>
              <w:jc w:val="center"/>
              <w:rPr>
                <w:rStyle w:val="Styl1"/>
                <w:rFonts w:ascii="Arial" w:hAnsi="Arial" w:cs="Arial" w:hint="default"/>
                <w:szCs w:val="20"/>
              </w:rPr>
            </w:pP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Univerzita Palackého v Olomouci zastoupená </w:t>
            </w:r>
            <w:sdt>
              <w:sdtPr>
                <w:id w:val="1997371216"/>
                <w:placeholder>
                  <w:docPart w:val="6DD2E758106F495E89AD3DD0548103AE"/>
                </w:placeholder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BB1517">
                  <w:t xml:space="preserve">děkanem doc. RNDr. Martinem Kubalou, </w:t>
                </w:r>
                <w:proofErr w:type="gramStart"/>
                <w:r w:rsidR="00BB1517">
                  <w:t>Ph.D</w:t>
                </w:r>
                <w:proofErr w:type="gramEnd"/>
              </w:sdtContent>
            </w:sdt>
          </w:p>
          <w:p w14:paraId="7798DA80" w14:textId="77777777" w:rsidR="002B2453" w:rsidRPr="00200C80" w:rsidRDefault="002B2453" w:rsidP="004C7005">
            <w:pPr>
              <w:tabs>
                <w:tab w:val="left" w:pos="2790"/>
                <w:tab w:val="center" w:pos="4423"/>
              </w:tabs>
              <w:jc w:val="center"/>
              <w:rPr>
                <w:rStyle w:val="Styl1"/>
                <w:rFonts w:ascii="Arial" w:hAnsi="Arial" w:cs="Arial" w:hint="default"/>
                <w:b/>
                <w:szCs w:val="20"/>
              </w:rPr>
            </w:pPr>
            <w:r w:rsidRPr="00200C80">
              <w:rPr>
                <w:rStyle w:val="Styl1"/>
                <w:rFonts w:ascii="Arial" w:hAnsi="Arial" w:cs="Arial" w:hint="default"/>
                <w:sz w:val="16"/>
                <w:szCs w:val="20"/>
              </w:rPr>
              <w:t>(dále jen zaměstnavatel)</w:t>
            </w:r>
          </w:p>
        </w:tc>
      </w:tr>
      <w:tr w:rsidR="00102B6A" w:rsidRPr="002B2453" w14:paraId="66A03BC8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00017" w14:textId="77777777" w:rsidR="00102B6A" w:rsidRPr="00200C80" w:rsidRDefault="00102B6A" w:rsidP="00200C80">
            <w:pPr>
              <w:jc w:val="center"/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a</w:t>
            </w:r>
          </w:p>
        </w:tc>
      </w:tr>
      <w:tr w:rsidR="005863EB" w:rsidRPr="002B2453" w14:paraId="65C32C2B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6829" w14:textId="77777777" w:rsidR="005863EB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Jméno, příjmení, titul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1702200324"/>
              <w:placeholder>
                <w:docPart w:val="BB5AB83C890B4A68B9D5C2332A70D098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3F02B414" w14:textId="77777777" w:rsidR="005863EB" w:rsidRPr="00200C80" w:rsidRDefault="0035213A" w:rsidP="00200C8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2B2453" w:rsidRPr="002B2453" w14:paraId="129CB74E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63B6" w14:textId="77777777" w:rsidR="002B2453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Datum narození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-395741775"/>
              <w:placeholder>
                <w:docPart w:val="A47C245091C3459A88628B260A185DA4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2437FAC9" w14:textId="77777777" w:rsidR="002B2453" w:rsidRPr="00200C80" w:rsidRDefault="004C7005" w:rsidP="00200C8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5863EB" w:rsidRPr="002B2453" w14:paraId="583F4CF9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ED5A" w14:textId="77777777" w:rsidR="005863EB" w:rsidRPr="00200C80" w:rsidRDefault="00102B6A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Bytem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-1541200944"/>
              <w:placeholder>
                <w:docPart w:val="6EB685F2BE4547788282087F6146AE7E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6D0E4A25" w14:textId="77777777" w:rsidR="005863EB" w:rsidRPr="00200C80" w:rsidRDefault="002B2453" w:rsidP="00200C8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102B6A" w:rsidRPr="002B2453" w14:paraId="2AC5FBF8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8DD14" w14:textId="77777777" w:rsidR="00102B6A" w:rsidRPr="00200C80" w:rsidRDefault="00102B6A" w:rsidP="00A5417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 w:val="16"/>
                <w:szCs w:val="20"/>
              </w:rPr>
              <w:t>(dále jen „zaměstnanec</w:t>
            </w:r>
            <w:r w:rsidR="00A54170">
              <w:rPr>
                <w:rFonts w:eastAsia="Arial Unicode MS" w:cs="Arial"/>
                <w:sz w:val="16"/>
                <w:szCs w:val="20"/>
              </w:rPr>
              <w:t>“</w:t>
            </w:r>
            <w:r w:rsidRPr="00200C80">
              <w:rPr>
                <w:rFonts w:eastAsia="Arial Unicode MS" w:cs="Arial"/>
                <w:sz w:val="16"/>
                <w:szCs w:val="20"/>
              </w:rPr>
              <w:t>)</w:t>
            </w:r>
          </w:p>
        </w:tc>
      </w:tr>
      <w:tr w:rsidR="00102B6A" w:rsidRPr="00200C80" w14:paraId="69B7B8B9" w14:textId="77777777" w:rsidTr="004C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01950" w14:textId="77777777" w:rsidR="00102B6A" w:rsidRPr="00200C80" w:rsidRDefault="00102B6A" w:rsidP="00200C80">
            <w:pPr>
              <w:tabs>
                <w:tab w:val="left" w:pos="2460"/>
                <w:tab w:val="center" w:pos="4423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b/>
                <w:szCs w:val="20"/>
              </w:rPr>
              <w:t xml:space="preserve">UZAVÍRAJÍ TUTO </w:t>
            </w:r>
            <w:r w:rsidR="002B2453" w:rsidRPr="00200C80">
              <w:rPr>
                <w:rFonts w:eastAsia="Arial Unicode MS" w:cs="Arial"/>
                <w:b/>
                <w:szCs w:val="20"/>
              </w:rPr>
              <w:t>DOHODU O PROVEDENÍ PRÁCE</w:t>
            </w:r>
          </w:p>
        </w:tc>
      </w:tr>
      <w:tr w:rsidR="00643FF6" w:rsidRPr="00200C80" w14:paraId="6EE2CCEB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686EB" w14:textId="77777777" w:rsidR="00643FF6" w:rsidRPr="00200C80" w:rsidRDefault="00643FF6" w:rsidP="00200C8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b/>
                <w:szCs w:val="20"/>
              </w:rPr>
              <w:t>I.</w:t>
            </w:r>
            <w:r w:rsidR="002B2453" w:rsidRPr="00200C80">
              <w:rPr>
                <w:rFonts w:eastAsia="Arial Unicode MS" w:cs="Arial"/>
                <w:b/>
                <w:szCs w:val="20"/>
              </w:rPr>
              <w:t xml:space="preserve"> </w:t>
            </w:r>
            <w:r w:rsidR="00117257" w:rsidRPr="00200C80">
              <w:rPr>
                <w:rFonts w:eastAsia="Arial Unicode MS" w:cs="Arial"/>
                <w:b/>
                <w:szCs w:val="20"/>
              </w:rPr>
              <w:t>Předmět dohody</w:t>
            </w:r>
          </w:p>
        </w:tc>
      </w:tr>
      <w:tr w:rsidR="00102B6A" w:rsidRPr="002B2453" w14:paraId="230F5CA2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54A0" w14:textId="77777777" w:rsidR="00102B6A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Sjednaný druh práce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-1623535427"/>
              <w:placeholder>
                <w:docPart w:val="6281B5F5C866415995A88E51580BD6C8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58A73E56" w14:textId="77777777" w:rsidR="00102B6A" w:rsidRPr="00200C80" w:rsidRDefault="0035213A" w:rsidP="00200C8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102B6A" w:rsidRPr="002B2453" w14:paraId="1CD7C828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8234" w14:textId="77777777" w:rsidR="00102B6A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Místo výkonu práce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226345983"/>
              <w:placeholder>
                <w:docPart w:val="478ED354DFAF4AA485A0EC9EAF601C80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7ACCC613" w14:textId="77777777" w:rsidR="00102B6A" w:rsidRPr="00200C80" w:rsidRDefault="0035213A" w:rsidP="00200C8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102B6A" w:rsidRPr="002B2453" w14:paraId="75A503DB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66BF" w14:textId="77777777" w:rsidR="00102B6A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Doba, na kterou se dohoda sjednává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07A69" w14:textId="77777777" w:rsidR="00102B6A" w:rsidRPr="00200C80" w:rsidRDefault="00BB1517" w:rsidP="00200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sdt>
              <w:sdtPr>
                <w:rPr>
                  <w:rFonts w:eastAsia="Arial Unicode MS" w:cs="Arial"/>
                  <w:szCs w:val="20"/>
                </w:rPr>
                <w:id w:val="1974009071"/>
                <w:placeholder>
                  <w:docPart w:val="AFDD104968F8432DB6C8469A21839DE8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2B2453" w:rsidRPr="00200C80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Datum od</w:t>
                </w:r>
              </w:sdtContent>
            </w:sdt>
            <w:r w:rsidR="002B2453" w:rsidRPr="00200C80">
              <w:rPr>
                <w:rFonts w:eastAsia="Arial Unicode MS" w:cs="Arial"/>
                <w:szCs w:val="20"/>
              </w:rPr>
              <w:t xml:space="preserve"> – </w:t>
            </w:r>
            <w:sdt>
              <w:sdtPr>
                <w:rPr>
                  <w:rFonts w:eastAsia="Arial Unicode MS" w:cs="Arial"/>
                  <w:szCs w:val="20"/>
                </w:rPr>
                <w:id w:val="-397906850"/>
                <w:placeholder>
                  <w:docPart w:val="751720A0EBE14CBD8C78FFA83DB2426F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2B2453" w:rsidRPr="00200C80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Datum do</w:t>
                </w:r>
              </w:sdtContent>
            </w:sdt>
          </w:p>
        </w:tc>
      </w:tr>
      <w:tr w:rsidR="00102B6A" w:rsidRPr="002B2453" w14:paraId="4740EEB1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D01C" w14:textId="77777777" w:rsidR="00102B6A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Dohodnutý rozsah práce</w:t>
            </w:r>
          </w:p>
        </w:tc>
        <w:sdt>
          <w:sdtPr>
            <w:rPr>
              <w:rFonts w:eastAsia="Arial Unicode MS" w:cs="Arial"/>
              <w:szCs w:val="20"/>
            </w:rPr>
            <w:id w:val="1057284628"/>
            <w:placeholder>
              <w:docPart w:val="9C193EF0680B47E580C09C85A7839449"/>
            </w:placeholder>
            <w:showingPlcHdr/>
            <w:text/>
          </w:sdtPr>
          <w:sdtEndPr/>
          <w:sdtContent>
            <w:tc>
              <w:tcPr>
                <w:tcW w:w="581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2E99D36" w14:textId="77777777" w:rsidR="00102D71" w:rsidRPr="00102D71" w:rsidRDefault="00102D71" w:rsidP="00102D7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102D71">
                  <w:rPr>
                    <w:rStyle w:val="Zstupntext"/>
                    <w:rFonts w:cs="Arial"/>
                  </w:rPr>
                  <w:t>Vložte počet hodin</w:t>
                </w:r>
              </w:p>
            </w:tc>
          </w:sdtContent>
        </w:sdt>
      </w:tr>
      <w:tr w:rsidR="00F208BA" w:rsidRPr="002B2453" w14:paraId="62BF580D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1E07B" w14:textId="77777777" w:rsidR="00F208BA" w:rsidRPr="00200C80" w:rsidRDefault="00F208BA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Rozvržení pracovní doby</w:t>
            </w:r>
          </w:p>
          <w:p w14:paraId="45DDA2E7" w14:textId="77777777" w:rsidR="00F208BA" w:rsidRPr="00200C80" w:rsidRDefault="009F4FF6" w:rsidP="00200C80">
            <w:pPr>
              <w:rPr>
                <w:rFonts w:eastAsia="Arial Unicode MS" w:cs="Arial"/>
                <w:b/>
                <w:szCs w:val="20"/>
              </w:rPr>
            </w:pPr>
            <w:r w:rsidRPr="0090226E">
              <w:rPr>
                <w:rFonts w:eastAsia="Arial Unicode MS" w:cs="Arial"/>
                <w:sz w:val="16"/>
                <w:szCs w:val="20"/>
              </w:rPr>
              <w:t>(např. v tyto pracovní dny denně hod. od – do, v těchto dnech v týdnu/měsíci od – do, příp. uveďte jiný způsob rozvržení – samostatně ve veřejném rozvrhu apod):</w:t>
            </w:r>
          </w:p>
        </w:tc>
      </w:tr>
      <w:tr w:rsidR="00F208BA" w:rsidRPr="002B2453" w14:paraId="1640B703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522754904"/>
              <w:placeholder>
                <w:docPart w:val="20DBC7385BE645BC90181E510B261F21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61A1C649" w14:textId="77777777" w:rsidR="00F208BA" w:rsidRPr="00200C80" w:rsidRDefault="00F208BA" w:rsidP="00200C80">
                <w:pPr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102B6A" w:rsidRPr="00CC331D" w14:paraId="5DEF11BF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B56C" w14:textId="77777777" w:rsidR="00102B6A" w:rsidRPr="00200C80" w:rsidRDefault="00F208BA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K převzetí vykonané/ukončené práce je oprávněn/a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1996289262"/>
              <w:placeholder>
                <w:docPart w:val="77235AD0AF29404AB1174B4CDF82A5EF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2E71C714" w14:textId="77777777" w:rsidR="00102B6A" w:rsidRPr="00200C80" w:rsidRDefault="0035213A" w:rsidP="00200C8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A978B8" w:rsidRPr="00CC331D" w14:paraId="12017DDD" w14:textId="77777777" w:rsidTr="000B52B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8B12B" w14:textId="77777777" w:rsidR="00A978B8" w:rsidRDefault="00A978B8" w:rsidP="00200C80">
            <w:pPr>
              <w:rPr>
                <w:rStyle w:val="Styl1"/>
                <w:rFonts w:ascii="Arial" w:hAnsi="Arial" w:cs="Arial" w:hint="default"/>
                <w:szCs w:val="20"/>
              </w:rPr>
            </w:pPr>
          </w:p>
        </w:tc>
      </w:tr>
      <w:tr w:rsidR="00643FF6" w:rsidRPr="00200C80" w14:paraId="49098856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64673" w14:textId="77777777" w:rsidR="00643FF6" w:rsidRPr="00200C80" w:rsidRDefault="00643FF6" w:rsidP="00200C8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b/>
                <w:szCs w:val="20"/>
              </w:rPr>
              <w:t>II.</w:t>
            </w:r>
            <w:r w:rsidR="00F208BA" w:rsidRPr="00200C80">
              <w:rPr>
                <w:rFonts w:eastAsia="Arial Unicode MS" w:cs="Arial"/>
                <w:b/>
                <w:szCs w:val="20"/>
              </w:rPr>
              <w:t xml:space="preserve"> Výše splatnosti odměny</w:t>
            </w:r>
          </w:p>
        </w:tc>
      </w:tr>
      <w:tr w:rsidR="00643FF6" w:rsidRPr="002B2453" w14:paraId="5D314985" w14:textId="77777777" w:rsidTr="00837617">
        <w:trPr>
          <w:trHeight w:val="2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02DED" w14:textId="77777777" w:rsidR="00F208BA" w:rsidRPr="00200C80" w:rsidRDefault="00F208BA" w:rsidP="00200C80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Za provedenou práci poskytne zaměstnavatel zaměstnanci odměnu ve výši </w:t>
            </w:r>
            <w:sdt>
              <w:sdtPr>
                <w:id w:val="2145158290"/>
                <w:placeholder>
                  <w:docPart w:val="4CF2EBB4B5BB441884F934BA6DAA5167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F27474" w:rsidRPr="00200C80">
                  <w:rPr>
                    <w:rStyle w:val="Styl1"/>
                    <w:rFonts w:ascii="Arial" w:hAnsi="Arial" w:cs="Arial" w:hint="default"/>
                    <w:color w:val="808080" w:themeColor="background1" w:themeShade="80"/>
                    <w:szCs w:val="20"/>
                  </w:rPr>
                  <w:t>částka</w:t>
                </w:r>
              </w:sdtContent>
            </w:sdt>
            <w:r w:rsidR="00F27474"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r w:rsidRPr="00200C80">
              <w:rPr>
                <w:rFonts w:eastAsia="Arial Unicode MS" w:cs="Arial"/>
                <w:szCs w:val="20"/>
              </w:rPr>
              <w:t xml:space="preserve">Kč </w:t>
            </w:r>
            <w:sdt>
              <w:sdtPr>
                <w:rPr>
                  <w:rFonts w:eastAsia="Arial Unicode MS" w:cs="Arial"/>
                  <w:szCs w:val="20"/>
                </w:rPr>
                <w:id w:val="1779838628"/>
                <w:placeholder>
                  <w:docPart w:val="5481F7A7FDF743E8B30AA816E4B5A210"/>
                </w:placeholder>
                <w:showingPlcHdr/>
                <w:dropDownList>
                  <w:listItem w:value="Zvolte položku."/>
                  <w:listItem w:displayText="za hodinu." w:value="za hodinu."/>
                  <w:listItem w:displayText="měsíčně." w:value="měsíčně."/>
                </w:dropDownList>
              </w:sdtPr>
              <w:sdtEndPr/>
              <w:sdtContent>
                <w:r w:rsidR="00200C80" w:rsidRPr="00200C80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Zvolte za jakou dobu</w:t>
                </w:r>
              </w:sdtContent>
            </w:sdt>
            <w:r w:rsidR="00F27474"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</w:p>
          <w:p w14:paraId="20AE990B" w14:textId="77777777" w:rsidR="00F208BA" w:rsidRPr="00200C80" w:rsidRDefault="00BF32D7" w:rsidP="00200C80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Odměna bude vyplacena </w:t>
            </w:r>
            <w:sdt>
              <w:sdtPr>
                <w:rPr>
                  <w:rFonts w:eastAsia="Arial Unicode MS" w:cs="Arial"/>
                  <w:szCs w:val="20"/>
                </w:rPr>
                <w:id w:val="1214233108"/>
                <w:placeholder>
                  <w:docPart w:val="F2882E8FC7954B41854C2F208706F638"/>
                </w:placeholder>
                <w:showingPlcHdr/>
                <w:dropDownList>
                  <w:listItem w:value="Zvolte položku."/>
                  <w:listItem w:displayText="jednorázově." w:value="jednorázově."/>
                  <w:listItem w:displayText="po částech ve výši podle výkazu o odvedené práci." w:value="po částech ve výši podle výkazu o odvedené práci."/>
                </w:dropDownList>
              </w:sdtPr>
              <w:sdtEndPr/>
              <w:sdtContent>
                <w:r w:rsidR="00200C80" w:rsidRPr="00200C80">
                  <w:rPr>
                    <w:rStyle w:val="Zstupntext"/>
                    <w:rFonts w:cs="Arial"/>
                  </w:rPr>
                  <w:t>Zvolte položku.</w:t>
                </w:r>
              </w:sdtContent>
            </w:sdt>
          </w:p>
          <w:p w14:paraId="6531FA75" w14:textId="77777777" w:rsidR="00F208BA" w:rsidRPr="00200C80" w:rsidRDefault="00F208BA" w:rsidP="00200C80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Odměna může být přiměřeně snížena, nebude-li odvedená práce odpovídat sjednaným podmínkám.</w:t>
            </w:r>
          </w:p>
          <w:p w14:paraId="496254F0" w14:textId="77777777" w:rsidR="00F208BA" w:rsidRPr="00200C80" w:rsidRDefault="00F208BA" w:rsidP="00200C80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Podkladem pro výplatu odměny je vždy výkaz o odvedené práci, na kterém zaměstnanec oprávněný k převzetí vykonané/ukončené práce potvrdí řádně vykonanou a převzatou práci. </w:t>
            </w:r>
          </w:p>
          <w:p w14:paraId="5C614D62" w14:textId="77777777" w:rsidR="00F208BA" w:rsidRPr="00200C80" w:rsidRDefault="00F208BA" w:rsidP="00200C80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Odměna podle ujednání odst. 2 tohoto článku je splatná jednorázově nebo po částech v nejbližším termínu výplat mezd zaměstnavatele po předání výkazu o odvedené práci, není-li v článku III odst. 5 Ostatní ujednání dohodnuto jinak.</w:t>
            </w:r>
          </w:p>
          <w:p w14:paraId="1BE28C69" w14:textId="77777777" w:rsidR="00643FF6" w:rsidRPr="00200C80" w:rsidRDefault="00F208BA" w:rsidP="00200C80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Zaměstnavatel a zaměstnanec se dohodli, že výplata odměny bude zaslána zaměstnanci na jeden platební účet určený zaměstnancem v osobním dotazníku, který je nezbytným dokladem k uzavření této dohody.</w:t>
            </w:r>
          </w:p>
        </w:tc>
      </w:tr>
      <w:tr w:rsidR="00643FF6" w:rsidRPr="00200C80" w14:paraId="5D4ABAC6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E680E" w14:textId="77777777" w:rsidR="00643FF6" w:rsidRPr="00200C80" w:rsidRDefault="00643FF6" w:rsidP="00200C80">
            <w:pPr>
              <w:tabs>
                <w:tab w:val="left" w:pos="284"/>
                <w:tab w:val="right" w:pos="8846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b/>
                <w:szCs w:val="20"/>
              </w:rPr>
              <w:t>III.</w:t>
            </w:r>
            <w:r w:rsidR="00117257" w:rsidRPr="00200C80">
              <w:rPr>
                <w:rFonts w:eastAsia="Arial Unicode MS" w:cs="Arial"/>
                <w:b/>
                <w:szCs w:val="20"/>
              </w:rPr>
              <w:t xml:space="preserve"> Další ujednání</w:t>
            </w:r>
          </w:p>
        </w:tc>
      </w:tr>
      <w:tr w:rsidR="00643FF6" w:rsidRPr="002B2453" w14:paraId="6CB9EC67" w14:textId="77777777" w:rsidTr="00837617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C2808" w14:textId="77777777" w:rsidR="00117257" w:rsidRPr="009F4FF6" w:rsidRDefault="00117257" w:rsidP="00200C80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 xml:space="preserve">Zaměstnavatel se zavazuje vytvářet zaměstnanci pracovní podmínky pro řádný a bezpečný výkon, seznámit zaměstnance před započetím práce s předpisy vztahujícími se k výkonu této práce a </w:t>
            </w:r>
            <w:r w:rsidRPr="00200C80">
              <w:rPr>
                <w:rFonts w:eastAsia="Arial Unicode MS" w:cs="Arial"/>
              </w:rPr>
              <w:lastRenderedPageBreak/>
              <w:t>ostatními předpisy k zajištění bezpečnosti a ochrany zdraví při práci. Výkon práce nesmí přesáhnout 12 hodin během 24 hodin po sobě jdoucích.</w:t>
            </w:r>
          </w:p>
          <w:p w14:paraId="7CC8762C" w14:textId="77777777" w:rsidR="009F4FF6" w:rsidRPr="009F4FF6" w:rsidRDefault="009F4FF6" w:rsidP="009F4FF6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Cs w:val="0"/>
              </w:rPr>
            </w:pPr>
            <w:r w:rsidRPr="00523104">
              <w:rPr>
                <w:rFonts w:eastAsia="Arial Unicode MS" w:cs="Arial"/>
                <w:bCs w:val="0"/>
              </w:rPr>
              <w:t>Zaměstnavatel se zavazuje rozvrhovat pracovní dobu zaměstnance vždy předem a v písemné podobě (viz bod I. Rozvržení pracovní doby). Podpisem této dohody vyjadřuje zaměstnanec souhlas s rozvrhováním pracovní doby nejpozději 24 hodin před začátkem směny nebo období, na něž je pracovní doba rozvrhována.</w:t>
            </w:r>
          </w:p>
          <w:p w14:paraId="316A69D3" w14:textId="77777777" w:rsidR="00117257" w:rsidRPr="00200C80" w:rsidRDefault="00117257" w:rsidP="00A54170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Zaměstnanec se zavazuje provádět práce uvedené v této dohodě podle pokynů zaměstnavatele, dodržovat právní a vnitřní předpisy zaměstnavatele vztahující se k vykonávané práci a předpisy k zajištění bezpečnosti a ochrany zdraví při práci, s nimiž byl seznámen.</w:t>
            </w:r>
          </w:p>
          <w:p w14:paraId="5A6A9699" w14:textId="77777777" w:rsidR="00117257" w:rsidRPr="00462500" w:rsidRDefault="00117257" w:rsidP="00A54170">
            <w:pPr>
              <w:ind w:left="322"/>
              <w:jc w:val="both"/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</w:rPr>
              <w:t>Bude-li zaměstnanec v souvislosti s výkonem práce podle této d</w:t>
            </w:r>
            <w:r w:rsidR="00A54170">
              <w:rPr>
                <w:rFonts w:eastAsia="Arial Unicode MS" w:cs="Arial"/>
              </w:rPr>
              <w:t xml:space="preserve">ohody vyslán na pracovní cestu, </w:t>
            </w:r>
            <w:r w:rsidRPr="00200C80">
              <w:rPr>
                <w:rFonts w:eastAsia="Arial Unicode MS" w:cs="Arial"/>
              </w:rPr>
              <w:t>poskytne mu zaměstnavatel cestovní náhrady v souladu se zákoníkem práce a vnitřním předpisem zaměstnavatele. Pro tento účel se sjednává jako místo pravidelného pracoviště zaměstnance:</w:t>
            </w:r>
            <w:r w:rsidR="00A54170">
              <w:rPr>
                <w:rFonts w:eastAsia="Arial Unicode MS" w:cs="Arial"/>
              </w:rPr>
              <w:br/>
            </w:r>
            <w:r w:rsidRPr="00200C80">
              <w:rPr>
                <w:rFonts w:eastAsia="Arial Unicode MS" w:cs="Arial"/>
              </w:rPr>
              <w:t xml:space="preserve"> </w:t>
            </w:r>
            <w:sdt>
              <w:sdtPr>
                <w:id w:val="-207723505"/>
                <w:placeholder>
                  <w:docPart w:val="F62FCE4649B0407889E4E9E146D6499E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462500"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  <w:p w14:paraId="46204858" w14:textId="77777777" w:rsidR="00117257" w:rsidRPr="00200C80" w:rsidRDefault="00117257" w:rsidP="00A54170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Nebude-li pracovní úkol proveden ve sjednané době podle článku I odst. 3, je zaměstnavatel oprávněn od dohody odstoupit. Nevytvoří-li zaměstnavatel zaměstnanci pracovní podmínky podle článku III odst. 1, je zaměstnanec oprávněn od dohody odstoupit a má nárok na náhradu škody, která mu tím vznikla. Odstoupení musí být učiněno písemně a druhé smluvní straně musí být doručeno.</w:t>
            </w:r>
          </w:p>
          <w:p w14:paraId="5F842CDC" w14:textId="77777777" w:rsidR="00643FF6" w:rsidRPr="00AB5980" w:rsidRDefault="00117257" w:rsidP="00A5417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</w:rPr>
              <w:t xml:space="preserve">Ostatní ujednání: </w:t>
            </w:r>
            <w:sdt>
              <w:sdtPr>
                <w:id w:val="1808126205"/>
                <w:placeholder>
                  <w:docPart w:val="1A8A0BF5ADD34FE5A013C8ADCEC81E0C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  <w:r w:rsidRPr="00200C80">
              <w:rPr>
                <w:rFonts w:eastAsia="Arial Unicode MS" w:cs="Arial"/>
              </w:rPr>
              <w:t xml:space="preserve"> Zaměstnanec souhlasí s tím, že potvrzení o zaměstnání, které mu vystaví zaměstnavatel při skončení této dohody, si osobně převezme na personálním oddělení zaměstnavatele.</w:t>
            </w:r>
          </w:p>
        </w:tc>
      </w:tr>
      <w:tr w:rsidR="00F702AC" w:rsidRPr="00AB5980" w14:paraId="629C3F55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F2E9E" w14:textId="77777777" w:rsidR="00F702AC" w:rsidRPr="00AB5980" w:rsidRDefault="00F702AC" w:rsidP="00AB5980">
            <w:pPr>
              <w:tabs>
                <w:tab w:val="left" w:pos="284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AB5980">
              <w:rPr>
                <w:rFonts w:eastAsia="Arial Unicode MS" w:cs="Arial"/>
                <w:b/>
                <w:szCs w:val="20"/>
              </w:rPr>
              <w:lastRenderedPageBreak/>
              <w:t>IV.</w:t>
            </w:r>
            <w:r w:rsidR="00117257" w:rsidRPr="00AB5980">
              <w:rPr>
                <w:rFonts w:eastAsia="Arial Unicode MS" w:cs="Arial"/>
                <w:b/>
                <w:szCs w:val="20"/>
              </w:rPr>
              <w:t xml:space="preserve"> Závěrečná ustanovení</w:t>
            </w:r>
          </w:p>
        </w:tc>
      </w:tr>
      <w:tr w:rsidR="00643FF6" w:rsidRPr="002B2453" w14:paraId="1D59C200" w14:textId="77777777" w:rsidTr="00837617">
        <w:trPr>
          <w:trHeight w:val="2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69B37" w14:textId="77777777" w:rsidR="00117257" w:rsidRPr="00200C80" w:rsidRDefault="00117257" w:rsidP="00AB598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Tato dohoda končí uplynutím doby sjednané v článku I odst. 3.</w:t>
            </w:r>
          </w:p>
          <w:p w14:paraId="0CED3FB6" w14:textId="77777777" w:rsidR="00117257" w:rsidRPr="00200C80" w:rsidRDefault="00117257" w:rsidP="00AB598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Tuto dohodu lze zrušit před uplynutím sjednané doby:</w:t>
            </w:r>
          </w:p>
          <w:p w14:paraId="04B1DB79" w14:textId="77777777" w:rsidR="00117257" w:rsidRPr="00200C80" w:rsidRDefault="00117257" w:rsidP="00AB5980">
            <w:pPr>
              <w:pStyle w:val="Odstavecseseznamem"/>
              <w:numPr>
                <w:ilvl w:val="1"/>
                <w:numId w:val="8"/>
              </w:numPr>
              <w:tabs>
                <w:tab w:val="num" w:pos="900"/>
              </w:tabs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 xml:space="preserve">   písemnou dohodou obou smluvních stran ke sjednanému dni,</w:t>
            </w:r>
          </w:p>
          <w:p w14:paraId="363D66D5" w14:textId="77777777" w:rsidR="00117257" w:rsidRPr="00200C80" w:rsidRDefault="00117257" w:rsidP="00AB5980">
            <w:pPr>
              <w:pStyle w:val="Odstavecseseznamem"/>
              <w:numPr>
                <w:ilvl w:val="1"/>
                <w:numId w:val="8"/>
              </w:numPr>
              <w:tabs>
                <w:tab w:val="left" w:pos="360"/>
              </w:tabs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jednostranným zrušením písemnou výpovědí z jakéhokoliv dův</w:t>
            </w:r>
            <w:r w:rsidR="00B4434D" w:rsidRPr="00200C80">
              <w:rPr>
                <w:rFonts w:eastAsia="Arial Unicode MS" w:cs="Arial"/>
              </w:rPr>
              <w:t>odu nebo bez uvedení důvodu s patnácti</w:t>
            </w:r>
            <w:r w:rsidRPr="00200C80">
              <w:rPr>
                <w:rFonts w:eastAsia="Arial Unicode MS" w:cs="Arial"/>
              </w:rPr>
              <w:t>denní výpovědní dobou, která začíná dnem, v němž byla výpově</w:t>
            </w:r>
            <w:r w:rsidR="00801E11" w:rsidRPr="00200C80">
              <w:rPr>
                <w:rFonts w:eastAsia="Arial Unicode MS" w:cs="Arial"/>
              </w:rPr>
              <w:t>ď doručena druhé smluvní straně,</w:t>
            </w:r>
          </w:p>
          <w:p w14:paraId="6C9EC3DB" w14:textId="77777777" w:rsidR="00117257" w:rsidRPr="00200C80" w:rsidRDefault="00801E11" w:rsidP="00AB5980">
            <w:pPr>
              <w:pStyle w:val="Odstavecseseznamem"/>
              <w:numPr>
                <w:ilvl w:val="1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o</w:t>
            </w:r>
            <w:r w:rsidR="00117257" w:rsidRPr="00200C80">
              <w:rPr>
                <w:rFonts w:eastAsia="Arial Unicode MS" w:cs="Arial"/>
              </w:rPr>
              <w:t>kamžitým zrušením dohody, ale jen v případech, kdy je možné oka</w:t>
            </w:r>
            <w:r w:rsidR="00CC331D" w:rsidRPr="00200C80">
              <w:rPr>
                <w:rFonts w:eastAsia="Arial Unicode MS" w:cs="Arial"/>
              </w:rPr>
              <w:t xml:space="preserve">mžitě zrušit pracovní poměr. </w:t>
            </w:r>
            <w:r w:rsidR="00117257" w:rsidRPr="00200C80">
              <w:rPr>
                <w:rFonts w:eastAsia="Arial Unicode MS" w:cs="Arial"/>
              </w:rPr>
              <w:t>Okamžité zrušení dohody musí být písemné.</w:t>
            </w:r>
          </w:p>
          <w:p w14:paraId="21CC9788" w14:textId="77777777" w:rsidR="00117257" w:rsidRPr="00200C80" w:rsidRDefault="00117257" w:rsidP="00AB598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Ostatní práva a povinnosti zaměstnavatele a zaměstnance se řídí příslušnými právními předpisy, zejména zákoníkem práce a předpisy souvisejícími, zákonem o vysokých školách a vnitřními předpisy zaměstnavatele.</w:t>
            </w:r>
          </w:p>
          <w:p w14:paraId="40DDF055" w14:textId="77777777" w:rsidR="00643FF6" w:rsidRPr="00200C80" w:rsidRDefault="00117257" w:rsidP="00AB598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="Arial"/>
                <w:b/>
              </w:rPr>
            </w:pPr>
            <w:r w:rsidRPr="00200C80">
              <w:rPr>
                <w:rFonts w:eastAsia="Arial Unicode MS" w:cs="Arial"/>
              </w:rPr>
              <w:t>Tato dohoda byla sepsána ve dvou vyhotoveních, z nichž jedno převzal zaměstnanec a jedno zaměstnavatel.</w:t>
            </w:r>
          </w:p>
        </w:tc>
      </w:tr>
      <w:tr w:rsidR="00F23D27" w:rsidRPr="002B2453" w14:paraId="60FB5C3B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43AAA" w14:textId="77777777" w:rsidR="00F23D27" w:rsidRPr="00200C80" w:rsidRDefault="00F23D27" w:rsidP="00200C80">
            <w:pPr>
              <w:tabs>
                <w:tab w:val="left" w:pos="284"/>
              </w:tabs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V Olomouci dne </w:t>
            </w:r>
            <w:sdt>
              <w:sdtPr>
                <w:rPr>
                  <w:rFonts w:eastAsia="Arial Unicode MS" w:cs="Arial"/>
                  <w:szCs w:val="20"/>
                </w:rPr>
                <w:id w:val="1092822082"/>
                <w:placeholder>
                  <w:docPart w:val="5CCCB91202E04CBE9CE76F730A2759DF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FB3AAB" w:rsidRPr="00200C80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Zvolte</w:t>
                </w:r>
                <w:r w:rsidRPr="00200C80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 xml:space="preserve"> datum</w:t>
                </w:r>
              </w:sdtContent>
            </w:sdt>
          </w:p>
        </w:tc>
      </w:tr>
      <w:tr w:rsidR="00117257" w:rsidRPr="00266E38" w14:paraId="7973B6B2" w14:textId="77777777" w:rsidTr="004C3E3B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206C" w14:textId="77777777" w:rsidR="00200C80" w:rsidRDefault="00200C80" w:rsidP="00200C80">
            <w:pPr>
              <w:rPr>
                <w:rFonts w:eastAsia="Arial Unicode MS" w:cs="Arial"/>
              </w:rPr>
            </w:pPr>
          </w:p>
          <w:p w14:paraId="06FE92AC" w14:textId="77777777" w:rsidR="004C3E3B" w:rsidRDefault="004C3E3B" w:rsidP="00200C80">
            <w:pPr>
              <w:jc w:val="center"/>
              <w:rPr>
                <w:rFonts w:eastAsia="Arial Unicode MS" w:cs="Arial"/>
              </w:rPr>
            </w:pPr>
          </w:p>
          <w:p w14:paraId="6F4D963D" w14:textId="77777777" w:rsidR="00117257" w:rsidRPr="00200C80" w:rsidRDefault="00117257" w:rsidP="00200C80">
            <w:pPr>
              <w:jc w:val="center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………………………………..</w:t>
            </w:r>
          </w:p>
          <w:p w14:paraId="0E89A67D" w14:textId="77777777" w:rsidR="00117257" w:rsidRPr="00200C80" w:rsidRDefault="00117257" w:rsidP="00200C80">
            <w:pPr>
              <w:jc w:val="center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  <w:sz w:val="16"/>
              </w:rPr>
              <w:t>podpis zaměstnance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4B47E" w14:textId="77777777" w:rsidR="00200C80" w:rsidRDefault="00200C80" w:rsidP="00200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024D30A0" w14:textId="77777777" w:rsidR="004C3E3B" w:rsidRDefault="004C3E3B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664F1E59" w14:textId="77777777" w:rsidR="00117257" w:rsidRPr="00200C80" w:rsidRDefault="00117257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200C80">
              <w:rPr>
                <w:rFonts w:eastAsia="Arial Unicode MS" w:cs="Arial"/>
              </w:rPr>
              <w:t>………………………………..</w:t>
            </w:r>
          </w:p>
          <w:p w14:paraId="044C2D55" w14:textId="77777777" w:rsidR="00117257" w:rsidRPr="00200C80" w:rsidRDefault="00117257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b/>
                <w:bCs/>
              </w:rPr>
            </w:pPr>
            <w:r w:rsidRPr="00200C80">
              <w:rPr>
                <w:rFonts w:eastAsia="Arial Unicode MS" w:cs="Arial"/>
                <w:sz w:val="16"/>
              </w:rPr>
              <w:t>za zaměstnavatele</w:t>
            </w:r>
          </w:p>
        </w:tc>
      </w:tr>
      <w:tr w:rsidR="00117257" w:rsidRPr="00117257" w14:paraId="0B74930C" w14:textId="77777777" w:rsidTr="004C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B9EE" w14:textId="77777777" w:rsidR="00117257" w:rsidRPr="00200C80" w:rsidRDefault="00117257" w:rsidP="00200C80">
            <w:pPr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Uzavření dohody navrhuje</w:t>
            </w: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1368722758"/>
                <w:placeholder>
                  <w:docPart w:val="475CA8937AB64ADEBDA72F7BD2B9DE02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200C80">
                  <w:rPr>
                    <w:rStyle w:val="Styl1"/>
                    <w:rFonts w:ascii="Arial" w:hAnsi="Arial" w:cs="Arial" w:hint="default"/>
                    <w:color w:val="808080" w:themeColor="background1" w:themeShade="80"/>
                    <w:szCs w:val="20"/>
                  </w:rPr>
                  <w:t>Vložte jméno</w:t>
                </w:r>
              </w:sdtContent>
            </w:sdt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DD59F" w14:textId="77777777" w:rsidR="00200C80" w:rsidRDefault="00200C80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2F891FC3" w14:textId="77777777" w:rsidR="004C3E3B" w:rsidRDefault="004C3E3B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3A943E01" w14:textId="77777777" w:rsidR="00117257" w:rsidRPr="00200C80" w:rsidRDefault="00117257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200C80">
              <w:rPr>
                <w:rFonts w:eastAsia="Arial Unicode MS" w:cs="Arial"/>
              </w:rPr>
              <w:t>………………………………..</w:t>
            </w:r>
          </w:p>
          <w:p w14:paraId="641B6EBF" w14:textId="77777777" w:rsidR="00CC331D" w:rsidRPr="00200C80" w:rsidRDefault="00CC331D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200C80">
              <w:rPr>
                <w:rFonts w:eastAsia="Arial Unicode MS" w:cs="Arial"/>
                <w:sz w:val="16"/>
              </w:rPr>
              <w:t>(podpis)</w:t>
            </w:r>
          </w:p>
        </w:tc>
      </w:tr>
      <w:tr w:rsidR="00117257" w:rsidRPr="00117257" w14:paraId="3671CEBE" w14:textId="77777777" w:rsidTr="004C3E3B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D7ED" w14:textId="77777777" w:rsidR="00117257" w:rsidRPr="00200C80" w:rsidRDefault="00117257" w:rsidP="00200C80">
            <w:pPr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Za personální pracoviště</w:t>
            </w:r>
            <w:r w:rsidRPr="00200C80">
              <w:rPr>
                <w:rFonts w:eastAsia="Arial Unicode MS" w:cs="Arial"/>
                <w:sz w:val="16"/>
              </w:rPr>
              <w:t xml:space="preserve"> (správnost dohody)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D6B26" w14:textId="77777777" w:rsidR="00200C80" w:rsidRDefault="00200C80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13A478A9" w14:textId="77777777" w:rsidR="004C3E3B" w:rsidRDefault="004C3E3B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27B5956E" w14:textId="77777777" w:rsidR="00117257" w:rsidRPr="00200C80" w:rsidRDefault="00117257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200C80">
              <w:rPr>
                <w:rFonts w:eastAsia="Arial Unicode MS" w:cs="Arial"/>
              </w:rPr>
              <w:t>………………………………..</w:t>
            </w:r>
          </w:p>
          <w:p w14:paraId="7C3272FA" w14:textId="77777777" w:rsidR="00CC331D" w:rsidRPr="00200C80" w:rsidRDefault="00CC331D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1"/>
                <w:rFonts w:ascii="Arial" w:hAnsi="Arial" w:cs="Arial" w:hint="default"/>
              </w:rPr>
            </w:pPr>
            <w:r w:rsidRPr="00200C80">
              <w:rPr>
                <w:rFonts w:eastAsia="Arial Unicode MS" w:cs="Arial"/>
                <w:sz w:val="16"/>
              </w:rPr>
              <w:t>(podpis)</w:t>
            </w:r>
          </w:p>
        </w:tc>
      </w:tr>
    </w:tbl>
    <w:p w14:paraId="4715147B" w14:textId="77777777" w:rsidR="00901255" w:rsidRPr="002B2453" w:rsidRDefault="00901255">
      <w:pPr>
        <w:rPr>
          <w:rFonts w:ascii="Arial Unicode MS" w:eastAsia="Arial Unicode MS" w:hAnsi="Arial Unicode MS" w:cs="Arial Unicode MS"/>
          <w:sz w:val="20"/>
          <w:szCs w:val="20"/>
        </w:rPr>
      </w:pPr>
    </w:p>
    <w:sectPr w:rsidR="00901255" w:rsidRPr="002B2453" w:rsidSect="008376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0855"/>
    <w:multiLevelType w:val="hybridMultilevel"/>
    <w:tmpl w:val="7E005A7E"/>
    <w:lvl w:ilvl="0" w:tplc="FA2C2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6C2F0A"/>
    <w:multiLevelType w:val="hybridMultilevel"/>
    <w:tmpl w:val="9E8839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C046E9"/>
    <w:multiLevelType w:val="hybridMultilevel"/>
    <w:tmpl w:val="36B65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01604"/>
    <w:multiLevelType w:val="hybridMultilevel"/>
    <w:tmpl w:val="694C0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380CC2"/>
    <w:multiLevelType w:val="hybridMultilevel"/>
    <w:tmpl w:val="C4EC1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B062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DF4CD2"/>
    <w:multiLevelType w:val="hybridMultilevel"/>
    <w:tmpl w:val="FE3841FA"/>
    <w:lvl w:ilvl="0" w:tplc="7250EA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A9158C"/>
    <w:multiLevelType w:val="hybridMultilevel"/>
    <w:tmpl w:val="C6842F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694E32"/>
    <w:multiLevelType w:val="hybridMultilevel"/>
    <w:tmpl w:val="531A983A"/>
    <w:lvl w:ilvl="0" w:tplc="773CAE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25E4EA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17"/>
    <w:rsid w:val="0001682F"/>
    <w:rsid w:val="00102B6A"/>
    <w:rsid w:val="00102D71"/>
    <w:rsid w:val="001110DC"/>
    <w:rsid w:val="00117257"/>
    <w:rsid w:val="001176B4"/>
    <w:rsid w:val="00200C80"/>
    <w:rsid w:val="00202316"/>
    <w:rsid w:val="002B2453"/>
    <w:rsid w:val="0035213A"/>
    <w:rsid w:val="00462500"/>
    <w:rsid w:val="004A7E92"/>
    <w:rsid w:val="004C3E3B"/>
    <w:rsid w:val="004C7005"/>
    <w:rsid w:val="005863EB"/>
    <w:rsid w:val="00592213"/>
    <w:rsid w:val="00643FF6"/>
    <w:rsid w:val="00685204"/>
    <w:rsid w:val="00721F29"/>
    <w:rsid w:val="007305BD"/>
    <w:rsid w:val="00742220"/>
    <w:rsid w:val="00801E11"/>
    <w:rsid w:val="00837617"/>
    <w:rsid w:val="008A25D6"/>
    <w:rsid w:val="00901255"/>
    <w:rsid w:val="0091386F"/>
    <w:rsid w:val="00945E5A"/>
    <w:rsid w:val="009F4FF6"/>
    <w:rsid w:val="00A54170"/>
    <w:rsid w:val="00A978B8"/>
    <w:rsid w:val="00AB5980"/>
    <w:rsid w:val="00B35741"/>
    <w:rsid w:val="00B4434D"/>
    <w:rsid w:val="00BB1517"/>
    <w:rsid w:val="00BF32D7"/>
    <w:rsid w:val="00C52758"/>
    <w:rsid w:val="00CC331D"/>
    <w:rsid w:val="00D549F7"/>
    <w:rsid w:val="00E71274"/>
    <w:rsid w:val="00F208BA"/>
    <w:rsid w:val="00F23D27"/>
    <w:rsid w:val="00F27474"/>
    <w:rsid w:val="00F702AC"/>
    <w:rsid w:val="00FB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578C4"/>
  <w15:chartTrackingRefBased/>
  <w15:docId w15:val="{231E128F-673B-42FC-904B-8326D477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5863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863EB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643FF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23D27"/>
    <w:rPr>
      <w:color w:val="808080"/>
    </w:rPr>
  </w:style>
  <w:style w:type="table" w:styleId="Prosttabulka1">
    <w:name w:val="Plain Table 1"/>
    <w:aliases w:val="Prostá tabulka 12"/>
    <w:basedOn w:val="Normlntabulka"/>
    <w:uiPriority w:val="41"/>
    <w:rsid w:val="00742220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E7E6E6" w:themeColor="background2"/>
        <w:insideV w:val="single" w:sz="4" w:space="0" w:color="E7E6E6" w:themeColor="background2"/>
      </w:tblBorders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F702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1">
    <w:name w:val="Styl1"/>
    <w:basedOn w:val="Standardnpsmoodstavce"/>
    <w:uiPriority w:val="1"/>
    <w:rsid w:val="0035213A"/>
    <w:rPr>
      <w:rFonts w:ascii="Arial Unicode MS" w:eastAsia="Arial Unicode MS" w:hAnsi="Arial Unicode MS" w:cs="Arial Unicode MS" w:hint="eastAsia"/>
      <w:sz w:val="20"/>
    </w:rPr>
  </w:style>
  <w:style w:type="table" w:customStyle="1" w:styleId="Prosttabulka11">
    <w:name w:val="Prostá tabulka 11"/>
    <w:basedOn w:val="Normlntabulka"/>
    <w:next w:val="Prosttabulka1"/>
    <w:uiPriority w:val="41"/>
    <w:rsid w:val="001172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kve00\Downloads\dohoda_o_provedeni_praceFIN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DD5CAC3DDD4811A1CDDB2A62F197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9999DF-2028-47D1-99BF-2F34344C3BEA}"/>
      </w:docPartPr>
      <w:docPartBody>
        <w:p w:rsidR="00000000" w:rsidRDefault="001E49CA">
          <w:pPr>
            <w:pStyle w:val="20DD5CAC3DDD4811A1CDDB2A62F19734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50B8DEB4F7D747648044E20A197DCE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12B42-4869-4216-A945-87B597EAA457}"/>
      </w:docPartPr>
      <w:docPartBody>
        <w:p w:rsidR="00000000" w:rsidRDefault="001E49CA">
          <w:pPr>
            <w:pStyle w:val="50B8DEB4F7D747648044E20A197DCED7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691B70C1B40E4C5E9B407F42AC7375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CB9D1E-4FF4-47BD-BB61-C06E656D04D1}"/>
      </w:docPartPr>
      <w:docPartBody>
        <w:p w:rsidR="00000000" w:rsidRDefault="001E49CA">
          <w:pPr>
            <w:pStyle w:val="691B70C1B40E4C5E9B407F42AC73756E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6DD2E758106F495E89AD3DD0548103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CF5E0D-CB7D-4A9F-AF5B-2F144F50ED6B}"/>
      </w:docPartPr>
      <w:docPartBody>
        <w:p w:rsidR="00000000" w:rsidRDefault="001E49CA">
          <w:pPr>
            <w:pStyle w:val="6DD2E758106F495E89AD3DD0548103AE"/>
          </w:pPr>
          <w:r w:rsidRPr="00200C80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Vložte jméno</w:t>
          </w:r>
        </w:p>
      </w:docPartBody>
    </w:docPart>
    <w:docPart>
      <w:docPartPr>
        <w:name w:val="BB5AB83C890B4A68B9D5C2332A70D0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347744-34CF-42A6-A1A1-01EBF90C973F}"/>
      </w:docPartPr>
      <w:docPartBody>
        <w:p w:rsidR="00000000" w:rsidRDefault="001E49CA">
          <w:pPr>
            <w:pStyle w:val="BB5AB83C890B4A68B9D5C2332A70D098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A47C245091C3459A88628B260A185D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B9ECCE-1E16-4D10-AF7D-A2391D3DFEDA}"/>
      </w:docPartPr>
      <w:docPartBody>
        <w:p w:rsidR="00000000" w:rsidRDefault="001E49CA">
          <w:pPr>
            <w:pStyle w:val="A47C245091C3459A88628B260A185DA4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6EB685F2BE4547788282087F6146AE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005524-8631-4B11-944E-5C226CD85BC0}"/>
      </w:docPartPr>
      <w:docPartBody>
        <w:p w:rsidR="00000000" w:rsidRDefault="001E49CA">
          <w:pPr>
            <w:pStyle w:val="6EB685F2BE4547788282087F6146AE7E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6281B5F5C866415995A88E51580BD6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55FF2F-234B-4A70-9CC0-1EDA6176710B}"/>
      </w:docPartPr>
      <w:docPartBody>
        <w:p w:rsidR="00000000" w:rsidRDefault="001E49CA">
          <w:pPr>
            <w:pStyle w:val="6281B5F5C866415995A88E51580BD6C8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478ED354DFAF4AA485A0EC9EAF601C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ABBBED-A987-4C2E-A2BB-54525848828F}"/>
      </w:docPartPr>
      <w:docPartBody>
        <w:p w:rsidR="00000000" w:rsidRDefault="001E49CA">
          <w:pPr>
            <w:pStyle w:val="478ED354DFAF4AA485A0EC9EAF601C80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AFDD104968F8432DB6C8469A21839D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F4407B-9D72-45C1-8CD2-E97512784103}"/>
      </w:docPartPr>
      <w:docPartBody>
        <w:p w:rsidR="00000000" w:rsidRDefault="001E49CA">
          <w:pPr>
            <w:pStyle w:val="AFDD104968F8432DB6C8469A21839DE8"/>
          </w:pPr>
          <w:r w:rsidRPr="00200C80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Datum od</w:t>
          </w:r>
        </w:p>
      </w:docPartBody>
    </w:docPart>
    <w:docPart>
      <w:docPartPr>
        <w:name w:val="751720A0EBE14CBD8C78FFA83DB242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8ED0B-7413-47CF-813E-CD21099541AC}"/>
      </w:docPartPr>
      <w:docPartBody>
        <w:p w:rsidR="00000000" w:rsidRDefault="001E49CA">
          <w:pPr>
            <w:pStyle w:val="751720A0EBE14CBD8C78FFA83DB2426F"/>
          </w:pPr>
          <w:r w:rsidRPr="00E56980">
            <w:rPr>
              <w:rStyle w:val="Zstupntext"/>
            </w:rPr>
            <w:t>Klikněte sem a zadejte datum.</w:t>
          </w:r>
        </w:p>
      </w:docPartBody>
    </w:docPart>
    <w:docPart>
      <w:docPartPr>
        <w:name w:val="9C193EF0680B47E580C09C85A78394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67074C-E3FD-470B-94B8-A65795D21A28}"/>
      </w:docPartPr>
      <w:docPartBody>
        <w:p w:rsidR="00000000" w:rsidRDefault="001E49CA">
          <w:pPr>
            <w:pStyle w:val="9C193EF0680B47E580C09C85A7839449"/>
          </w:pPr>
          <w:r w:rsidRPr="00102D71">
            <w:rPr>
              <w:rStyle w:val="Zstupntext"/>
              <w:rFonts w:ascii="Arial" w:hAnsi="Arial" w:cs="Arial"/>
            </w:rPr>
            <w:t>Vložte počet hodin</w:t>
          </w:r>
        </w:p>
      </w:docPartBody>
    </w:docPart>
    <w:docPart>
      <w:docPartPr>
        <w:name w:val="20DBC7385BE645BC90181E510B261F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A39ACC-4075-4C56-9139-7C3DC92F32F1}"/>
      </w:docPartPr>
      <w:docPartBody>
        <w:p w:rsidR="00000000" w:rsidRDefault="001E49CA">
          <w:pPr>
            <w:pStyle w:val="20DBC7385BE645BC90181E510B261F21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77235AD0AF29404AB1174B4CDF82A5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38D462-D613-4B02-92FA-2B8A40FE9EB2}"/>
      </w:docPartPr>
      <w:docPartBody>
        <w:p w:rsidR="00000000" w:rsidRDefault="001E49CA">
          <w:pPr>
            <w:pStyle w:val="77235AD0AF29404AB1174B4CDF82A5EF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4CF2EBB4B5BB441884F934BA6DAA51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2F79C2-C7C6-457E-A55A-9DBA584704F3}"/>
      </w:docPartPr>
      <w:docPartBody>
        <w:p w:rsidR="00000000" w:rsidRDefault="001E49CA">
          <w:pPr>
            <w:pStyle w:val="4CF2EBB4B5BB441884F934BA6DAA5167"/>
          </w:pPr>
          <w:r w:rsidRPr="00200C80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částka</w:t>
          </w:r>
        </w:p>
      </w:docPartBody>
    </w:docPart>
    <w:docPart>
      <w:docPartPr>
        <w:name w:val="5481F7A7FDF743E8B30AA816E4B5A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1BE098-5334-4C97-A16B-21D5CA14CCA8}"/>
      </w:docPartPr>
      <w:docPartBody>
        <w:p w:rsidR="00000000" w:rsidRDefault="001E49CA">
          <w:pPr>
            <w:pStyle w:val="5481F7A7FDF743E8B30AA816E4B5A210"/>
          </w:pPr>
          <w:r w:rsidRPr="00200C80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Zvolte za jakou dobu</w:t>
          </w:r>
        </w:p>
      </w:docPartBody>
    </w:docPart>
    <w:docPart>
      <w:docPartPr>
        <w:name w:val="F2882E8FC7954B41854C2F208706F6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EBB0AA-0E5E-46FC-9FF1-431BFD618F68}"/>
      </w:docPartPr>
      <w:docPartBody>
        <w:p w:rsidR="00000000" w:rsidRDefault="001E49CA">
          <w:pPr>
            <w:pStyle w:val="F2882E8FC7954B41854C2F208706F638"/>
          </w:pPr>
          <w:r w:rsidRPr="00200C80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F62FCE4649B0407889E4E9E146D649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10470-9EDF-4DEE-9307-8CD131C4B012}"/>
      </w:docPartPr>
      <w:docPartBody>
        <w:p w:rsidR="00000000" w:rsidRDefault="001E49CA">
          <w:pPr>
            <w:pStyle w:val="F62FCE4649B0407889E4E9E146D6499E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1A8A0BF5ADD34FE5A013C8ADCEC81E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339BCB-6B59-4FB1-9D1E-2E05E3513E87}"/>
      </w:docPartPr>
      <w:docPartBody>
        <w:p w:rsidR="00000000" w:rsidRDefault="001E49CA">
          <w:pPr>
            <w:pStyle w:val="1A8A0BF5ADD34FE5A013C8ADCEC81E0C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5CCCB91202E04CBE9CE76F730A2759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460C22-70E9-4BA4-9F3E-B9DF8CA0F048}"/>
      </w:docPartPr>
      <w:docPartBody>
        <w:p w:rsidR="00000000" w:rsidRDefault="001E49CA">
          <w:pPr>
            <w:pStyle w:val="5CCCB91202E04CBE9CE76F730A2759DF"/>
          </w:pPr>
          <w:r w:rsidRPr="00200C80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Zvolte datum</w:t>
          </w:r>
        </w:p>
      </w:docPartBody>
    </w:docPart>
    <w:docPart>
      <w:docPartPr>
        <w:name w:val="475CA8937AB64ADEBDA72F7BD2B9DE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C0EA4-2060-4383-8968-19DD622F2D09}"/>
      </w:docPartPr>
      <w:docPartBody>
        <w:p w:rsidR="00000000" w:rsidRDefault="001E49CA">
          <w:pPr>
            <w:pStyle w:val="475CA8937AB64ADEBDA72F7BD2B9DE02"/>
          </w:pPr>
          <w:r w:rsidRPr="00200C80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Vložte jméno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CA"/>
    <w:rsid w:val="001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1">
    <w:name w:val="Styl1"/>
    <w:basedOn w:val="Standardnpsmoodstavce"/>
    <w:uiPriority w:val="1"/>
    <w:rPr>
      <w:rFonts w:ascii="Arial Unicode MS" w:eastAsia="Arial Unicode MS" w:hAnsi="Arial Unicode MS" w:cs="Arial Unicode MS" w:hint="eastAsia"/>
      <w:sz w:val="20"/>
    </w:rPr>
  </w:style>
  <w:style w:type="paragraph" w:customStyle="1" w:styleId="20DD5CAC3DDD4811A1CDDB2A62F19734">
    <w:name w:val="20DD5CAC3DDD4811A1CDDB2A62F19734"/>
  </w:style>
  <w:style w:type="paragraph" w:customStyle="1" w:styleId="50B8DEB4F7D747648044E20A197DCED7">
    <w:name w:val="50B8DEB4F7D747648044E20A197DCED7"/>
  </w:style>
  <w:style w:type="paragraph" w:customStyle="1" w:styleId="691B70C1B40E4C5E9B407F42AC73756E">
    <w:name w:val="691B70C1B40E4C5E9B407F42AC73756E"/>
  </w:style>
  <w:style w:type="paragraph" w:customStyle="1" w:styleId="6DD2E758106F495E89AD3DD0548103AE">
    <w:name w:val="6DD2E758106F495E89AD3DD0548103AE"/>
  </w:style>
  <w:style w:type="paragraph" w:customStyle="1" w:styleId="BB5AB83C890B4A68B9D5C2332A70D098">
    <w:name w:val="BB5AB83C890B4A68B9D5C2332A70D098"/>
  </w:style>
  <w:style w:type="paragraph" w:customStyle="1" w:styleId="A47C245091C3459A88628B260A185DA4">
    <w:name w:val="A47C245091C3459A88628B260A185DA4"/>
  </w:style>
  <w:style w:type="paragraph" w:customStyle="1" w:styleId="6EB685F2BE4547788282087F6146AE7E">
    <w:name w:val="6EB685F2BE4547788282087F6146AE7E"/>
  </w:style>
  <w:style w:type="paragraph" w:customStyle="1" w:styleId="6281B5F5C866415995A88E51580BD6C8">
    <w:name w:val="6281B5F5C866415995A88E51580BD6C8"/>
  </w:style>
  <w:style w:type="paragraph" w:customStyle="1" w:styleId="478ED354DFAF4AA485A0EC9EAF601C80">
    <w:name w:val="478ED354DFAF4AA485A0EC9EAF601C80"/>
  </w:style>
  <w:style w:type="paragraph" w:customStyle="1" w:styleId="AFDD104968F8432DB6C8469A21839DE8">
    <w:name w:val="AFDD104968F8432DB6C8469A21839DE8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751720A0EBE14CBD8C78FFA83DB2426F">
    <w:name w:val="751720A0EBE14CBD8C78FFA83DB2426F"/>
  </w:style>
  <w:style w:type="paragraph" w:customStyle="1" w:styleId="9C193EF0680B47E580C09C85A7839449">
    <w:name w:val="9C193EF0680B47E580C09C85A7839449"/>
  </w:style>
  <w:style w:type="paragraph" w:customStyle="1" w:styleId="20DBC7385BE645BC90181E510B261F21">
    <w:name w:val="20DBC7385BE645BC90181E510B261F21"/>
  </w:style>
  <w:style w:type="paragraph" w:customStyle="1" w:styleId="77235AD0AF29404AB1174B4CDF82A5EF">
    <w:name w:val="77235AD0AF29404AB1174B4CDF82A5EF"/>
  </w:style>
  <w:style w:type="paragraph" w:customStyle="1" w:styleId="4CF2EBB4B5BB441884F934BA6DAA5167">
    <w:name w:val="4CF2EBB4B5BB441884F934BA6DAA5167"/>
  </w:style>
  <w:style w:type="paragraph" w:customStyle="1" w:styleId="5481F7A7FDF743E8B30AA816E4B5A210">
    <w:name w:val="5481F7A7FDF743E8B30AA816E4B5A210"/>
  </w:style>
  <w:style w:type="paragraph" w:customStyle="1" w:styleId="F2882E8FC7954B41854C2F208706F638">
    <w:name w:val="F2882E8FC7954B41854C2F208706F638"/>
  </w:style>
  <w:style w:type="paragraph" w:customStyle="1" w:styleId="F62FCE4649B0407889E4E9E146D6499E">
    <w:name w:val="F62FCE4649B0407889E4E9E146D6499E"/>
  </w:style>
  <w:style w:type="paragraph" w:customStyle="1" w:styleId="1A8A0BF5ADD34FE5A013C8ADCEC81E0C">
    <w:name w:val="1A8A0BF5ADD34FE5A013C8ADCEC81E0C"/>
  </w:style>
  <w:style w:type="paragraph" w:customStyle="1" w:styleId="5CCCB91202E04CBE9CE76F730A2759DF">
    <w:name w:val="5CCCB91202E04CBE9CE76F730A2759DF"/>
  </w:style>
  <w:style w:type="paragraph" w:customStyle="1" w:styleId="475CA8937AB64ADEBDA72F7BD2B9DE02">
    <w:name w:val="475CA8937AB64ADEBDA72F7BD2B9DE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last xmlns="674f7564-3576-47f8-93b7-e080050f0b9b">Personálně-mzdová - Formuláře k DPP/DPČ</Oblast>
    <Pozn_x00e1_mka xmlns="674f7564-3576-47f8-93b7-e080050f0b9b" xsi:nil="true"/>
    <SharedWithUsers xmlns="5b564be2-d3d9-4ca5-bead-efc44145ce42">
      <UserInfo>
        <DisplayName>Mastik Jiri</DisplayName>
        <AccountId>20844</AccountId>
        <AccountType/>
      </UserInfo>
      <UserInfo>
        <DisplayName>Heinzova Marta</DisplayName>
        <AccountId>23242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4F60F0489BD449ED902502F2F377D" ma:contentTypeVersion="5" ma:contentTypeDescription="Vytvoří nový dokument" ma:contentTypeScope="" ma:versionID="27ffa19e48fca857b5512ca2c004df56">
  <xsd:schema xmlns:xsd="http://www.w3.org/2001/XMLSchema" xmlns:xs="http://www.w3.org/2001/XMLSchema" xmlns:p="http://schemas.microsoft.com/office/2006/metadata/properties" xmlns:ns2="674f7564-3576-47f8-93b7-e080050f0b9b" xmlns:ns3="5b564be2-d3d9-4ca5-bead-efc44145ce42" targetNamespace="http://schemas.microsoft.com/office/2006/metadata/properties" ma:root="true" ma:fieldsID="9ddca0c8d6bfd0fad396f0d910fc7d07" ns2:_="" ns3:_="">
    <xsd:import namespace="674f7564-3576-47f8-93b7-e080050f0b9b"/>
    <xsd:import namespace="5b564be2-d3d9-4ca5-bead-efc44145ce42"/>
    <xsd:element name="properties">
      <xsd:complexType>
        <xsd:sequence>
          <xsd:element name="documentManagement">
            <xsd:complexType>
              <xsd:all>
                <xsd:element ref="ns2:Oblast"/>
                <xsd:element ref="ns2:Pozn_x00e1_mk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f7564-3576-47f8-93b7-e080050f0b9b" elementFormDefault="qualified">
    <xsd:import namespace="http://schemas.microsoft.com/office/2006/documentManagement/types"/>
    <xsd:import namespace="http://schemas.microsoft.com/office/infopath/2007/PartnerControls"/>
    <xsd:element name="Oblast" ma:index="8" ma:displayName="Oblast" ma:default="Ostatní" ma:format="Dropdown" ma:internalName="Oblast">
      <xsd:simpleType>
        <xsd:restriction base="dms:Choice">
          <xsd:enumeration value="Personálně-mzdová - Formuláře k pracovním smlouvám"/>
          <xsd:enumeration value="Personálně-mzdová - Formuláře k DPP/DPČ"/>
          <xsd:enumeration value="Personálně-mzdová - Formuláře k pobytovým oprávněním cizinců na UP"/>
          <xsd:enumeration value="Ekonomická"/>
          <xsd:enumeration value="Studijní"/>
          <xsd:enumeration value="Věda a výzkum"/>
          <xsd:enumeration value="Zpracování osobních údajů (GDPR)"/>
          <xsd:enumeration value="BOZP"/>
          <xsd:enumeration value="Ostat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be2-d3d9-4ca5-bead-efc44145c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9409A-A77D-4F8F-B242-C3B75E5CEE48}">
  <ds:schemaRefs>
    <ds:schemaRef ds:uri="http://schemas.microsoft.com/office/2006/metadata/properties"/>
    <ds:schemaRef ds:uri="http://schemas.microsoft.com/office/infopath/2007/PartnerControls"/>
    <ds:schemaRef ds:uri="674f7564-3576-47f8-93b7-e080050f0b9b"/>
    <ds:schemaRef ds:uri="5b564be2-d3d9-4ca5-bead-efc44145ce42"/>
  </ds:schemaRefs>
</ds:datastoreItem>
</file>

<file path=customXml/itemProps2.xml><?xml version="1.0" encoding="utf-8"?>
<ds:datastoreItem xmlns:ds="http://schemas.openxmlformats.org/officeDocument/2006/customXml" ds:itemID="{60111A8C-2E47-433D-BA4D-9C8A7B7F3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f7564-3576-47f8-93b7-e080050f0b9b"/>
    <ds:schemaRef ds:uri="5b564be2-d3d9-4ca5-bead-efc44145c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62C779-4E25-4254-BF9D-69E8D70E35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3A9FB3-9CF2-4778-81DC-F927DB39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dohoda_o_provedeni_praceFIN(1).dotx</Template>
  <TotalTime>0</TotalTime>
  <Pages>2</Pages>
  <Words>688</Words>
  <Characters>4076</Characters>
  <Application>Microsoft Office Word</Application>
  <DocSecurity>0</DocSecurity>
  <Lines>113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provedeni prace</vt:lpstr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provedeni prace</dc:title>
  <dc:subject/>
  <dc:creator>Mgr. Veronika Vašková</dc:creator>
  <cp:keywords/>
  <dc:description/>
  <cp:lastModifiedBy>Mgr. Veronika Vašková</cp:lastModifiedBy>
  <cp:revision>1</cp:revision>
  <dcterms:created xsi:type="dcterms:W3CDTF">2023-11-09T13:03:00Z</dcterms:created>
  <dcterms:modified xsi:type="dcterms:W3CDTF">2023-11-09T13:03:00Z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0x01010049F4F60F0489BD449ED902502F2F377D</vt:lpwstr>
  </property>
  <property fmtid="{D5CDD505-2E9C-101B-9397-08002B2CF9AE}" pid="3" name="GrammarlyDocumentId">
    <vt:lpwstr>0fa13e35-cf85-4374-8a9d-7c86c9177b91</vt:lpwstr>
  </property>
</Properties>
</file>