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E3740" w14:textId="77777777" w:rsidR="00AB3F79" w:rsidRPr="00535838" w:rsidRDefault="00AB3F79" w:rsidP="0053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38">
        <w:rPr>
          <w:rFonts w:ascii="Times New Roman" w:hAnsi="Times New Roman" w:cs="Times New Roman"/>
          <w:b/>
          <w:sz w:val="28"/>
          <w:szCs w:val="28"/>
        </w:rPr>
        <w:t>Praktikum experimentálních metod fyziologie rostlin (KBF/PEMFR)</w:t>
      </w:r>
    </w:p>
    <w:p w14:paraId="1D4E3741" w14:textId="77777777" w:rsidR="005446EF" w:rsidRPr="00C2075D" w:rsidRDefault="005446EF" w:rsidP="00AB3F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4E3742" w14:textId="77777777" w:rsidR="00B600AD" w:rsidRPr="00C2075D" w:rsidRDefault="004D6E16" w:rsidP="00AB3F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075D">
        <w:rPr>
          <w:rFonts w:ascii="Times New Roman" w:hAnsi="Times New Roman" w:cs="Times New Roman"/>
          <w:b/>
          <w:sz w:val="32"/>
          <w:szCs w:val="32"/>
        </w:rPr>
        <w:t>MĚŘENÍ CHLOROFYLOVÉ FLUORESCENCE NA LISTECH</w:t>
      </w:r>
    </w:p>
    <w:p w14:paraId="1D4E3743" w14:textId="77777777" w:rsidR="003A05C4" w:rsidRPr="00C2075D" w:rsidRDefault="003A05C4" w:rsidP="003A05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4E3744" w14:textId="77777777" w:rsidR="00847B6F" w:rsidRPr="00C2075D" w:rsidRDefault="00FB7BB1" w:rsidP="00AB3F79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C2075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B3F79" w:rsidRPr="00C2075D">
        <w:rPr>
          <w:rFonts w:ascii="Times New Roman" w:hAnsi="Times New Roman" w:cs="Times New Roman"/>
          <w:b/>
          <w:sz w:val="24"/>
          <w:szCs w:val="24"/>
        </w:rPr>
        <w:t>ZADÁNÍ</w:t>
      </w:r>
    </w:p>
    <w:p w14:paraId="1D4E3745" w14:textId="77777777" w:rsidR="00AB3F79" w:rsidRPr="00C2075D" w:rsidRDefault="00AB3F79" w:rsidP="00AB3F79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75D">
        <w:rPr>
          <w:rFonts w:ascii="Times New Roman" w:hAnsi="Times New Roman" w:cs="Times New Roman"/>
          <w:sz w:val="24"/>
          <w:szCs w:val="24"/>
        </w:rPr>
        <w:t>Seznamte se s</w:t>
      </w:r>
      <w:r w:rsidR="004D6E16" w:rsidRPr="00C2075D">
        <w:rPr>
          <w:rFonts w:ascii="Times New Roman" w:hAnsi="Times New Roman" w:cs="Times New Roman"/>
          <w:sz w:val="24"/>
          <w:szCs w:val="24"/>
        </w:rPr>
        <w:t> principem a ovládáním přístrojů na měření chlorofylové fluorescence na listech: přístroj na měření velmi rychlé fluorescenční indukce (O-J-I-P) PEA (Hansatech</w:t>
      </w:r>
      <w:r w:rsidR="00432042" w:rsidRPr="00C2075D">
        <w:rPr>
          <w:rFonts w:ascii="Times New Roman" w:hAnsi="Times New Roman" w:cs="Times New Roman"/>
          <w:sz w:val="24"/>
          <w:szCs w:val="24"/>
        </w:rPr>
        <w:t xml:space="preserve">, </w:t>
      </w:r>
      <w:r w:rsidR="00207F3F">
        <w:rPr>
          <w:rFonts w:ascii="Times New Roman" w:hAnsi="Times New Roman" w:cs="Times New Roman"/>
          <w:sz w:val="24"/>
          <w:szCs w:val="24"/>
        </w:rPr>
        <w:t>Anglie</w:t>
      </w:r>
      <w:r w:rsidR="004D6E16" w:rsidRPr="00C2075D">
        <w:rPr>
          <w:rFonts w:ascii="Times New Roman" w:hAnsi="Times New Roman" w:cs="Times New Roman"/>
          <w:sz w:val="24"/>
          <w:szCs w:val="24"/>
        </w:rPr>
        <w:t>),</w:t>
      </w:r>
      <w:r w:rsidR="00FA00C1" w:rsidRPr="00C2075D">
        <w:rPr>
          <w:rFonts w:ascii="Times New Roman" w:hAnsi="Times New Roman" w:cs="Times New Roman"/>
          <w:sz w:val="24"/>
          <w:szCs w:val="24"/>
        </w:rPr>
        <w:t xml:space="preserve"> zobrazovací systém FluorCam 700MF (Photon Systems Instruments, ČR)</w:t>
      </w:r>
    </w:p>
    <w:p w14:paraId="1D4E3746" w14:textId="77777777" w:rsidR="00954D80" w:rsidRPr="00C2075D" w:rsidRDefault="00954D80" w:rsidP="00AB3F79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Změřte závislost </w:t>
      </w:r>
      <w:r w:rsidR="00996706" w:rsidRPr="00C20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průběhu O-J-I-P na intenzitě </w:t>
      </w:r>
      <w:r w:rsidR="00B14E38">
        <w:rPr>
          <w:rFonts w:ascii="Times New Roman" w:hAnsi="Times New Roman" w:cs="Times New Roman"/>
          <w:color w:val="000000" w:themeColor="text1"/>
          <w:sz w:val="24"/>
          <w:szCs w:val="24"/>
        </w:rPr>
        <w:t>excitačního</w:t>
      </w:r>
      <w:r w:rsidR="00996706" w:rsidRPr="00C20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77E0">
        <w:rPr>
          <w:rFonts w:ascii="Times New Roman" w:hAnsi="Times New Roman" w:cs="Times New Roman"/>
          <w:color w:val="000000" w:themeColor="text1"/>
          <w:sz w:val="24"/>
          <w:szCs w:val="24"/>
        </w:rPr>
        <w:t>fotosynteticky aktivního záření (</w:t>
      </w:r>
      <w:r w:rsidR="00996706" w:rsidRPr="00C2075D">
        <w:rPr>
          <w:rFonts w:ascii="Times New Roman" w:hAnsi="Times New Roman" w:cs="Times New Roman"/>
          <w:color w:val="000000" w:themeColor="text1"/>
          <w:sz w:val="24"/>
          <w:szCs w:val="24"/>
        </w:rPr>
        <w:t>PAR</w:t>
      </w:r>
      <w:r w:rsidR="00B177E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96706" w:rsidRPr="00C207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4E3747" w14:textId="77777777" w:rsidR="00996706" w:rsidRPr="00C2075D" w:rsidRDefault="00996706" w:rsidP="00AB3F79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75D">
        <w:rPr>
          <w:rFonts w:ascii="Times New Roman" w:hAnsi="Times New Roman" w:cs="Times New Roman"/>
          <w:color w:val="000000" w:themeColor="text1"/>
          <w:sz w:val="24"/>
          <w:szCs w:val="24"/>
        </w:rPr>
        <w:t>Zjistěte, jak</w:t>
      </w:r>
      <w:r w:rsidR="00432042" w:rsidRPr="00C20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změní </w:t>
      </w:r>
      <w:r w:rsidRPr="00C2075D">
        <w:rPr>
          <w:rFonts w:ascii="Times New Roman" w:hAnsi="Times New Roman" w:cs="Times New Roman"/>
          <w:color w:val="000000" w:themeColor="text1"/>
          <w:sz w:val="24"/>
          <w:szCs w:val="24"/>
        </w:rPr>
        <w:t>průběh a parametr</w:t>
      </w:r>
      <w:r w:rsidR="00432042" w:rsidRPr="00C2075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C20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2042" w:rsidRPr="00C2075D">
        <w:rPr>
          <w:rFonts w:ascii="Times New Roman" w:hAnsi="Times New Roman" w:cs="Times New Roman"/>
          <w:color w:val="000000" w:themeColor="text1"/>
          <w:sz w:val="24"/>
          <w:szCs w:val="24"/>
        </w:rPr>
        <w:t>velmi rychlé (</w:t>
      </w:r>
      <w:r w:rsidRPr="00C2075D">
        <w:rPr>
          <w:rFonts w:ascii="Times New Roman" w:hAnsi="Times New Roman" w:cs="Times New Roman"/>
          <w:color w:val="000000" w:themeColor="text1"/>
          <w:sz w:val="24"/>
          <w:szCs w:val="24"/>
        </w:rPr>
        <w:t>O-J-I-P</w:t>
      </w:r>
      <w:r w:rsidR="00432042" w:rsidRPr="00C207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20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pomalé fluorescenční</w:t>
      </w:r>
      <w:r w:rsidR="00432042" w:rsidRPr="00C20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075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432042" w:rsidRPr="00C2075D">
        <w:rPr>
          <w:rFonts w:ascii="Times New Roman" w:hAnsi="Times New Roman" w:cs="Times New Roman"/>
          <w:color w:val="000000" w:themeColor="text1"/>
          <w:sz w:val="24"/>
          <w:szCs w:val="24"/>
        </w:rPr>
        <w:t>ndukce listu po působení vysoké teploty</w:t>
      </w:r>
      <w:r w:rsidRPr="00C207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4E3748" w14:textId="77777777" w:rsidR="00996706" w:rsidRPr="00C2075D" w:rsidRDefault="00432042" w:rsidP="00AB3F79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75D">
        <w:rPr>
          <w:rFonts w:ascii="Times New Roman" w:hAnsi="Times New Roman" w:cs="Times New Roman"/>
          <w:color w:val="000000" w:themeColor="text1"/>
          <w:sz w:val="24"/>
          <w:szCs w:val="24"/>
        </w:rPr>
        <w:t>Zjistěte, jak se změní průběh a parametry velmi rychlé (O-J-I-P) a pomalé fluorescenční indukce listu po působení f</w:t>
      </w:r>
      <w:r w:rsidR="00996706" w:rsidRPr="00C2075D">
        <w:rPr>
          <w:rFonts w:ascii="Times New Roman" w:hAnsi="Times New Roman" w:cs="Times New Roman"/>
          <w:sz w:val="24"/>
          <w:szCs w:val="24"/>
        </w:rPr>
        <w:t>otosyntetického herbicidu DCMU</w:t>
      </w:r>
      <w:r w:rsidRPr="00C2075D">
        <w:rPr>
          <w:rFonts w:ascii="Times New Roman" w:hAnsi="Times New Roman" w:cs="Times New Roman"/>
          <w:sz w:val="24"/>
          <w:szCs w:val="24"/>
        </w:rPr>
        <w:t>.</w:t>
      </w:r>
    </w:p>
    <w:p w14:paraId="1D4E3749" w14:textId="77777777" w:rsidR="00847B6F" w:rsidRPr="00C2075D" w:rsidRDefault="00847B6F" w:rsidP="00AB3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4E374A" w14:textId="77777777" w:rsidR="001E67E4" w:rsidRPr="00C2075D" w:rsidRDefault="005B13CF" w:rsidP="00D3548A">
      <w:pPr>
        <w:spacing w:before="120" w:after="0" w:line="240" w:lineRule="auto"/>
        <w:rPr>
          <w:rFonts w:ascii="Times New Roman" w:hAnsi="Times New Roman" w:cs="Times New Roman"/>
          <w:b/>
          <w:sz w:val="24"/>
        </w:rPr>
      </w:pPr>
      <w:r w:rsidRPr="00C2075D">
        <w:rPr>
          <w:rFonts w:ascii="Times New Roman" w:hAnsi="Times New Roman" w:cs="Times New Roman"/>
          <w:b/>
          <w:sz w:val="24"/>
          <w:szCs w:val="24"/>
        </w:rPr>
        <w:t xml:space="preserve">B. SEZNAM </w:t>
      </w:r>
      <w:r w:rsidR="001E67E4" w:rsidRPr="00C2075D">
        <w:rPr>
          <w:rFonts w:ascii="Times New Roman" w:hAnsi="Times New Roman" w:cs="Times New Roman"/>
          <w:b/>
          <w:sz w:val="24"/>
        </w:rPr>
        <w:t>POMŮCEK</w:t>
      </w:r>
    </w:p>
    <w:p w14:paraId="1D4E374B" w14:textId="31ACF21A" w:rsidR="00847B6F" w:rsidRPr="00C2075D" w:rsidRDefault="00FA00C1" w:rsidP="00EE27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5D">
        <w:rPr>
          <w:rFonts w:ascii="Times New Roman" w:hAnsi="Times New Roman" w:cs="Times New Roman"/>
          <w:sz w:val="24"/>
          <w:szCs w:val="24"/>
        </w:rPr>
        <w:t xml:space="preserve">Přístroj na měření velmi rychlé fluorescenční indukce (O-J-I-P) PEA (Hansatech, UK), zobrazovací systém FluorCam 700MF (Photon Systems Instruments, ČR), </w:t>
      </w:r>
      <w:r w:rsidR="00D019A0">
        <w:rPr>
          <w:rFonts w:ascii="Times New Roman" w:hAnsi="Times New Roman" w:cs="Times New Roman"/>
          <w:sz w:val="24"/>
          <w:szCs w:val="24"/>
        </w:rPr>
        <w:t xml:space="preserve">integrální radiometr LI-250A (LI-COR, USA), </w:t>
      </w:r>
      <w:r w:rsidRPr="00C2075D">
        <w:rPr>
          <w:rFonts w:ascii="Times New Roman" w:hAnsi="Times New Roman" w:cs="Times New Roman"/>
          <w:sz w:val="24"/>
          <w:szCs w:val="24"/>
        </w:rPr>
        <w:t xml:space="preserve">rostliny ječmene a tabáku, </w:t>
      </w:r>
      <w:r w:rsidR="00535838">
        <w:rPr>
          <w:rFonts w:ascii="Times New Roman" w:hAnsi="Times New Roman" w:cs="Times New Roman"/>
          <w:sz w:val="24"/>
          <w:szCs w:val="24"/>
        </w:rPr>
        <w:t>temperovaná vodní lázeň</w:t>
      </w:r>
      <w:r w:rsidRPr="00C2075D">
        <w:rPr>
          <w:rFonts w:ascii="Times New Roman" w:hAnsi="Times New Roman" w:cs="Times New Roman"/>
          <w:sz w:val="24"/>
          <w:szCs w:val="24"/>
        </w:rPr>
        <w:t>,</w:t>
      </w:r>
      <w:r w:rsidR="00954D80" w:rsidRPr="00C2075D">
        <w:rPr>
          <w:rFonts w:ascii="Times New Roman" w:hAnsi="Times New Roman" w:cs="Times New Roman"/>
          <w:sz w:val="24"/>
          <w:szCs w:val="24"/>
        </w:rPr>
        <w:t xml:space="preserve"> </w:t>
      </w:r>
      <w:r w:rsidR="005B4C85">
        <w:rPr>
          <w:rFonts w:ascii="Times New Roman" w:hAnsi="Times New Roman" w:cs="Times New Roman"/>
          <w:sz w:val="24"/>
          <w:szCs w:val="24"/>
        </w:rPr>
        <w:t xml:space="preserve">50 μM </w:t>
      </w:r>
      <w:r w:rsidR="00954D80" w:rsidRPr="00C2075D">
        <w:rPr>
          <w:rFonts w:ascii="Times New Roman" w:hAnsi="Times New Roman" w:cs="Times New Roman"/>
          <w:sz w:val="24"/>
          <w:szCs w:val="24"/>
        </w:rPr>
        <w:t>roztok DCMU</w:t>
      </w:r>
    </w:p>
    <w:p w14:paraId="1D4E374C" w14:textId="77777777" w:rsidR="00FA00C1" w:rsidRPr="00C2075D" w:rsidRDefault="00FA00C1" w:rsidP="00BE55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4E374D" w14:textId="77777777" w:rsidR="00AB3F79" w:rsidRPr="00C2075D" w:rsidRDefault="00AB3F79" w:rsidP="00D3548A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75D">
        <w:rPr>
          <w:rFonts w:ascii="Times New Roman" w:hAnsi="Times New Roman" w:cs="Times New Roman"/>
          <w:b/>
          <w:sz w:val="24"/>
          <w:szCs w:val="24"/>
        </w:rPr>
        <w:t>C. TEORIE</w:t>
      </w:r>
    </w:p>
    <w:p w14:paraId="1D4E374E" w14:textId="77777777" w:rsidR="00AB3F79" w:rsidRPr="00C2075D" w:rsidRDefault="00432042" w:rsidP="00D3548A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75D">
        <w:rPr>
          <w:rFonts w:ascii="Times New Roman" w:hAnsi="Times New Roman" w:cs="Times New Roman"/>
          <w:b/>
          <w:sz w:val="24"/>
          <w:szCs w:val="24"/>
        </w:rPr>
        <w:t>Fluorescence chlorofylu</w:t>
      </w:r>
    </w:p>
    <w:p w14:paraId="1D4E374F" w14:textId="77777777" w:rsidR="00D3548A" w:rsidRPr="00C2075D" w:rsidRDefault="00D3548A" w:rsidP="00D3548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75D">
        <w:rPr>
          <w:rFonts w:ascii="Times New Roman" w:hAnsi="Times New Roman" w:cs="Times New Roman"/>
          <w:sz w:val="24"/>
          <w:szCs w:val="24"/>
        </w:rPr>
        <w:t xml:space="preserve">Emisi záření, ke které dochází při přechodu excitované molekuly do základního stavu, obecně označujeme jako luminiscenci. Pokud je excitace vyvolána absorpcí kvanta záření, nazýváme emitované záření </w:t>
      </w:r>
      <w:r w:rsidRPr="00C2075D">
        <w:rPr>
          <w:rFonts w:ascii="Times New Roman" w:hAnsi="Times New Roman" w:cs="Times New Roman"/>
          <w:b/>
          <w:bCs/>
          <w:sz w:val="24"/>
          <w:szCs w:val="24"/>
        </w:rPr>
        <w:t>fluorescencí</w:t>
      </w:r>
      <w:r w:rsidRPr="00C2075D">
        <w:rPr>
          <w:rFonts w:ascii="Times New Roman" w:hAnsi="Times New Roman" w:cs="Times New Roman"/>
          <w:sz w:val="24"/>
          <w:szCs w:val="24"/>
        </w:rPr>
        <w:t>. Emitované záření má větší</w:t>
      </w:r>
      <w:r w:rsidR="00D52A52">
        <w:rPr>
          <w:rFonts w:ascii="Times New Roman" w:hAnsi="Times New Roman" w:cs="Times New Roman"/>
          <w:sz w:val="24"/>
          <w:szCs w:val="24"/>
        </w:rPr>
        <w:t xml:space="preserve"> vlnovou délkou a nižší energii </w:t>
      </w:r>
      <w:r w:rsidRPr="00C2075D">
        <w:rPr>
          <w:rFonts w:ascii="Times New Roman" w:hAnsi="Times New Roman" w:cs="Times New Roman"/>
          <w:sz w:val="24"/>
          <w:szCs w:val="24"/>
        </w:rPr>
        <w:t xml:space="preserve">než záření excitační. U fotosyntetizujících organizmů je molekulou emitující fluorescenci zejména chlorofyl </w:t>
      </w:r>
      <w:r w:rsidRPr="00C2075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C2075D">
        <w:rPr>
          <w:rFonts w:ascii="Times New Roman" w:hAnsi="Times New Roman" w:cs="Times New Roman"/>
          <w:sz w:val="24"/>
          <w:szCs w:val="24"/>
        </w:rPr>
        <w:t>po excitaci viditelným nebo UV zářením</w:t>
      </w:r>
      <w:r w:rsidR="00C2075D">
        <w:rPr>
          <w:rFonts w:ascii="Times New Roman" w:hAnsi="Times New Roman" w:cs="Times New Roman"/>
          <w:sz w:val="24"/>
          <w:szCs w:val="24"/>
        </w:rPr>
        <w:t xml:space="preserve"> nebo po příjmu excitace z chlorofylu </w:t>
      </w:r>
      <w:r w:rsidR="00C2075D" w:rsidRPr="00C2075D">
        <w:rPr>
          <w:rFonts w:ascii="Times New Roman" w:hAnsi="Times New Roman" w:cs="Times New Roman"/>
          <w:i/>
          <w:sz w:val="24"/>
          <w:szCs w:val="24"/>
        </w:rPr>
        <w:t>b</w:t>
      </w:r>
      <w:r w:rsidRPr="00C2075D">
        <w:rPr>
          <w:rFonts w:ascii="Times New Roman" w:hAnsi="Times New Roman" w:cs="Times New Roman"/>
          <w:sz w:val="24"/>
          <w:szCs w:val="24"/>
        </w:rPr>
        <w:t>. Fluorescence chlorofylu odráží širokou škálu procesů probíhajících ve fotosyntetickém aparátu.</w:t>
      </w:r>
    </w:p>
    <w:p w14:paraId="1D4E3750" w14:textId="77777777" w:rsidR="00D3548A" w:rsidRPr="00C2075D" w:rsidRDefault="00D3548A" w:rsidP="00D35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E3751" w14:textId="77777777" w:rsidR="00D3548A" w:rsidRDefault="00D3548A" w:rsidP="00D354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D4E3752" w14:textId="77777777" w:rsidR="00D3548A" w:rsidRDefault="00D3548A" w:rsidP="00D354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4E379D" wp14:editId="1D4E379E">
                <wp:simplePos x="0" y="0"/>
                <wp:positionH relativeFrom="column">
                  <wp:posOffset>-52070</wp:posOffset>
                </wp:positionH>
                <wp:positionV relativeFrom="paragraph">
                  <wp:posOffset>168910</wp:posOffset>
                </wp:positionV>
                <wp:extent cx="5829300" cy="1363980"/>
                <wp:effectExtent l="0" t="38100" r="0" b="312420"/>
                <wp:wrapNone/>
                <wp:docPr id="43" name="Skupin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1363980"/>
                          <a:chOff x="1341" y="12346"/>
                          <a:chExt cx="9180" cy="2148"/>
                        </a:xfrm>
                      </wpg:grpSpPr>
                      <wps:wsp>
                        <wps:cNvPr id="44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2652" y="12887"/>
                            <a:ext cx="2361" cy="12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" name="Group 43"/>
                        <wpg:cNvGrpSpPr>
                          <a:grpSpLocks/>
                        </wpg:cNvGrpSpPr>
                        <wpg:grpSpPr bwMode="auto">
                          <a:xfrm>
                            <a:off x="1341" y="13478"/>
                            <a:ext cx="1705" cy="245"/>
                            <a:chOff x="1296" y="5448"/>
                            <a:chExt cx="1872" cy="312"/>
                          </a:xfrm>
                        </wpg:grpSpPr>
                        <wps:wsp>
                          <wps:cNvPr id="46" name="Freeform 44"/>
                          <wps:cNvSpPr>
                            <a:spLocks/>
                          </wps:cNvSpPr>
                          <wps:spPr bwMode="auto">
                            <a:xfrm>
                              <a:off x="1296" y="5448"/>
                              <a:ext cx="1728" cy="312"/>
                            </a:xfrm>
                            <a:custGeom>
                              <a:avLst/>
                              <a:gdLst>
                                <a:gd name="T0" fmla="*/ 0 w 1728"/>
                                <a:gd name="T1" fmla="*/ 312 h 312"/>
                                <a:gd name="T2" fmla="*/ 288 w 1728"/>
                                <a:gd name="T3" fmla="*/ 24 h 312"/>
                                <a:gd name="T4" fmla="*/ 432 w 1728"/>
                                <a:gd name="T5" fmla="*/ 312 h 312"/>
                                <a:gd name="T6" fmla="*/ 720 w 1728"/>
                                <a:gd name="T7" fmla="*/ 24 h 312"/>
                                <a:gd name="T8" fmla="*/ 864 w 1728"/>
                                <a:gd name="T9" fmla="*/ 312 h 312"/>
                                <a:gd name="T10" fmla="*/ 1152 w 1728"/>
                                <a:gd name="T11" fmla="*/ 24 h 312"/>
                                <a:gd name="T12" fmla="*/ 1296 w 1728"/>
                                <a:gd name="T13" fmla="*/ 312 h 312"/>
                                <a:gd name="T14" fmla="*/ 1584 w 1728"/>
                                <a:gd name="T15" fmla="*/ 24 h 312"/>
                                <a:gd name="T16" fmla="*/ 1728 w 1728"/>
                                <a:gd name="T17" fmla="*/ 168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28" h="312">
                                  <a:moveTo>
                                    <a:pt x="0" y="312"/>
                                  </a:moveTo>
                                  <a:cubicBezTo>
                                    <a:pt x="108" y="168"/>
                                    <a:pt x="216" y="24"/>
                                    <a:pt x="288" y="24"/>
                                  </a:cubicBezTo>
                                  <a:cubicBezTo>
                                    <a:pt x="360" y="24"/>
                                    <a:pt x="360" y="312"/>
                                    <a:pt x="432" y="312"/>
                                  </a:cubicBezTo>
                                  <a:cubicBezTo>
                                    <a:pt x="504" y="312"/>
                                    <a:pt x="648" y="24"/>
                                    <a:pt x="720" y="24"/>
                                  </a:cubicBezTo>
                                  <a:cubicBezTo>
                                    <a:pt x="792" y="24"/>
                                    <a:pt x="792" y="312"/>
                                    <a:pt x="864" y="312"/>
                                  </a:cubicBezTo>
                                  <a:cubicBezTo>
                                    <a:pt x="936" y="312"/>
                                    <a:pt x="1080" y="24"/>
                                    <a:pt x="1152" y="24"/>
                                  </a:cubicBezTo>
                                  <a:cubicBezTo>
                                    <a:pt x="1224" y="24"/>
                                    <a:pt x="1224" y="312"/>
                                    <a:pt x="1296" y="312"/>
                                  </a:cubicBezTo>
                                  <a:cubicBezTo>
                                    <a:pt x="1368" y="312"/>
                                    <a:pt x="1512" y="48"/>
                                    <a:pt x="1584" y="24"/>
                                  </a:cubicBezTo>
                                  <a:cubicBezTo>
                                    <a:pt x="1656" y="0"/>
                                    <a:pt x="1704" y="144"/>
                                    <a:pt x="1728" y="168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Line 45"/>
                          <wps:cNvCnPr/>
                          <wps:spPr bwMode="auto">
                            <a:xfrm>
                              <a:off x="3024" y="5613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66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" name="Group 46"/>
                        <wpg:cNvGrpSpPr>
                          <a:grpSpLocks/>
                        </wpg:cNvGrpSpPr>
                        <wpg:grpSpPr bwMode="auto">
                          <a:xfrm rot="2391464">
                            <a:off x="4226" y="14157"/>
                            <a:ext cx="1705" cy="245"/>
                            <a:chOff x="1296" y="5448"/>
                            <a:chExt cx="1872" cy="312"/>
                          </a:xfrm>
                        </wpg:grpSpPr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1296" y="5448"/>
                              <a:ext cx="1728" cy="312"/>
                            </a:xfrm>
                            <a:custGeom>
                              <a:avLst/>
                              <a:gdLst>
                                <a:gd name="T0" fmla="*/ 0 w 1728"/>
                                <a:gd name="T1" fmla="*/ 312 h 312"/>
                                <a:gd name="T2" fmla="*/ 288 w 1728"/>
                                <a:gd name="T3" fmla="*/ 24 h 312"/>
                                <a:gd name="T4" fmla="*/ 432 w 1728"/>
                                <a:gd name="T5" fmla="*/ 312 h 312"/>
                                <a:gd name="T6" fmla="*/ 720 w 1728"/>
                                <a:gd name="T7" fmla="*/ 24 h 312"/>
                                <a:gd name="T8" fmla="*/ 864 w 1728"/>
                                <a:gd name="T9" fmla="*/ 312 h 312"/>
                                <a:gd name="T10" fmla="*/ 1152 w 1728"/>
                                <a:gd name="T11" fmla="*/ 24 h 312"/>
                                <a:gd name="T12" fmla="*/ 1296 w 1728"/>
                                <a:gd name="T13" fmla="*/ 312 h 312"/>
                                <a:gd name="T14" fmla="*/ 1584 w 1728"/>
                                <a:gd name="T15" fmla="*/ 24 h 312"/>
                                <a:gd name="T16" fmla="*/ 1728 w 1728"/>
                                <a:gd name="T17" fmla="*/ 168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28" h="312">
                                  <a:moveTo>
                                    <a:pt x="0" y="312"/>
                                  </a:moveTo>
                                  <a:cubicBezTo>
                                    <a:pt x="108" y="168"/>
                                    <a:pt x="216" y="24"/>
                                    <a:pt x="288" y="24"/>
                                  </a:cubicBezTo>
                                  <a:cubicBezTo>
                                    <a:pt x="360" y="24"/>
                                    <a:pt x="360" y="312"/>
                                    <a:pt x="432" y="312"/>
                                  </a:cubicBezTo>
                                  <a:cubicBezTo>
                                    <a:pt x="504" y="312"/>
                                    <a:pt x="648" y="24"/>
                                    <a:pt x="720" y="24"/>
                                  </a:cubicBezTo>
                                  <a:cubicBezTo>
                                    <a:pt x="792" y="24"/>
                                    <a:pt x="792" y="312"/>
                                    <a:pt x="864" y="312"/>
                                  </a:cubicBezTo>
                                  <a:cubicBezTo>
                                    <a:pt x="936" y="312"/>
                                    <a:pt x="1080" y="24"/>
                                    <a:pt x="1152" y="24"/>
                                  </a:cubicBezTo>
                                  <a:cubicBezTo>
                                    <a:pt x="1224" y="24"/>
                                    <a:pt x="1224" y="312"/>
                                    <a:pt x="1296" y="312"/>
                                  </a:cubicBezTo>
                                  <a:cubicBezTo>
                                    <a:pt x="1368" y="312"/>
                                    <a:pt x="1512" y="48"/>
                                    <a:pt x="1584" y="24"/>
                                  </a:cubicBezTo>
                                  <a:cubicBezTo>
                                    <a:pt x="1656" y="0"/>
                                    <a:pt x="1704" y="144"/>
                                    <a:pt x="1728" y="168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48"/>
                          <wps:cNvCnPr/>
                          <wps:spPr bwMode="auto">
                            <a:xfrm>
                              <a:off x="3024" y="5613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871" y="13251"/>
                            <a:ext cx="1967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E37B2" w14:textId="77777777" w:rsidR="00D3548A" w:rsidRDefault="00D3548A" w:rsidP="00D3548A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fotosyntetický aparát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603" y="12950"/>
                            <a:ext cx="1181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E37B3" w14:textId="77777777" w:rsidR="00D3548A" w:rsidRDefault="00D3548A" w:rsidP="00D3548A">
                              <w:pPr>
                                <w:pStyle w:val="Zkladntext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absorpce světla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Line 51"/>
                        <wps:cNvCnPr/>
                        <wps:spPr bwMode="auto">
                          <a:xfrm flipV="1">
                            <a:off x="4488" y="12346"/>
                            <a:ext cx="1312" cy="79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99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2"/>
                        <wps:cNvCnPr/>
                        <wps:spPr bwMode="auto">
                          <a:xfrm>
                            <a:off x="4751" y="13591"/>
                            <a:ext cx="131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144" y="13928"/>
                            <a:ext cx="1836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E37B4" w14:textId="77777777" w:rsidR="00D3548A" w:rsidRDefault="00D3548A" w:rsidP="00D3548A">
                              <w:pPr>
                                <w:pStyle w:val="Zkladntext3"/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emise fluorescence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144" y="12572"/>
                            <a:ext cx="1836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E37B5" w14:textId="77777777" w:rsidR="00D3548A" w:rsidRDefault="00D3548A" w:rsidP="00D3548A">
                              <w:pPr>
                                <w:pStyle w:val="Zkladntext3"/>
                                <w:rPr>
                                  <w:color w:val="008000"/>
                                  <w:sz w:val="24"/>
                                </w:rPr>
                              </w:pPr>
                              <w:r>
                                <w:rPr>
                                  <w:color w:val="008000"/>
                                  <w:sz w:val="24"/>
                                </w:rPr>
                                <w:t>fotochemie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115" y="13251"/>
                            <a:ext cx="1836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E37B6" w14:textId="77777777" w:rsidR="00D3548A" w:rsidRPr="00DA7691" w:rsidRDefault="00D3548A" w:rsidP="00D3548A">
                              <w:pPr>
                                <w:pStyle w:val="Zkladntext3"/>
                                <w:rPr>
                                  <w:color w:val="FF00FF"/>
                                  <w:sz w:val="24"/>
                                </w:rPr>
                              </w:pPr>
                              <w:r w:rsidRPr="00DA7691">
                                <w:rPr>
                                  <w:color w:val="FF00FF"/>
                                  <w:sz w:val="24"/>
                                </w:rPr>
                                <w:t>disipace na teplo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7140" y="13138"/>
                            <a:ext cx="656" cy="566"/>
                          </a:xfrm>
                          <a:prstGeom prst="notchedRightArrow">
                            <a:avLst>
                              <a:gd name="adj1" fmla="val 50000"/>
                              <a:gd name="adj2" fmla="val 2897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767" y="12887"/>
                            <a:ext cx="2754" cy="1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E37B7" w14:textId="77777777" w:rsidR="00D3548A" w:rsidRDefault="00D3548A" w:rsidP="00D3548A">
                              <w:pPr>
                                <w:rPr>
                                  <w:b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↑ využití světla na fotochemii = ↓ emise fluorescence a naopak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E379D" id="Skupina 43" o:spid="_x0000_s1026" style="position:absolute;margin-left:-4.1pt;margin-top:13.3pt;width:459pt;height:107.4pt;z-index:251661312" coordorigin="1341,12346" coordsize="9180,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">
                <v:oval id="Oval 42" o:spid="_x0000_s1027" style="position:absolute;left:2652;top:12887;width:2361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" strokeweight="1.5pt"/>
                <v:group id="Group 43" o:spid="_x0000_s1028" style="position:absolute;left:1341;top:13478;width:1705;height:245" coordorigin="1296,5448" coordsize="187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4" o:spid="_x0000_s1029" style="position:absolute;left:1296;top:5448;width:1728;height:312;visibility:visible;mso-wrap-style:square;v-text-anchor:top" coordsize="1728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" path="m,312c108,168,216,24,288,24v72,,72,288,144,288c504,312,648,24,720,24v72,,72,288,144,288c936,312,1080,24,1152,24v72,,72,288,144,288c1368,312,1512,48,1584,24v72,-24,120,120,144,144e" filled="f" strokecolor="blue" strokeweight="1.5pt">
                    <v:path arrowok="t" o:connecttype="custom" o:connectlocs="0,312;288,24;432,312;720,24;864,312;1152,24;1296,312;1584,24;1728,168" o:connectangles="0,0,0,0,0,0,0,0,0"/>
                  </v:shape>
                  <v:line id="Line 45" o:spid="_x0000_s1030" style="position:absolute;visibility:visible;mso-wrap-style:square" from="3024,5613" to="3168,5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" strokecolor="#36f" strokeweight="1.5pt">
                    <v:stroke endarrow="block"/>
                  </v:line>
                </v:group>
                <v:group id="Group 46" o:spid="_x0000_s1031" style="position:absolute;left:4226;top:14157;width:1705;height:245;rotation:2612116fd" coordorigin="1296,5448" coordsize="187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">
                  <v:shape id="Freeform 47" o:spid="_x0000_s1032" style="position:absolute;left:1296;top:5448;width:1728;height:312;visibility:visible;mso-wrap-style:square;v-text-anchor:top" coordsize="1728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" path="m,312c108,168,216,24,288,24v72,,72,288,144,288c504,312,648,24,720,24v72,,72,288,144,288c936,312,1080,24,1152,24v72,,72,288,144,288c1368,312,1512,48,1584,24v72,-24,120,120,144,144e" filled="f" strokecolor="red" strokeweight="1.5pt">
                    <v:path arrowok="t" o:connecttype="custom" o:connectlocs="0,312;288,24;432,312;720,24;864,312;1152,24;1296,312;1584,24;1728,168" o:connectangles="0,0,0,0,0,0,0,0,0"/>
                  </v:shape>
                  <v:line id="Line 48" o:spid="_x0000_s1033" style="position:absolute;visibility:visible;mso-wrap-style:square" from="3024,5613" to="3168,5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" strokecolor="red" strokeweight="1.5pt">
                    <v:stroke endarrow="block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34" type="#_x0000_t202" style="position:absolute;left:2871;top:13251;width:1967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" filled="f" stroked="f" strokeweight="0">
                  <v:textbox inset="0,0,0,0">
                    <w:txbxContent>
                      <w:p w14:paraId="1D4E37B2" w14:textId="77777777" w:rsidR="00D3548A" w:rsidRDefault="00D3548A" w:rsidP="00D3548A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fotosyntetický aparát</w:t>
                        </w:r>
                      </w:p>
                    </w:txbxContent>
                  </v:textbox>
                </v:shape>
                <v:shape id="Text Box 50" o:spid="_x0000_s1035" type="#_x0000_t202" style="position:absolute;left:1603;top:12950;width:1181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" filled="f" stroked="f" strokeweight="0">
                  <v:textbox inset="0,0,0,0">
                    <w:txbxContent>
                      <w:p w14:paraId="1D4E37B3" w14:textId="77777777" w:rsidR="00D3548A" w:rsidRDefault="00D3548A" w:rsidP="00D3548A">
                        <w:pPr>
                          <w:pStyle w:val="Zkladntext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absorpce světla</w:t>
                        </w:r>
                      </w:p>
                    </w:txbxContent>
                  </v:textbox>
                </v:shape>
                <v:line id="Line 51" o:spid="_x0000_s1036" style="position:absolute;flip:y;visibility:visible;mso-wrap-style:square" from="4488,12346" to="5800,1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" strokecolor="#396" strokeweight="1.5pt">
                  <v:stroke endarrow="block"/>
                </v:line>
                <v:line id="Line 52" o:spid="_x0000_s1037" style="position:absolute;visibility:visible;mso-wrap-style:square" from="4751,13591" to="6062,13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" strokecolor="fuchsia" strokeweight="1.5pt">
                  <v:stroke endarrow="block"/>
                </v:line>
                <v:shape id="Text Box 53" o:spid="_x0000_s1038" type="#_x0000_t202" style="position:absolute;left:5144;top:13928;width:1836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" filled="f" stroked="f" strokeweight="0">
                  <v:textbox inset="0,0,0,0">
                    <w:txbxContent>
                      <w:p w14:paraId="1D4E37B4" w14:textId="77777777" w:rsidR="00D3548A" w:rsidRDefault="00D3548A" w:rsidP="00D3548A">
                        <w:pPr>
                          <w:pStyle w:val="Zkladntext3"/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emise fluorescence</w:t>
                        </w:r>
                      </w:p>
                    </w:txbxContent>
                  </v:textbox>
                </v:shape>
                <v:shape id="Text Box 54" o:spid="_x0000_s1039" type="#_x0000_t202" style="position:absolute;left:5144;top:12572;width:1836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" filled="f" stroked="f" strokeweight="0">
                  <v:textbox inset="0,0,0,0">
                    <w:txbxContent>
                      <w:p w14:paraId="1D4E37B5" w14:textId="77777777" w:rsidR="00D3548A" w:rsidRDefault="00D3548A" w:rsidP="00D3548A">
                        <w:pPr>
                          <w:pStyle w:val="Zkladntext3"/>
                          <w:rPr>
                            <w:color w:val="008000"/>
                            <w:sz w:val="24"/>
                          </w:rPr>
                        </w:pPr>
                        <w:r>
                          <w:rPr>
                            <w:color w:val="008000"/>
                            <w:sz w:val="24"/>
                          </w:rPr>
                          <w:t>fotochemie</w:t>
                        </w:r>
                      </w:p>
                    </w:txbxContent>
                  </v:textbox>
                </v:shape>
                <v:shape id="Text Box 55" o:spid="_x0000_s1040" type="#_x0000_t202" style="position:absolute;left:5115;top:13251;width:1836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" filled="f" stroked="f" strokeweight="0">
                  <v:textbox inset="0,0,0,0">
                    <w:txbxContent>
                      <w:p w14:paraId="1D4E37B6" w14:textId="77777777" w:rsidR="00D3548A" w:rsidRPr="00DA7691" w:rsidRDefault="00D3548A" w:rsidP="00D3548A">
                        <w:pPr>
                          <w:pStyle w:val="Zkladntext3"/>
                          <w:rPr>
                            <w:color w:val="FF00FF"/>
                            <w:sz w:val="24"/>
                          </w:rPr>
                        </w:pPr>
                        <w:r w:rsidRPr="00DA7691">
                          <w:rPr>
                            <w:color w:val="FF00FF"/>
                            <w:sz w:val="24"/>
                          </w:rPr>
                          <w:t>disipace na teplo</w:t>
                        </w:r>
                      </w:p>
                    </w:txbxContent>
                  </v:textbox>
                </v:shape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AutoShape 56" o:spid="_x0000_s1041" type="#_x0000_t94" style="position:absolute;left:7140;top:13138;width:656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" strokecolor="red" strokeweight="1.5pt"/>
                <v:shape id="Text Box 57" o:spid="_x0000_s1042" type="#_x0000_t202" style="position:absolute;left:7767;top:12887;width:2754;height: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1D4E37B7" w14:textId="77777777" w:rsidR="00D3548A" w:rsidRDefault="00D3548A" w:rsidP="00D3548A">
                        <w:pPr>
                          <w:rPr>
                            <w:b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↑ využití světla na fotochemii = ↓ emise fluorescence a naopak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-Roman" w:hAnsi="Times-Roman" w:cs="Times-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4E379F" wp14:editId="1D4E37A0">
                <wp:simplePos x="0" y="0"/>
                <wp:positionH relativeFrom="column">
                  <wp:posOffset>850900</wp:posOffset>
                </wp:positionH>
                <wp:positionV relativeFrom="paragraph">
                  <wp:posOffset>7854315</wp:posOffset>
                </wp:positionV>
                <wp:extent cx="5829300" cy="1363980"/>
                <wp:effectExtent l="12700" t="62865" r="0" b="297180"/>
                <wp:wrapNone/>
                <wp:docPr id="8" name="Skupin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1363980"/>
                          <a:chOff x="1341" y="12346"/>
                          <a:chExt cx="9180" cy="2148"/>
                        </a:xfrm>
                      </wpg:grpSpPr>
                      <wps:wsp>
                        <wps:cNvPr id="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2652" y="12887"/>
                            <a:ext cx="2361" cy="12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341" y="13478"/>
                            <a:ext cx="1705" cy="245"/>
                            <a:chOff x="1296" y="5448"/>
                            <a:chExt cx="1872" cy="31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296" y="5448"/>
                              <a:ext cx="1728" cy="312"/>
                            </a:xfrm>
                            <a:custGeom>
                              <a:avLst/>
                              <a:gdLst>
                                <a:gd name="T0" fmla="*/ 0 w 1728"/>
                                <a:gd name="T1" fmla="*/ 312 h 312"/>
                                <a:gd name="T2" fmla="*/ 288 w 1728"/>
                                <a:gd name="T3" fmla="*/ 24 h 312"/>
                                <a:gd name="T4" fmla="*/ 432 w 1728"/>
                                <a:gd name="T5" fmla="*/ 312 h 312"/>
                                <a:gd name="T6" fmla="*/ 720 w 1728"/>
                                <a:gd name="T7" fmla="*/ 24 h 312"/>
                                <a:gd name="T8" fmla="*/ 864 w 1728"/>
                                <a:gd name="T9" fmla="*/ 312 h 312"/>
                                <a:gd name="T10" fmla="*/ 1152 w 1728"/>
                                <a:gd name="T11" fmla="*/ 24 h 312"/>
                                <a:gd name="T12" fmla="*/ 1296 w 1728"/>
                                <a:gd name="T13" fmla="*/ 312 h 312"/>
                                <a:gd name="T14" fmla="*/ 1584 w 1728"/>
                                <a:gd name="T15" fmla="*/ 24 h 312"/>
                                <a:gd name="T16" fmla="*/ 1728 w 1728"/>
                                <a:gd name="T17" fmla="*/ 168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28" h="312">
                                  <a:moveTo>
                                    <a:pt x="0" y="312"/>
                                  </a:moveTo>
                                  <a:cubicBezTo>
                                    <a:pt x="108" y="168"/>
                                    <a:pt x="216" y="24"/>
                                    <a:pt x="288" y="24"/>
                                  </a:cubicBezTo>
                                  <a:cubicBezTo>
                                    <a:pt x="360" y="24"/>
                                    <a:pt x="360" y="312"/>
                                    <a:pt x="432" y="312"/>
                                  </a:cubicBezTo>
                                  <a:cubicBezTo>
                                    <a:pt x="504" y="312"/>
                                    <a:pt x="648" y="24"/>
                                    <a:pt x="720" y="24"/>
                                  </a:cubicBezTo>
                                  <a:cubicBezTo>
                                    <a:pt x="792" y="24"/>
                                    <a:pt x="792" y="312"/>
                                    <a:pt x="864" y="312"/>
                                  </a:cubicBezTo>
                                  <a:cubicBezTo>
                                    <a:pt x="936" y="312"/>
                                    <a:pt x="1080" y="24"/>
                                    <a:pt x="1152" y="24"/>
                                  </a:cubicBezTo>
                                  <a:cubicBezTo>
                                    <a:pt x="1224" y="24"/>
                                    <a:pt x="1224" y="312"/>
                                    <a:pt x="1296" y="312"/>
                                  </a:cubicBezTo>
                                  <a:cubicBezTo>
                                    <a:pt x="1368" y="312"/>
                                    <a:pt x="1512" y="48"/>
                                    <a:pt x="1584" y="24"/>
                                  </a:cubicBezTo>
                                  <a:cubicBezTo>
                                    <a:pt x="1656" y="0"/>
                                    <a:pt x="1704" y="144"/>
                                    <a:pt x="1728" y="168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11"/>
                          <wps:cNvCnPr/>
                          <wps:spPr bwMode="auto">
                            <a:xfrm>
                              <a:off x="3024" y="5613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66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 rot="2391464">
                            <a:off x="4226" y="14157"/>
                            <a:ext cx="1705" cy="245"/>
                            <a:chOff x="1296" y="5448"/>
                            <a:chExt cx="1872" cy="31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1296" y="5448"/>
                              <a:ext cx="1728" cy="312"/>
                            </a:xfrm>
                            <a:custGeom>
                              <a:avLst/>
                              <a:gdLst>
                                <a:gd name="T0" fmla="*/ 0 w 1728"/>
                                <a:gd name="T1" fmla="*/ 312 h 312"/>
                                <a:gd name="T2" fmla="*/ 288 w 1728"/>
                                <a:gd name="T3" fmla="*/ 24 h 312"/>
                                <a:gd name="T4" fmla="*/ 432 w 1728"/>
                                <a:gd name="T5" fmla="*/ 312 h 312"/>
                                <a:gd name="T6" fmla="*/ 720 w 1728"/>
                                <a:gd name="T7" fmla="*/ 24 h 312"/>
                                <a:gd name="T8" fmla="*/ 864 w 1728"/>
                                <a:gd name="T9" fmla="*/ 312 h 312"/>
                                <a:gd name="T10" fmla="*/ 1152 w 1728"/>
                                <a:gd name="T11" fmla="*/ 24 h 312"/>
                                <a:gd name="T12" fmla="*/ 1296 w 1728"/>
                                <a:gd name="T13" fmla="*/ 312 h 312"/>
                                <a:gd name="T14" fmla="*/ 1584 w 1728"/>
                                <a:gd name="T15" fmla="*/ 24 h 312"/>
                                <a:gd name="T16" fmla="*/ 1728 w 1728"/>
                                <a:gd name="T17" fmla="*/ 168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728" h="312">
                                  <a:moveTo>
                                    <a:pt x="0" y="312"/>
                                  </a:moveTo>
                                  <a:cubicBezTo>
                                    <a:pt x="108" y="168"/>
                                    <a:pt x="216" y="24"/>
                                    <a:pt x="288" y="24"/>
                                  </a:cubicBezTo>
                                  <a:cubicBezTo>
                                    <a:pt x="360" y="24"/>
                                    <a:pt x="360" y="312"/>
                                    <a:pt x="432" y="312"/>
                                  </a:cubicBezTo>
                                  <a:cubicBezTo>
                                    <a:pt x="504" y="312"/>
                                    <a:pt x="648" y="24"/>
                                    <a:pt x="720" y="24"/>
                                  </a:cubicBezTo>
                                  <a:cubicBezTo>
                                    <a:pt x="792" y="24"/>
                                    <a:pt x="792" y="312"/>
                                    <a:pt x="864" y="312"/>
                                  </a:cubicBezTo>
                                  <a:cubicBezTo>
                                    <a:pt x="936" y="312"/>
                                    <a:pt x="1080" y="24"/>
                                    <a:pt x="1152" y="24"/>
                                  </a:cubicBezTo>
                                  <a:cubicBezTo>
                                    <a:pt x="1224" y="24"/>
                                    <a:pt x="1224" y="312"/>
                                    <a:pt x="1296" y="312"/>
                                  </a:cubicBezTo>
                                  <a:cubicBezTo>
                                    <a:pt x="1368" y="312"/>
                                    <a:pt x="1512" y="48"/>
                                    <a:pt x="1584" y="24"/>
                                  </a:cubicBezTo>
                                  <a:cubicBezTo>
                                    <a:pt x="1656" y="0"/>
                                    <a:pt x="1704" y="144"/>
                                    <a:pt x="1728" y="168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Line 14"/>
                          <wps:cNvCnPr/>
                          <wps:spPr bwMode="auto">
                            <a:xfrm>
                              <a:off x="3024" y="5613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71" y="13251"/>
                            <a:ext cx="1967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E37B8" w14:textId="77777777" w:rsidR="00D3548A" w:rsidRDefault="00D3548A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fotosyntetický aparát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03" y="12950"/>
                            <a:ext cx="1181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E37B9" w14:textId="77777777" w:rsidR="00D3548A" w:rsidRDefault="00D3548A">
                              <w:pPr>
                                <w:pStyle w:val="Zkladntext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absorpce světla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Line 17"/>
                        <wps:cNvCnPr/>
                        <wps:spPr bwMode="auto">
                          <a:xfrm flipV="1">
                            <a:off x="4488" y="12346"/>
                            <a:ext cx="1312" cy="79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99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4751" y="13591"/>
                            <a:ext cx="131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144" y="13928"/>
                            <a:ext cx="1836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E37BA" w14:textId="77777777" w:rsidR="00D3548A" w:rsidRDefault="00D3548A">
                              <w:pPr>
                                <w:pStyle w:val="Zkladntext3"/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color w:val="FF0000"/>
                                  <w:sz w:val="24"/>
                                </w:rPr>
                                <w:t>emise fluorescence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144" y="12572"/>
                            <a:ext cx="1836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E37BB" w14:textId="77777777" w:rsidR="00D3548A" w:rsidRDefault="00D3548A">
                              <w:pPr>
                                <w:pStyle w:val="Zkladntext3"/>
                                <w:rPr>
                                  <w:color w:val="008000"/>
                                  <w:sz w:val="24"/>
                                </w:rPr>
                              </w:pPr>
                              <w:r>
                                <w:rPr>
                                  <w:color w:val="008000"/>
                                  <w:sz w:val="24"/>
                                </w:rPr>
                                <w:t>fotochemie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115" y="13251"/>
                            <a:ext cx="1836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E37BC" w14:textId="77777777" w:rsidR="00D3548A" w:rsidRPr="00DA7691" w:rsidRDefault="00D3548A">
                              <w:pPr>
                                <w:pStyle w:val="Zkladntext3"/>
                                <w:rPr>
                                  <w:color w:val="FF00FF"/>
                                  <w:sz w:val="24"/>
                                </w:rPr>
                              </w:pPr>
                              <w:r w:rsidRPr="00DA7691">
                                <w:rPr>
                                  <w:color w:val="FF00FF"/>
                                  <w:sz w:val="24"/>
                                </w:rPr>
                                <w:t>disipace na teplo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7140" y="13138"/>
                            <a:ext cx="656" cy="566"/>
                          </a:xfrm>
                          <a:prstGeom prst="notchedRightArrow">
                            <a:avLst>
                              <a:gd name="adj1" fmla="val 50000"/>
                              <a:gd name="adj2" fmla="val 28975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767" y="13025"/>
                            <a:ext cx="2754" cy="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E37BD" w14:textId="77777777" w:rsidR="00D3548A" w:rsidRDefault="00D3548A">
                              <w:pPr>
                                <w:rPr>
                                  <w:b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↑ využití světla na fotochemii pak ↓ emise fluorescence a naopak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E379F" id="Skupina 8" o:spid="_x0000_s1043" style="position:absolute;margin-left:67pt;margin-top:618.45pt;width:459pt;height:107.4pt;z-index:251658240" coordorigin="1341,12346" coordsize="9180,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">
                <v:oval id="Oval 8" o:spid="_x0000_s1044" style="position:absolute;left:2652;top:12887;width:2361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" strokeweight="1.5pt"/>
                <v:group id="Group 9" o:spid="_x0000_s1045" style="position:absolute;left:1341;top:13478;width:1705;height:245" coordorigin="1296,5448" coordsize="187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46" style="position:absolute;left:1296;top:5448;width:1728;height:312;visibility:visible;mso-wrap-style:square;v-text-anchor:top" coordsize="1728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" path="m,312c108,168,216,24,288,24v72,,72,288,144,288c504,312,648,24,720,24v72,,72,288,144,288c936,312,1080,24,1152,24v72,,72,288,144,288c1368,312,1512,48,1584,24v72,-24,120,120,144,144e" filled="f" strokecolor="blue" strokeweight="1.5pt">
                    <v:path arrowok="t" o:connecttype="custom" o:connectlocs="0,312;288,24;432,312;720,24;864,312;1152,24;1296,312;1584,24;1728,168" o:connectangles="0,0,0,0,0,0,0,0,0"/>
                  </v:shape>
                  <v:line id="Line 11" o:spid="_x0000_s1047" style="position:absolute;visibility:visible;mso-wrap-style:square" from="3024,5613" to="3168,5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" strokecolor="#36f" strokeweight="1.5pt">
                    <v:stroke endarrow="block"/>
                  </v:line>
                </v:group>
                <v:group id="Group 12" o:spid="_x0000_s1048" style="position:absolute;left:4226;top:14157;width:1705;height:245;rotation:2612116fd" coordorigin="1296,5448" coordsize="187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">
                  <v:shape id="Freeform 13" o:spid="_x0000_s1049" style="position:absolute;left:1296;top:5448;width:1728;height:312;visibility:visible;mso-wrap-style:square;v-text-anchor:top" coordsize="1728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" path="m,312c108,168,216,24,288,24v72,,72,288,144,288c504,312,648,24,720,24v72,,72,288,144,288c936,312,1080,24,1152,24v72,,72,288,144,288c1368,312,1512,48,1584,24v72,-24,120,120,144,144e" filled="f" strokecolor="red" strokeweight="1.5pt">
                    <v:path arrowok="t" o:connecttype="custom" o:connectlocs="0,312;288,24;432,312;720,24;864,312;1152,24;1296,312;1584,24;1728,168" o:connectangles="0,0,0,0,0,0,0,0,0"/>
                  </v:shape>
                  <v:line id="Line 14" o:spid="_x0000_s1050" style="position:absolute;visibility:visible;mso-wrap-style:square" from="3024,5613" to="3168,5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" strokecolor="red" strokeweight="1.5pt">
                    <v:stroke endarrow="block"/>
                  </v:line>
                </v:group>
                <v:shape id="Text Box 15" o:spid="_x0000_s1051" type="#_x0000_t202" style="position:absolute;left:2871;top:13251;width:1967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" filled="f" stroked="f" strokeweight="0">
                  <v:textbox inset="0,0,0,0">
                    <w:txbxContent>
                      <w:p w14:paraId="1D4E37B8" w14:textId="77777777" w:rsidR="00D3548A" w:rsidRDefault="00D3548A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fotosyntetický aparát</w:t>
                        </w:r>
                      </w:p>
                    </w:txbxContent>
                  </v:textbox>
                </v:shape>
                <v:shape id="Text Box 16" o:spid="_x0000_s1052" type="#_x0000_t202" style="position:absolute;left:1603;top:12950;width:1181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" filled="f" stroked="f" strokeweight="0">
                  <v:textbox inset="0,0,0,0">
                    <w:txbxContent>
                      <w:p w14:paraId="1D4E37B9" w14:textId="77777777" w:rsidR="00D3548A" w:rsidRDefault="00D3548A">
                        <w:pPr>
                          <w:pStyle w:val="Zkladntext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absorpce světla</w:t>
                        </w:r>
                      </w:p>
                    </w:txbxContent>
                  </v:textbox>
                </v:shape>
                <v:line id="Line 17" o:spid="_x0000_s1053" style="position:absolute;flip:y;visibility:visible;mso-wrap-style:square" from="4488,12346" to="5800,1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" strokecolor="#396" strokeweight="1.5pt">
                  <v:stroke endarrow="block"/>
                </v:line>
                <v:line id="Line 18" o:spid="_x0000_s1054" style="position:absolute;visibility:visible;mso-wrap-style:square" from="4751,13591" to="6062,13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" strokecolor="fuchsia" strokeweight="1.5pt">
                  <v:stroke endarrow="block"/>
                </v:line>
                <v:shape id="Text Box 19" o:spid="_x0000_s1055" type="#_x0000_t202" style="position:absolute;left:5144;top:13928;width:1836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" filled="f" stroked="f" strokeweight="0">
                  <v:textbox inset="0,0,0,0">
                    <w:txbxContent>
                      <w:p w14:paraId="1D4E37BA" w14:textId="77777777" w:rsidR="00D3548A" w:rsidRDefault="00D3548A">
                        <w:pPr>
                          <w:pStyle w:val="Zkladntext3"/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color w:val="FF0000"/>
                            <w:sz w:val="24"/>
                          </w:rPr>
                          <w:t>emise fluorescence</w:t>
                        </w:r>
                      </w:p>
                    </w:txbxContent>
                  </v:textbox>
                </v:shape>
                <v:shape id="Text Box 20" o:spid="_x0000_s1056" type="#_x0000_t202" style="position:absolute;left:5144;top:12572;width:1836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  <v:textbox inset="0,0,0,0">
                    <w:txbxContent>
                      <w:p w14:paraId="1D4E37BB" w14:textId="77777777" w:rsidR="00D3548A" w:rsidRDefault="00D3548A">
                        <w:pPr>
                          <w:pStyle w:val="Zkladntext3"/>
                          <w:rPr>
                            <w:color w:val="008000"/>
                            <w:sz w:val="24"/>
                          </w:rPr>
                        </w:pPr>
                        <w:r>
                          <w:rPr>
                            <w:color w:val="008000"/>
                            <w:sz w:val="24"/>
                          </w:rPr>
                          <w:t>fotochemie</w:t>
                        </w:r>
                      </w:p>
                    </w:txbxContent>
                  </v:textbox>
                </v:shape>
                <v:shape id="Text Box 21" o:spid="_x0000_s1057" type="#_x0000_t202" style="position:absolute;left:5115;top:13251;width:1836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" filled="f" stroked="f" strokeweight="0">
                  <v:textbox inset="0,0,0,0">
                    <w:txbxContent>
                      <w:p w14:paraId="1D4E37BC" w14:textId="77777777" w:rsidR="00D3548A" w:rsidRPr="00DA7691" w:rsidRDefault="00D3548A">
                        <w:pPr>
                          <w:pStyle w:val="Zkladntext3"/>
                          <w:rPr>
                            <w:color w:val="FF00FF"/>
                            <w:sz w:val="24"/>
                          </w:rPr>
                        </w:pPr>
                        <w:r w:rsidRPr="00DA7691">
                          <w:rPr>
                            <w:color w:val="FF00FF"/>
                            <w:sz w:val="24"/>
                          </w:rPr>
                          <w:t>disipace na teplo</w:t>
                        </w:r>
                      </w:p>
                    </w:txbxContent>
                  </v:textbox>
                </v:shape>
                <v:shape id="AutoShape 22" o:spid="_x0000_s1058" type="#_x0000_t94" style="position:absolute;left:7140;top:13138;width:656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" strokecolor="red" strokeweight="1.5pt"/>
                <v:shape id="Text Box 23" o:spid="_x0000_s1059" type="#_x0000_t202" style="position:absolute;left:7767;top:13025;width:2754;height:1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1D4E37BD" w14:textId="77777777" w:rsidR="00D3548A" w:rsidRDefault="00D3548A">
                        <w:pPr>
                          <w:rPr>
                            <w:b/>
                            <w:color w:val="FF0000"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↑ využití světla na fotochemii pak ↓ emise fluorescence a naopak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D4E3753" w14:textId="77777777" w:rsidR="00D3548A" w:rsidRDefault="00D3548A" w:rsidP="00D3548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D4E3754" w14:textId="77777777" w:rsidR="00D3548A" w:rsidRPr="00002D48" w:rsidRDefault="00D3548A" w:rsidP="00D3548A">
      <w:pPr>
        <w:jc w:val="both"/>
      </w:pPr>
    </w:p>
    <w:p w14:paraId="1D4E3755" w14:textId="77777777" w:rsidR="00D3548A" w:rsidRPr="00002D48" w:rsidRDefault="00D3548A" w:rsidP="00D3548A">
      <w:pPr>
        <w:jc w:val="both"/>
      </w:pPr>
    </w:p>
    <w:p w14:paraId="1D4E3756" w14:textId="77777777" w:rsidR="00D3548A" w:rsidRPr="00002D48" w:rsidRDefault="00D3548A" w:rsidP="00D3548A">
      <w:pPr>
        <w:jc w:val="both"/>
      </w:pPr>
    </w:p>
    <w:p w14:paraId="1D4E3757" w14:textId="77777777" w:rsidR="00D3548A" w:rsidRPr="00002D48" w:rsidRDefault="00D3548A" w:rsidP="00D3548A">
      <w:pPr>
        <w:jc w:val="both"/>
      </w:pPr>
    </w:p>
    <w:p w14:paraId="1D4E3758" w14:textId="77777777" w:rsidR="00D3548A" w:rsidRPr="00002D48" w:rsidRDefault="00D3548A" w:rsidP="00D3548A">
      <w:pPr>
        <w:jc w:val="both"/>
      </w:pPr>
    </w:p>
    <w:p w14:paraId="1D4E3759" w14:textId="77777777" w:rsidR="00D3548A" w:rsidRPr="00D3548A" w:rsidRDefault="00D3548A" w:rsidP="00DE2655">
      <w:pPr>
        <w:pStyle w:val="Zkladntext2"/>
        <w:jc w:val="both"/>
        <w:rPr>
          <w:rFonts w:ascii="Times New Roman" w:hAnsi="Times New Roman" w:cs="Times New Roman"/>
          <w:i/>
        </w:rPr>
      </w:pPr>
      <w:r w:rsidRPr="00D3548A">
        <w:rPr>
          <w:rFonts w:ascii="Times New Roman" w:hAnsi="Times New Roman" w:cs="Times New Roman"/>
          <w:i/>
        </w:rPr>
        <w:t>Obr. 1. Schéma využití absorbované energie fotosyntetickým aparátem.</w:t>
      </w:r>
    </w:p>
    <w:p w14:paraId="1D4E375A" w14:textId="77777777" w:rsidR="00D3548A" w:rsidRPr="00D3548A" w:rsidRDefault="00D3548A" w:rsidP="00EE27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8A">
        <w:rPr>
          <w:rFonts w:ascii="Times New Roman" w:hAnsi="Times New Roman" w:cs="Times New Roman"/>
          <w:sz w:val="24"/>
          <w:szCs w:val="24"/>
        </w:rPr>
        <w:t>Měření fluorescenčního signálu z fotosyntetizujícího vzorku je</w:t>
      </w:r>
      <w:r>
        <w:rPr>
          <w:rFonts w:ascii="Times New Roman" w:hAnsi="Times New Roman" w:cs="Times New Roman"/>
          <w:sz w:val="24"/>
          <w:szCs w:val="24"/>
        </w:rPr>
        <w:t xml:space="preserve"> tedy </w:t>
      </w:r>
      <w:r w:rsidRPr="00D3548A">
        <w:rPr>
          <w:rFonts w:ascii="Times New Roman" w:hAnsi="Times New Roman" w:cs="Times New Roman"/>
          <w:sz w:val="24"/>
          <w:szCs w:val="24"/>
        </w:rPr>
        <w:t xml:space="preserve">cenným zdrojem informací o stavu vzorku. </w:t>
      </w:r>
      <w:r w:rsidR="00D52A52">
        <w:rPr>
          <w:rFonts w:ascii="Times New Roman" w:hAnsi="Times New Roman" w:cs="Times New Roman"/>
          <w:sz w:val="24"/>
          <w:szCs w:val="24"/>
        </w:rPr>
        <w:t>F</w:t>
      </w:r>
      <w:r w:rsidRPr="00D3548A">
        <w:rPr>
          <w:rFonts w:ascii="Times New Roman" w:hAnsi="Times New Roman" w:cs="Times New Roman"/>
          <w:sz w:val="24"/>
          <w:szCs w:val="24"/>
        </w:rPr>
        <w:t xml:space="preserve">luorescenční techniky měření se proto velmi často používají při výzkumu fotosyntézy. </w:t>
      </w:r>
      <w:r w:rsidR="00C2075D">
        <w:rPr>
          <w:rFonts w:ascii="Times New Roman" w:hAnsi="Times New Roman" w:cs="Times New Roman"/>
          <w:sz w:val="24"/>
          <w:szCs w:val="24"/>
        </w:rPr>
        <w:t xml:space="preserve">Možnost využití </w:t>
      </w:r>
      <w:r w:rsidRPr="00D3548A">
        <w:rPr>
          <w:rFonts w:ascii="Times New Roman" w:hAnsi="Times New Roman" w:cs="Times New Roman"/>
          <w:sz w:val="24"/>
          <w:szCs w:val="24"/>
        </w:rPr>
        <w:t>měření fluorescenčního signálu pro studium fotosyn</w:t>
      </w:r>
      <w:r w:rsidR="00C2075D">
        <w:rPr>
          <w:rFonts w:ascii="Times New Roman" w:hAnsi="Times New Roman" w:cs="Times New Roman"/>
          <w:sz w:val="24"/>
          <w:szCs w:val="24"/>
        </w:rPr>
        <w:t>t</w:t>
      </w:r>
      <w:r w:rsidRPr="00D3548A">
        <w:rPr>
          <w:rFonts w:ascii="Times New Roman" w:hAnsi="Times New Roman" w:cs="Times New Roman"/>
          <w:sz w:val="24"/>
          <w:szCs w:val="24"/>
        </w:rPr>
        <w:t>ézy vyplývá z </w:t>
      </w:r>
      <w:r w:rsidR="00C2075D">
        <w:rPr>
          <w:rFonts w:ascii="Times New Roman" w:hAnsi="Times New Roman" w:cs="Times New Roman"/>
          <w:sz w:val="24"/>
          <w:szCs w:val="24"/>
        </w:rPr>
        <w:t>O</w:t>
      </w:r>
      <w:r w:rsidRPr="00D3548A">
        <w:rPr>
          <w:rFonts w:ascii="Times New Roman" w:hAnsi="Times New Roman" w:cs="Times New Roman"/>
          <w:sz w:val="24"/>
          <w:szCs w:val="24"/>
        </w:rPr>
        <w:t xml:space="preserve">br. </w:t>
      </w:r>
      <w:r w:rsidR="00C2075D">
        <w:rPr>
          <w:rFonts w:ascii="Times New Roman" w:hAnsi="Times New Roman" w:cs="Times New Roman"/>
          <w:sz w:val="24"/>
          <w:szCs w:val="24"/>
        </w:rPr>
        <w:t>1</w:t>
      </w:r>
      <w:r w:rsidR="00DE2655">
        <w:rPr>
          <w:rFonts w:ascii="Times New Roman" w:hAnsi="Times New Roman" w:cs="Times New Roman"/>
          <w:sz w:val="24"/>
          <w:szCs w:val="24"/>
        </w:rPr>
        <w:t xml:space="preserve"> a 2</w:t>
      </w:r>
      <w:r w:rsidRPr="00D3548A">
        <w:rPr>
          <w:rFonts w:ascii="Times New Roman" w:hAnsi="Times New Roman" w:cs="Times New Roman"/>
          <w:sz w:val="24"/>
          <w:szCs w:val="24"/>
        </w:rPr>
        <w:t>.</w:t>
      </w:r>
    </w:p>
    <w:p w14:paraId="1D4E375B" w14:textId="77777777" w:rsidR="00D3548A" w:rsidRDefault="00D3548A" w:rsidP="00EE27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48A">
        <w:rPr>
          <w:rFonts w:ascii="Times New Roman" w:hAnsi="Times New Roman" w:cs="Times New Roman"/>
          <w:sz w:val="24"/>
          <w:szCs w:val="24"/>
        </w:rPr>
        <w:t>V zeleném listu je fluorescence emitována molekulami chlorofylu, které jsou zabudovány do tzv. světlosběrných</w:t>
      </w:r>
      <w:r w:rsidR="00D52A52">
        <w:rPr>
          <w:rFonts w:ascii="Times New Roman" w:hAnsi="Times New Roman" w:cs="Times New Roman"/>
          <w:sz w:val="24"/>
          <w:szCs w:val="24"/>
        </w:rPr>
        <w:t xml:space="preserve"> antén</w:t>
      </w:r>
      <w:r w:rsidR="00B177E0">
        <w:rPr>
          <w:rFonts w:ascii="Times New Roman" w:hAnsi="Times New Roman" w:cs="Times New Roman"/>
          <w:sz w:val="24"/>
          <w:szCs w:val="24"/>
        </w:rPr>
        <w:t>;</w:t>
      </w:r>
      <w:r w:rsidR="00D52A52">
        <w:rPr>
          <w:rFonts w:ascii="Times New Roman" w:hAnsi="Times New Roman" w:cs="Times New Roman"/>
          <w:sz w:val="24"/>
          <w:szCs w:val="24"/>
        </w:rPr>
        <w:t xml:space="preserve"> z</w:t>
      </w:r>
      <w:r w:rsidRPr="00D3548A">
        <w:rPr>
          <w:rFonts w:ascii="Times New Roman" w:hAnsi="Times New Roman" w:cs="Times New Roman"/>
          <w:sz w:val="24"/>
          <w:szCs w:val="24"/>
        </w:rPr>
        <w:t xml:space="preserve">a pokojové teploty </w:t>
      </w:r>
      <w:r w:rsidR="00B177E0">
        <w:rPr>
          <w:rFonts w:ascii="Times New Roman" w:hAnsi="Times New Roman" w:cs="Times New Roman"/>
          <w:sz w:val="24"/>
          <w:szCs w:val="24"/>
        </w:rPr>
        <w:t xml:space="preserve">jde </w:t>
      </w:r>
      <w:r w:rsidRPr="00D3548A">
        <w:rPr>
          <w:rFonts w:ascii="Times New Roman" w:hAnsi="Times New Roman" w:cs="Times New Roman"/>
          <w:sz w:val="24"/>
          <w:szCs w:val="24"/>
        </w:rPr>
        <w:t>převážně</w:t>
      </w:r>
      <w:r w:rsidR="00B177E0">
        <w:rPr>
          <w:rFonts w:ascii="Times New Roman" w:hAnsi="Times New Roman" w:cs="Times New Roman"/>
          <w:sz w:val="24"/>
          <w:szCs w:val="24"/>
        </w:rPr>
        <w:t xml:space="preserve"> o </w:t>
      </w:r>
      <w:r w:rsidRPr="00D3548A">
        <w:rPr>
          <w:rFonts w:ascii="Times New Roman" w:hAnsi="Times New Roman" w:cs="Times New Roman"/>
          <w:sz w:val="24"/>
          <w:szCs w:val="24"/>
        </w:rPr>
        <w:t>chlorofyly světlosběrných antén připojených k fotosystému II, ale dochází i k emisi z chlorofylů antén připojených k fotosystému I</w:t>
      </w:r>
      <w:r w:rsidR="00C2075D">
        <w:rPr>
          <w:rFonts w:ascii="Times New Roman" w:hAnsi="Times New Roman" w:cs="Times New Roman"/>
          <w:sz w:val="24"/>
          <w:szCs w:val="24"/>
        </w:rPr>
        <w:t>.</w:t>
      </w:r>
    </w:p>
    <w:p w14:paraId="1D4E375C" w14:textId="77777777" w:rsidR="00DE2655" w:rsidRDefault="00DE2655" w:rsidP="00EE27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E375D" w14:textId="77777777" w:rsidR="00DE2655" w:rsidRPr="00D3548A" w:rsidRDefault="00DE2655" w:rsidP="00EE27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EA4">
        <w:rPr>
          <w:noProof/>
          <w:lang w:eastAsia="cs-CZ"/>
        </w:rPr>
        <w:drawing>
          <wp:inline distT="0" distB="0" distL="0" distR="0" wp14:anchorId="1D4E37A1" wp14:editId="1D4E37A2">
            <wp:extent cx="5760720" cy="3865880"/>
            <wp:effectExtent l="0" t="0" r="0" b="127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D4E375E" w14:textId="77777777" w:rsidR="00DE2655" w:rsidRPr="00CF7EA4" w:rsidRDefault="00DE2655" w:rsidP="00EE27B4">
      <w:pPr>
        <w:spacing w:before="120" w:after="0" w:line="240" w:lineRule="auto"/>
        <w:jc w:val="both"/>
        <w:rPr>
          <w:rFonts w:ascii="Times New Roman" w:hAnsi="Times New Roman" w:cs="Times New Roman"/>
          <w:i/>
        </w:rPr>
      </w:pPr>
      <w:r w:rsidRPr="00CF7EA4">
        <w:rPr>
          <w:rFonts w:ascii="Times New Roman" w:hAnsi="Times New Roman" w:cs="Times New Roman"/>
          <w:i/>
        </w:rPr>
        <w:t xml:space="preserve">Obr. </w:t>
      </w:r>
      <w:r>
        <w:rPr>
          <w:rFonts w:ascii="Times New Roman" w:hAnsi="Times New Roman" w:cs="Times New Roman"/>
          <w:i/>
        </w:rPr>
        <w:t xml:space="preserve">2. Schéma komponent fotosyntetického aparátu a fotosyntetických procesů, které se projevují v průběhu </w:t>
      </w:r>
      <w:r w:rsidR="004560B9">
        <w:rPr>
          <w:rFonts w:ascii="Times New Roman" w:hAnsi="Times New Roman" w:cs="Times New Roman"/>
          <w:i/>
        </w:rPr>
        <w:t xml:space="preserve">velmi </w:t>
      </w:r>
      <w:r>
        <w:rPr>
          <w:rFonts w:ascii="Times New Roman" w:hAnsi="Times New Roman" w:cs="Times New Roman"/>
          <w:i/>
        </w:rPr>
        <w:t xml:space="preserve">rychlé („O-J-I-P analysis“) a pomalé („Quenching analysis“) fluorescenční indukce chlorofylu. Převzato z Kalaji et al. 2014, Photosynth Res 122, 121-158. </w:t>
      </w:r>
    </w:p>
    <w:p w14:paraId="1D4E375F" w14:textId="77777777" w:rsidR="00CF7EA4" w:rsidRDefault="00CF7EA4" w:rsidP="00D354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4E3760" w14:textId="77777777" w:rsidR="00D3548A" w:rsidRPr="00C2075D" w:rsidRDefault="00D3548A" w:rsidP="00D354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75D">
        <w:rPr>
          <w:rFonts w:ascii="Times New Roman" w:hAnsi="Times New Roman" w:cs="Times New Roman"/>
          <w:b/>
          <w:sz w:val="24"/>
          <w:szCs w:val="24"/>
        </w:rPr>
        <w:t>Fluorescenční indukce</w:t>
      </w:r>
    </w:p>
    <w:p w14:paraId="1D4E3761" w14:textId="77777777" w:rsidR="00D3548A" w:rsidRPr="00CF7EA4" w:rsidRDefault="00D3548A" w:rsidP="00D3548A">
      <w:pPr>
        <w:jc w:val="both"/>
        <w:rPr>
          <w:rFonts w:ascii="Times New Roman" w:hAnsi="Times New Roman" w:cs="Times New Roman"/>
          <w:sz w:val="24"/>
          <w:szCs w:val="24"/>
        </w:rPr>
      </w:pPr>
      <w:r w:rsidRPr="00C2075D">
        <w:rPr>
          <w:rFonts w:ascii="Times New Roman" w:hAnsi="Times New Roman" w:cs="Times New Roman"/>
          <w:sz w:val="24"/>
          <w:szCs w:val="24"/>
        </w:rPr>
        <w:t xml:space="preserve">Závislost intenzity fluorescence </w:t>
      </w:r>
      <w:r w:rsidR="00C2075D">
        <w:rPr>
          <w:rFonts w:ascii="Times New Roman" w:hAnsi="Times New Roman" w:cs="Times New Roman"/>
          <w:sz w:val="24"/>
          <w:szCs w:val="24"/>
        </w:rPr>
        <w:t xml:space="preserve">chlorofylu </w:t>
      </w:r>
      <w:r w:rsidRPr="00C2075D">
        <w:rPr>
          <w:rFonts w:ascii="Times New Roman" w:hAnsi="Times New Roman" w:cs="Times New Roman"/>
          <w:sz w:val="24"/>
          <w:szCs w:val="24"/>
        </w:rPr>
        <w:t xml:space="preserve">během náhlého osvětlení vzorku po jeho adaptaci na tmu se </w:t>
      </w:r>
      <w:r w:rsidRPr="00CF7EA4">
        <w:rPr>
          <w:rFonts w:ascii="Times New Roman" w:hAnsi="Times New Roman" w:cs="Times New Roman"/>
          <w:sz w:val="24"/>
          <w:szCs w:val="24"/>
        </w:rPr>
        <w:t xml:space="preserve">nazývá fluorescenční indukce (FI). </w:t>
      </w:r>
      <w:r w:rsidR="00C2075D" w:rsidRPr="00CF7EA4">
        <w:rPr>
          <w:rFonts w:ascii="Times New Roman" w:hAnsi="Times New Roman" w:cs="Times New Roman"/>
          <w:sz w:val="24"/>
          <w:szCs w:val="24"/>
        </w:rPr>
        <w:t xml:space="preserve">Během </w:t>
      </w:r>
      <w:r w:rsidRPr="00CF7EA4">
        <w:rPr>
          <w:rFonts w:ascii="Times New Roman" w:hAnsi="Times New Roman" w:cs="Times New Roman"/>
          <w:sz w:val="24"/>
          <w:szCs w:val="24"/>
        </w:rPr>
        <w:t xml:space="preserve">FI </w:t>
      </w:r>
      <w:r w:rsidR="00C2075D" w:rsidRPr="00CF7EA4">
        <w:rPr>
          <w:rFonts w:ascii="Times New Roman" w:hAnsi="Times New Roman" w:cs="Times New Roman"/>
          <w:sz w:val="24"/>
          <w:szCs w:val="24"/>
        </w:rPr>
        <w:t>dochází nejprve k rychlému nárůstu intenzity</w:t>
      </w:r>
      <w:r w:rsidRPr="00CF7EA4">
        <w:rPr>
          <w:rFonts w:ascii="Times New Roman" w:hAnsi="Times New Roman" w:cs="Times New Roman"/>
          <w:sz w:val="24"/>
          <w:szCs w:val="24"/>
        </w:rPr>
        <w:t xml:space="preserve"> fluorescence (do ~ 1s) </w:t>
      </w:r>
      <w:r w:rsidR="00C2075D" w:rsidRPr="00CF7EA4">
        <w:rPr>
          <w:rFonts w:ascii="Times New Roman" w:hAnsi="Times New Roman" w:cs="Times New Roman"/>
          <w:sz w:val="24"/>
          <w:szCs w:val="24"/>
        </w:rPr>
        <w:t xml:space="preserve">a následně k pomalému poklesu </w:t>
      </w:r>
      <w:r w:rsidRPr="00CF7EA4">
        <w:rPr>
          <w:rFonts w:ascii="Times New Roman" w:hAnsi="Times New Roman" w:cs="Times New Roman"/>
          <w:sz w:val="24"/>
          <w:szCs w:val="24"/>
        </w:rPr>
        <w:t xml:space="preserve">(~ desítky sekund až minuty). </w:t>
      </w:r>
      <w:r w:rsidR="00D52A52" w:rsidRPr="00CF7EA4">
        <w:rPr>
          <w:rFonts w:ascii="Times New Roman" w:hAnsi="Times New Roman" w:cs="Times New Roman"/>
          <w:sz w:val="24"/>
          <w:szCs w:val="24"/>
        </w:rPr>
        <w:t>Pokud změříme minimální fluorescenci (F</w:t>
      </w:r>
      <w:r w:rsidR="00D52A52" w:rsidRPr="00CF7EA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D52A52" w:rsidRPr="00CF7EA4">
        <w:rPr>
          <w:rFonts w:ascii="Times New Roman" w:hAnsi="Times New Roman" w:cs="Times New Roman"/>
          <w:sz w:val="24"/>
          <w:szCs w:val="24"/>
        </w:rPr>
        <w:t>) a maximální fluorescenci (F</w:t>
      </w:r>
      <w:r w:rsidR="00D52A52" w:rsidRPr="00CF7EA4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D52A52" w:rsidRPr="00CF7EA4">
        <w:rPr>
          <w:rFonts w:ascii="Times New Roman" w:hAnsi="Times New Roman" w:cs="Times New Roman"/>
          <w:sz w:val="24"/>
          <w:szCs w:val="24"/>
        </w:rPr>
        <w:t xml:space="preserve">) ve vzorku adaptovaném na tmu, můžeme vypočítat poměr </w:t>
      </w:r>
      <w:r w:rsidRPr="00CF7EA4">
        <w:rPr>
          <w:rFonts w:ascii="Times New Roman" w:hAnsi="Times New Roman" w:cs="Times New Roman"/>
          <w:sz w:val="24"/>
          <w:szCs w:val="24"/>
        </w:rPr>
        <w:t>(F</w:t>
      </w:r>
      <w:r w:rsidRPr="00CF7EA4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CF7EA4">
        <w:rPr>
          <w:rFonts w:ascii="Times New Roman" w:hAnsi="Times New Roman" w:cs="Times New Roman"/>
          <w:sz w:val="24"/>
          <w:szCs w:val="24"/>
        </w:rPr>
        <w:t xml:space="preserve"> – F</w:t>
      </w:r>
      <w:r w:rsidRPr="00CF7EA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F7EA4">
        <w:rPr>
          <w:rFonts w:ascii="Times New Roman" w:hAnsi="Times New Roman" w:cs="Times New Roman"/>
          <w:sz w:val="24"/>
          <w:szCs w:val="24"/>
        </w:rPr>
        <w:t>)/F</w:t>
      </w:r>
      <w:r w:rsidRPr="00CF7EA4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CF7EA4">
        <w:rPr>
          <w:rFonts w:ascii="Times New Roman" w:hAnsi="Times New Roman" w:cs="Times New Roman"/>
          <w:sz w:val="24"/>
          <w:szCs w:val="24"/>
        </w:rPr>
        <w:t xml:space="preserve"> = </w:t>
      </w:r>
      <w:r w:rsidRPr="00CF7EA4">
        <w:rPr>
          <w:rFonts w:ascii="Times New Roman" w:hAnsi="Times New Roman" w:cs="Times New Roman"/>
          <w:b/>
          <w:sz w:val="24"/>
          <w:szCs w:val="24"/>
        </w:rPr>
        <w:t>F</w:t>
      </w:r>
      <w:r w:rsidRPr="00CF7EA4">
        <w:rPr>
          <w:rFonts w:ascii="Times New Roman" w:hAnsi="Times New Roman" w:cs="Times New Roman"/>
          <w:b/>
          <w:sz w:val="24"/>
          <w:szCs w:val="24"/>
          <w:vertAlign w:val="subscript"/>
        </w:rPr>
        <w:t>V</w:t>
      </w:r>
      <w:r w:rsidRPr="00CF7EA4">
        <w:rPr>
          <w:rFonts w:ascii="Times New Roman" w:hAnsi="Times New Roman" w:cs="Times New Roman"/>
          <w:b/>
          <w:sz w:val="24"/>
          <w:szCs w:val="24"/>
        </w:rPr>
        <w:t>/F</w:t>
      </w:r>
      <w:r w:rsidRPr="00CF7EA4">
        <w:rPr>
          <w:rFonts w:ascii="Times New Roman" w:hAnsi="Times New Roman" w:cs="Times New Roman"/>
          <w:b/>
          <w:sz w:val="24"/>
          <w:szCs w:val="24"/>
          <w:vertAlign w:val="subscript"/>
        </w:rPr>
        <w:t>M</w:t>
      </w:r>
      <w:r w:rsidRPr="00CF7EA4">
        <w:rPr>
          <w:rFonts w:ascii="Times New Roman" w:hAnsi="Times New Roman" w:cs="Times New Roman"/>
          <w:sz w:val="24"/>
          <w:szCs w:val="24"/>
        </w:rPr>
        <w:t xml:space="preserve"> (kde F</w:t>
      </w:r>
      <w:r w:rsidRPr="00CF7EA4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 w:rsidR="004F632E">
        <w:rPr>
          <w:rFonts w:ascii="Times New Roman" w:hAnsi="Times New Roman" w:cs="Times New Roman"/>
          <w:sz w:val="24"/>
          <w:szCs w:val="24"/>
        </w:rPr>
        <w:t xml:space="preserve"> je </w:t>
      </w:r>
      <w:r w:rsidR="00D52A52" w:rsidRPr="00CF7EA4">
        <w:rPr>
          <w:rFonts w:ascii="Times New Roman" w:hAnsi="Times New Roman" w:cs="Times New Roman"/>
          <w:sz w:val="24"/>
          <w:szCs w:val="24"/>
        </w:rPr>
        <w:t>variabilní fluorescence</w:t>
      </w:r>
      <w:r w:rsidR="004F632E">
        <w:rPr>
          <w:rFonts w:ascii="Times New Roman" w:hAnsi="Times New Roman" w:cs="Times New Roman"/>
          <w:sz w:val="24"/>
          <w:szCs w:val="24"/>
        </w:rPr>
        <w:t xml:space="preserve"> =</w:t>
      </w:r>
      <w:r w:rsidR="004F632E" w:rsidRPr="004F632E">
        <w:rPr>
          <w:rFonts w:ascii="Times New Roman" w:hAnsi="Times New Roman" w:cs="Times New Roman"/>
          <w:sz w:val="24"/>
          <w:szCs w:val="24"/>
        </w:rPr>
        <w:t xml:space="preserve"> </w:t>
      </w:r>
      <w:r w:rsidR="004F632E" w:rsidRPr="00CF7EA4">
        <w:rPr>
          <w:rFonts w:ascii="Times New Roman" w:hAnsi="Times New Roman" w:cs="Times New Roman"/>
          <w:sz w:val="24"/>
          <w:szCs w:val="24"/>
        </w:rPr>
        <w:t>F</w:t>
      </w:r>
      <w:r w:rsidR="004F632E" w:rsidRPr="00CF7EA4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4F632E" w:rsidRPr="00CF7EA4">
        <w:rPr>
          <w:rFonts w:ascii="Times New Roman" w:hAnsi="Times New Roman" w:cs="Times New Roman"/>
          <w:sz w:val="24"/>
          <w:szCs w:val="24"/>
        </w:rPr>
        <w:t xml:space="preserve"> – F</w:t>
      </w:r>
      <w:r w:rsidR="004F632E" w:rsidRPr="00CF7EA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D52A52" w:rsidRPr="00CF7EA4">
        <w:rPr>
          <w:rFonts w:ascii="Times New Roman" w:hAnsi="Times New Roman" w:cs="Times New Roman"/>
          <w:sz w:val="24"/>
          <w:szCs w:val="24"/>
        </w:rPr>
        <w:t xml:space="preserve">), který </w:t>
      </w:r>
      <w:r w:rsidRPr="00CF7EA4">
        <w:rPr>
          <w:rFonts w:ascii="Times New Roman" w:hAnsi="Times New Roman" w:cs="Times New Roman"/>
          <w:sz w:val="24"/>
          <w:szCs w:val="24"/>
        </w:rPr>
        <w:t xml:space="preserve">vyjadřuje tzv. maximální kvantový výtěžek </w:t>
      </w:r>
      <w:r w:rsidRPr="00CF7EA4">
        <w:rPr>
          <w:rFonts w:ascii="Times New Roman" w:hAnsi="Times New Roman" w:cs="Times New Roman"/>
          <w:sz w:val="24"/>
          <w:szCs w:val="24"/>
        </w:rPr>
        <w:lastRenderedPageBreak/>
        <w:t xml:space="preserve">fotochemických reakcí ve fotosystému II (PSII) a je mírou funkčnosti PSII. Pokud </w:t>
      </w:r>
      <w:r w:rsidR="00B177E0">
        <w:rPr>
          <w:rFonts w:ascii="Times New Roman" w:hAnsi="Times New Roman" w:cs="Times New Roman"/>
          <w:sz w:val="24"/>
          <w:szCs w:val="24"/>
        </w:rPr>
        <w:t xml:space="preserve">se </w:t>
      </w:r>
      <w:r w:rsidRPr="00CF7EA4">
        <w:rPr>
          <w:rFonts w:ascii="Times New Roman" w:hAnsi="Times New Roman" w:cs="Times New Roman"/>
          <w:sz w:val="24"/>
          <w:szCs w:val="24"/>
        </w:rPr>
        <w:t xml:space="preserve">působením stresových faktorů </w:t>
      </w:r>
      <w:r w:rsidR="00B177E0">
        <w:rPr>
          <w:rFonts w:ascii="Times New Roman" w:hAnsi="Times New Roman" w:cs="Times New Roman"/>
          <w:sz w:val="24"/>
          <w:szCs w:val="24"/>
        </w:rPr>
        <w:t>zhoršuje</w:t>
      </w:r>
      <w:r w:rsidRPr="00CF7EA4">
        <w:rPr>
          <w:rFonts w:ascii="Times New Roman" w:hAnsi="Times New Roman" w:cs="Times New Roman"/>
          <w:sz w:val="24"/>
          <w:szCs w:val="24"/>
        </w:rPr>
        <w:t xml:space="preserve"> funkce PSII, poměr F</w:t>
      </w:r>
      <w:r w:rsidRPr="00CF7EA4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 w:rsidRPr="00CF7EA4">
        <w:rPr>
          <w:rFonts w:ascii="Times New Roman" w:hAnsi="Times New Roman" w:cs="Times New Roman"/>
          <w:sz w:val="24"/>
          <w:szCs w:val="24"/>
        </w:rPr>
        <w:t>/F</w:t>
      </w:r>
      <w:r w:rsidRPr="00CF7EA4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B177E0">
        <w:rPr>
          <w:rFonts w:ascii="Times New Roman" w:hAnsi="Times New Roman" w:cs="Times New Roman"/>
          <w:sz w:val="24"/>
          <w:szCs w:val="24"/>
        </w:rPr>
        <w:t xml:space="preserve"> klesá.</w:t>
      </w:r>
      <w:r w:rsidRPr="00CF7EA4">
        <w:rPr>
          <w:rFonts w:ascii="Times New Roman" w:hAnsi="Times New Roman" w:cs="Times New Roman"/>
          <w:sz w:val="24"/>
          <w:szCs w:val="24"/>
        </w:rPr>
        <w:t xml:space="preserve"> Tento parametr je nejčastěji používaný</w:t>
      </w:r>
      <w:r w:rsidR="00C2075D" w:rsidRPr="00CF7EA4">
        <w:rPr>
          <w:rFonts w:ascii="Times New Roman" w:hAnsi="Times New Roman" w:cs="Times New Roman"/>
          <w:sz w:val="24"/>
          <w:szCs w:val="24"/>
        </w:rPr>
        <w:t>m</w:t>
      </w:r>
      <w:r w:rsidRPr="00CF7EA4">
        <w:rPr>
          <w:rFonts w:ascii="Times New Roman" w:hAnsi="Times New Roman" w:cs="Times New Roman"/>
          <w:sz w:val="24"/>
          <w:szCs w:val="24"/>
        </w:rPr>
        <w:t xml:space="preserve"> </w:t>
      </w:r>
      <w:r w:rsidR="00C2075D" w:rsidRPr="00CF7EA4">
        <w:rPr>
          <w:rFonts w:ascii="Times New Roman" w:hAnsi="Times New Roman" w:cs="Times New Roman"/>
          <w:sz w:val="24"/>
          <w:szCs w:val="24"/>
        </w:rPr>
        <w:t xml:space="preserve">fluorescenčním </w:t>
      </w:r>
      <w:r w:rsidRPr="00CF7EA4">
        <w:rPr>
          <w:rFonts w:ascii="Times New Roman" w:hAnsi="Times New Roman" w:cs="Times New Roman"/>
          <w:sz w:val="24"/>
          <w:szCs w:val="24"/>
        </w:rPr>
        <w:t>parametr</w:t>
      </w:r>
      <w:r w:rsidR="00C2075D" w:rsidRPr="00CF7EA4">
        <w:rPr>
          <w:rFonts w:ascii="Times New Roman" w:hAnsi="Times New Roman" w:cs="Times New Roman"/>
          <w:sz w:val="24"/>
          <w:szCs w:val="24"/>
        </w:rPr>
        <w:t>em</w:t>
      </w:r>
      <w:r w:rsidRPr="00CF7EA4">
        <w:rPr>
          <w:rFonts w:ascii="Times New Roman" w:hAnsi="Times New Roman" w:cs="Times New Roman"/>
          <w:sz w:val="24"/>
          <w:szCs w:val="24"/>
        </w:rPr>
        <w:t xml:space="preserve"> při studiu </w:t>
      </w:r>
      <w:r w:rsidR="00C2075D" w:rsidRPr="00CF7EA4">
        <w:rPr>
          <w:rFonts w:ascii="Times New Roman" w:hAnsi="Times New Roman" w:cs="Times New Roman"/>
          <w:sz w:val="24"/>
          <w:szCs w:val="24"/>
        </w:rPr>
        <w:t xml:space="preserve">změn </w:t>
      </w:r>
      <w:r w:rsidRPr="00CF7EA4">
        <w:rPr>
          <w:rFonts w:ascii="Times New Roman" w:hAnsi="Times New Roman" w:cs="Times New Roman"/>
          <w:sz w:val="24"/>
          <w:szCs w:val="24"/>
        </w:rPr>
        <w:t>fotosyntézy</w:t>
      </w:r>
      <w:r w:rsidR="00C2075D" w:rsidRPr="00CF7EA4">
        <w:rPr>
          <w:rFonts w:ascii="Times New Roman" w:hAnsi="Times New Roman" w:cs="Times New Roman"/>
          <w:sz w:val="24"/>
          <w:szCs w:val="24"/>
        </w:rPr>
        <w:t xml:space="preserve"> při stres</w:t>
      </w:r>
      <w:r w:rsidR="00D52A52" w:rsidRPr="00CF7EA4">
        <w:rPr>
          <w:rFonts w:ascii="Times New Roman" w:hAnsi="Times New Roman" w:cs="Times New Roman"/>
          <w:sz w:val="24"/>
          <w:szCs w:val="24"/>
        </w:rPr>
        <w:t>u</w:t>
      </w:r>
      <w:r w:rsidR="00C2075D" w:rsidRPr="00CF7EA4">
        <w:rPr>
          <w:rFonts w:ascii="Times New Roman" w:hAnsi="Times New Roman" w:cs="Times New Roman"/>
          <w:sz w:val="24"/>
          <w:szCs w:val="24"/>
        </w:rPr>
        <w:t xml:space="preserve"> rostlin.</w:t>
      </w:r>
    </w:p>
    <w:p w14:paraId="1D4E3762" w14:textId="77777777" w:rsidR="00D3548A" w:rsidRDefault="00D3548A" w:rsidP="00EE27B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F7EA4">
        <w:rPr>
          <w:rFonts w:ascii="Times New Roman" w:hAnsi="Times New Roman" w:cs="Times New Roman"/>
          <w:sz w:val="24"/>
          <w:szCs w:val="24"/>
        </w:rPr>
        <w:t xml:space="preserve">Pokud se měří nárůst fluorescence při </w:t>
      </w:r>
      <w:r w:rsidR="00B177E0">
        <w:rPr>
          <w:rFonts w:ascii="Times New Roman" w:hAnsi="Times New Roman" w:cs="Times New Roman"/>
          <w:sz w:val="24"/>
          <w:szCs w:val="24"/>
        </w:rPr>
        <w:t xml:space="preserve">vysoké </w:t>
      </w:r>
      <w:r w:rsidR="00186D6E">
        <w:rPr>
          <w:rFonts w:ascii="Times New Roman" w:hAnsi="Times New Roman" w:cs="Times New Roman"/>
          <w:sz w:val="24"/>
          <w:szCs w:val="24"/>
        </w:rPr>
        <w:t xml:space="preserve">intenzitě excitačního </w:t>
      </w:r>
      <w:r w:rsidR="00B177E0">
        <w:rPr>
          <w:rFonts w:ascii="Times New Roman" w:hAnsi="Times New Roman" w:cs="Times New Roman"/>
          <w:sz w:val="24"/>
          <w:szCs w:val="24"/>
        </w:rPr>
        <w:t>PAR</w:t>
      </w:r>
      <w:r w:rsidR="00186D6E">
        <w:rPr>
          <w:rFonts w:ascii="Times New Roman" w:hAnsi="Times New Roman" w:cs="Times New Roman"/>
          <w:sz w:val="24"/>
          <w:szCs w:val="24"/>
        </w:rPr>
        <w:t xml:space="preserve"> (3 </w:t>
      </w:r>
      <w:r w:rsidRPr="00CF7EA4">
        <w:rPr>
          <w:rFonts w:ascii="Times New Roman" w:hAnsi="Times New Roman" w:cs="Times New Roman"/>
          <w:sz w:val="24"/>
          <w:szCs w:val="24"/>
        </w:rPr>
        <w:t xml:space="preserve">000 </w:t>
      </w:r>
      <w:r w:rsidR="00D52A52" w:rsidRPr="00CF7EA4">
        <w:rPr>
          <w:rFonts w:ascii="Times New Roman" w:hAnsi="Times New Roman" w:cs="Times New Roman"/>
          <w:sz w:val="24"/>
          <w:szCs w:val="24"/>
        </w:rPr>
        <w:t>μ</w:t>
      </w:r>
      <w:r w:rsidRPr="00CF7EA4">
        <w:rPr>
          <w:rFonts w:ascii="Times New Roman" w:hAnsi="Times New Roman" w:cs="Times New Roman"/>
          <w:sz w:val="24"/>
          <w:szCs w:val="24"/>
        </w:rPr>
        <w:t>mol fotonů m</w:t>
      </w:r>
      <w:r w:rsidRPr="00CF7EA4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CF7EA4">
        <w:rPr>
          <w:rFonts w:ascii="Times New Roman" w:hAnsi="Times New Roman" w:cs="Times New Roman"/>
          <w:sz w:val="24"/>
          <w:szCs w:val="24"/>
        </w:rPr>
        <w:t xml:space="preserve"> s</w:t>
      </w:r>
      <w:r w:rsidRPr="00CF7EA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F7EA4">
        <w:rPr>
          <w:rFonts w:ascii="Times New Roman" w:hAnsi="Times New Roman" w:cs="Times New Roman"/>
          <w:sz w:val="24"/>
          <w:szCs w:val="24"/>
        </w:rPr>
        <w:t xml:space="preserve"> a více)</w:t>
      </w:r>
      <w:r w:rsidR="00CF7EA4" w:rsidRPr="00CF7EA4">
        <w:rPr>
          <w:rFonts w:ascii="Times New Roman" w:hAnsi="Times New Roman" w:cs="Times New Roman"/>
          <w:sz w:val="24"/>
          <w:szCs w:val="24"/>
        </w:rPr>
        <w:t xml:space="preserve"> a</w:t>
      </w:r>
      <w:r w:rsidRPr="00CF7EA4">
        <w:rPr>
          <w:rFonts w:ascii="Times New Roman" w:hAnsi="Times New Roman" w:cs="Times New Roman"/>
          <w:sz w:val="24"/>
          <w:szCs w:val="24"/>
        </w:rPr>
        <w:t xml:space="preserve"> </w:t>
      </w:r>
      <w:r w:rsidR="00D52A52" w:rsidRPr="00CF7EA4">
        <w:rPr>
          <w:rFonts w:ascii="Times New Roman" w:hAnsi="Times New Roman" w:cs="Times New Roman"/>
          <w:sz w:val="24"/>
          <w:szCs w:val="24"/>
        </w:rPr>
        <w:t xml:space="preserve">s rychlým </w:t>
      </w:r>
      <w:r w:rsidR="00CF7EA4" w:rsidRPr="00CF7EA4">
        <w:rPr>
          <w:rFonts w:ascii="Times New Roman" w:hAnsi="Times New Roman" w:cs="Times New Roman"/>
          <w:sz w:val="24"/>
          <w:szCs w:val="24"/>
        </w:rPr>
        <w:t>spuštěním o</w:t>
      </w:r>
      <w:r w:rsidRPr="00CF7EA4">
        <w:rPr>
          <w:rFonts w:ascii="Times New Roman" w:hAnsi="Times New Roman" w:cs="Times New Roman"/>
          <w:sz w:val="24"/>
          <w:szCs w:val="24"/>
        </w:rPr>
        <w:t>s</w:t>
      </w:r>
      <w:r w:rsidR="00CF7EA4" w:rsidRPr="00CF7EA4">
        <w:rPr>
          <w:rFonts w:ascii="Times New Roman" w:hAnsi="Times New Roman" w:cs="Times New Roman"/>
          <w:sz w:val="24"/>
          <w:szCs w:val="24"/>
        </w:rPr>
        <w:t>větlení vzorku a rychlou detekcí fluorescence (např. pomocí fluorometru PEA)</w:t>
      </w:r>
      <w:r w:rsidRPr="00CF7EA4">
        <w:rPr>
          <w:rFonts w:ascii="Times New Roman" w:hAnsi="Times New Roman" w:cs="Times New Roman"/>
          <w:sz w:val="24"/>
          <w:szCs w:val="24"/>
        </w:rPr>
        <w:t xml:space="preserve">, pak </w:t>
      </w:r>
      <w:r w:rsidR="00CF7EA4" w:rsidRPr="00CF7EA4">
        <w:rPr>
          <w:rFonts w:ascii="Times New Roman" w:hAnsi="Times New Roman" w:cs="Times New Roman"/>
          <w:sz w:val="24"/>
          <w:szCs w:val="24"/>
        </w:rPr>
        <w:t>detekujeme tzv. O-J-I-P průběh FI (O</w:t>
      </w:r>
      <w:r w:rsidRPr="00CF7EA4">
        <w:rPr>
          <w:rFonts w:ascii="Times New Roman" w:hAnsi="Times New Roman" w:cs="Times New Roman"/>
          <w:sz w:val="24"/>
          <w:szCs w:val="24"/>
        </w:rPr>
        <w:t xml:space="preserve">br. </w:t>
      </w:r>
      <w:r w:rsidR="00DE2655">
        <w:rPr>
          <w:rFonts w:ascii="Times New Roman" w:hAnsi="Times New Roman" w:cs="Times New Roman"/>
          <w:sz w:val="24"/>
          <w:szCs w:val="24"/>
        </w:rPr>
        <w:t>3</w:t>
      </w:r>
      <w:r w:rsidRPr="00CF7EA4">
        <w:rPr>
          <w:rFonts w:ascii="Times New Roman" w:hAnsi="Times New Roman" w:cs="Times New Roman"/>
          <w:sz w:val="24"/>
          <w:szCs w:val="24"/>
        </w:rPr>
        <w:t xml:space="preserve">), </w:t>
      </w:r>
      <w:r w:rsidR="00CF7EA4" w:rsidRPr="00CF7EA4">
        <w:rPr>
          <w:rFonts w:ascii="Times New Roman" w:hAnsi="Times New Roman" w:cs="Times New Roman"/>
          <w:sz w:val="24"/>
          <w:szCs w:val="24"/>
        </w:rPr>
        <w:t>ve kterém</w:t>
      </w:r>
      <w:r w:rsidR="004560B9">
        <w:rPr>
          <w:rFonts w:ascii="Times New Roman" w:hAnsi="Times New Roman" w:cs="Times New Roman"/>
          <w:sz w:val="24"/>
          <w:szCs w:val="24"/>
        </w:rPr>
        <w:t xml:space="preserve"> úroveň </w:t>
      </w:r>
      <w:r w:rsidRPr="00CF7EA4">
        <w:rPr>
          <w:rFonts w:ascii="Times New Roman" w:hAnsi="Times New Roman" w:cs="Times New Roman"/>
          <w:sz w:val="24"/>
          <w:szCs w:val="24"/>
        </w:rPr>
        <w:t xml:space="preserve">O </w:t>
      </w:r>
      <w:r w:rsidR="00CF7EA4" w:rsidRPr="00CF7EA4">
        <w:rPr>
          <w:rFonts w:ascii="Times New Roman" w:hAnsi="Times New Roman" w:cs="Times New Roman"/>
          <w:sz w:val="24"/>
          <w:szCs w:val="24"/>
        </w:rPr>
        <w:t>od</w:t>
      </w:r>
      <w:r w:rsidRPr="00CF7EA4">
        <w:rPr>
          <w:rFonts w:ascii="Times New Roman" w:hAnsi="Times New Roman" w:cs="Times New Roman"/>
          <w:sz w:val="24"/>
          <w:szCs w:val="24"/>
        </w:rPr>
        <w:t>povídá F</w:t>
      </w:r>
      <w:r w:rsidRPr="00CF7EA4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F7EA4">
        <w:rPr>
          <w:rFonts w:ascii="Times New Roman" w:hAnsi="Times New Roman" w:cs="Times New Roman"/>
          <w:sz w:val="24"/>
          <w:szCs w:val="24"/>
        </w:rPr>
        <w:t xml:space="preserve"> a úroveň P o</w:t>
      </w:r>
      <w:r w:rsidR="00CF7EA4" w:rsidRPr="00CF7EA4">
        <w:rPr>
          <w:rFonts w:ascii="Times New Roman" w:hAnsi="Times New Roman" w:cs="Times New Roman"/>
          <w:sz w:val="24"/>
          <w:szCs w:val="24"/>
        </w:rPr>
        <w:t>d</w:t>
      </w:r>
      <w:r w:rsidRPr="00CF7EA4">
        <w:rPr>
          <w:rFonts w:ascii="Times New Roman" w:hAnsi="Times New Roman" w:cs="Times New Roman"/>
          <w:sz w:val="24"/>
          <w:szCs w:val="24"/>
        </w:rPr>
        <w:t>povídá F</w:t>
      </w:r>
      <w:r w:rsidRPr="00CF7EA4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CF7EA4">
        <w:rPr>
          <w:rFonts w:ascii="Times New Roman" w:hAnsi="Times New Roman" w:cs="Times New Roman"/>
          <w:sz w:val="24"/>
          <w:szCs w:val="24"/>
        </w:rPr>
        <w:t>.</w:t>
      </w:r>
    </w:p>
    <w:p w14:paraId="1D4E3763" w14:textId="77777777" w:rsidR="00DE2655" w:rsidRPr="00CF7EA4" w:rsidRDefault="00DE2655" w:rsidP="00D35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4E3764" w14:textId="77777777" w:rsidR="00D3548A" w:rsidRPr="00CF7EA4" w:rsidRDefault="00D3548A" w:rsidP="00D3548A">
      <w:pPr>
        <w:tabs>
          <w:tab w:val="left" w:pos="567"/>
        </w:tabs>
        <w:ind w:left="851" w:right="-1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CF7EA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D4E37A3" wp14:editId="1D4E37A4">
            <wp:extent cx="3352800" cy="2800350"/>
            <wp:effectExtent l="0" t="0" r="0" b="0"/>
            <wp:docPr id="60" name="Obrázek 60" descr="Grap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aph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4" b="3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E3765" w14:textId="77777777" w:rsidR="00D3548A" w:rsidRPr="00CF7EA4" w:rsidRDefault="00D3548A" w:rsidP="00DE2655">
      <w:pPr>
        <w:jc w:val="both"/>
        <w:rPr>
          <w:rFonts w:ascii="Times New Roman" w:hAnsi="Times New Roman" w:cs="Times New Roman"/>
          <w:i/>
        </w:rPr>
      </w:pPr>
      <w:r w:rsidRPr="00CF7EA4">
        <w:rPr>
          <w:rFonts w:ascii="Times New Roman" w:hAnsi="Times New Roman" w:cs="Times New Roman"/>
          <w:i/>
        </w:rPr>
        <w:t xml:space="preserve">Obr. </w:t>
      </w:r>
      <w:r w:rsidR="00DE2655">
        <w:rPr>
          <w:rFonts w:ascii="Times New Roman" w:hAnsi="Times New Roman" w:cs="Times New Roman"/>
          <w:i/>
        </w:rPr>
        <w:t>3</w:t>
      </w:r>
      <w:r w:rsidRPr="00CF7EA4">
        <w:rPr>
          <w:rFonts w:ascii="Times New Roman" w:hAnsi="Times New Roman" w:cs="Times New Roman"/>
          <w:i/>
        </w:rPr>
        <w:t>. O-J-I-P křivka</w:t>
      </w:r>
    </w:p>
    <w:p w14:paraId="1D4E3766" w14:textId="77777777" w:rsidR="00EE27B4" w:rsidRDefault="00EE27B4" w:rsidP="00EE27B4">
      <w:pPr>
        <w:spacing w:before="120" w:after="0" w:line="240" w:lineRule="auto"/>
        <w:jc w:val="center"/>
        <w:rPr>
          <w:i/>
        </w:rPr>
      </w:pPr>
    </w:p>
    <w:p w14:paraId="1D4E3767" w14:textId="77777777" w:rsidR="00D3548A" w:rsidRPr="00002D48" w:rsidRDefault="00D3548A" w:rsidP="00EE27B4">
      <w:pPr>
        <w:spacing w:before="120" w:after="0" w:line="240" w:lineRule="auto"/>
        <w:jc w:val="center"/>
        <w:rPr>
          <w:i/>
        </w:rPr>
      </w:pPr>
      <w:r w:rsidRPr="00002D48">
        <w:rPr>
          <w:i/>
        </w:rPr>
        <w:t>.</w:t>
      </w:r>
    </w:p>
    <w:p w14:paraId="1D4E3768" w14:textId="77777777" w:rsidR="004F632E" w:rsidRDefault="00D3548A" w:rsidP="00EE27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EA4">
        <w:rPr>
          <w:rFonts w:ascii="Times New Roman" w:hAnsi="Times New Roman" w:cs="Times New Roman"/>
          <w:sz w:val="24"/>
          <w:szCs w:val="24"/>
        </w:rPr>
        <w:t>V prvním přiblížení se dá říci, že vlna J odráží redukci prvníh</w:t>
      </w:r>
      <w:r w:rsidR="00B177E0">
        <w:rPr>
          <w:rFonts w:ascii="Times New Roman" w:hAnsi="Times New Roman" w:cs="Times New Roman"/>
          <w:sz w:val="24"/>
          <w:szCs w:val="24"/>
        </w:rPr>
        <w:t>o chinonového akceptoru v PSII (</w:t>
      </w:r>
      <w:r w:rsidRPr="00CF7EA4">
        <w:rPr>
          <w:rFonts w:ascii="Times New Roman" w:hAnsi="Times New Roman" w:cs="Times New Roman"/>
          <w:sz w:val="24"/>
          <w:szCs w:val="24"/>
        </w:rPr>
        <w:t>Q</w:t>
      </w:r>
      <w:r w:rsidRPr="00CF7EA4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B177E0">
        <w:rPr>
          <w:rFonts w:ascii="Times New Roman" w:hAnsi="Times New Roman" w:cs="Times New Roman"/>
          <w:sz w:val="24"/>
          <w:szCs w:val="24"/>
        </w:rPr>
        <w:t>)</w:t>
      </w:r>
      <w:r w:rsidRPr="00CF7EA4">
        <w:rPr>
          <w:rFonts w:ascii="Times New Roman" w:hAnsi="Times New Roman" w:cs="Times New Roman"/>
          <w:sz w:val="24"/>
          <w:szCs w:val="24"/>
        </w:rPr>
        <w:t xml:space="preserve"> </w:t>
      </w:r>
      <w:r w:rsidR="00CF7EA4">
        <w:rPr>
          <w:rFonts w:ascii="Times New Roman" w:hAnsi="Times New Roman" w:cs="Times New Roman"/>
          <w:sz w:val="24"/>
          <w:szCs w:val="24"/>
        </w:rPr>
        <w:t>a</w:t>
      </w:r>
      <w:r w:rsidRPr="00CF7EA4">
        <w:rPr>
          <w:rFonts w:ascii="Times New Roman" w:hAnsi="Times New Roman" w:cs="Times New Roman"/>
          <w:sz w:val="24"/>
          <w:szCs w:val="24"/>
        </w:rPr>
        <w:t xml:space="preserve"> vlna I a pík P následnou redukci druhéh</w:t>
      </w:r>
      <w:r w:rsidR="00B177E0">
        <w:rPr>
          <w:rFonts w:ascii="Times New Roman" w:hAnsi="Times New Roman" w:cs="Times New Roman"/>
          <w:sz w:val="24"/>
          <w:szCs w:val="24"/>
        </w:rPr>
        <w:t>o chinonového akceptoru v PSII (</w:t>
      </w:r>
      <w:r w:rsidRPr="00CF7EA4">
        <w:rPr>
          <w:rFonts w:ascii="Times New Roman" w:hAnsi="Times New Roman" w:cs="Times New Roman"/>
          <w:sz w:val="24"/>
          <w:szCs w:val="24"/>
        </w:rPr>
        <w:t>Q</w:t>
      </w:r>
      <w:r w:rsidRPr="00CF7EA4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="00B177E0">
        <w:rPr>
          <w:rFonts w:ascii="Times New Roman" w:hAnsi="Times New Roman" w:cs="Times New Roman"/>
          <w:sz w:val="24"/>
          <w:szCs w:val="24"/>
        </w:rPr>
        <w:t>)</w:t>
      </w:r>
      <w:r w:rsidRPr="00CF7EA4">
        <w:rPr>
          <w:rFonts w:ascii="Times New Roman" w:hAnsi="Times New Roman" w:cs="Times New Roman"/>
          <w:sz w:val="24"/>
          <w:szCs w:val="24"/>
        </w:rPr>
        <w:t xml:space="preserve"> a redukci plastochinonového (PQ) poolu. </w:t>
      </w:r>
      <w:r w:rsidR="004F632E" w:rsidRPr="004F632E">
        <w:rPr>
          <w:rFonts w:ascii="Times New Roman" w:hAnsi="Times New Roman" w:cs="Times New Roman"/>
          <w:sz w:val="24"/>
          <w:szCs w:val="24"/>
        </w:rPr>
        <w:t>Z</w:t>
      </w:r>
      <w:r w:rsidR="004F632E">
        <w:t> </w:t>
      </w:r>
      <w:r w:rsidR="004F632E" w:rsidRPr="004F632E">
        <w:rPr>
          <w:rFonts w:ascii="Times New Roman" w:hAnsi="Times New Roman" w:cs="Times New Roman"/>
          <w:sz w:val="24"/>
          <w:szCs w:val="24"/>
        </w:rPr>
        <w:t>O-J-I-P křivky se většinou vyhodnocuje relativní velikost vln J a I pomocí vztahů V</w:t>
      </w:r>
      <w:r w:rsidR="004F632E" w:rsidRPr="004F632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="004F632E" w:rsidRPr="004F632E">
        <w:rPr>
          <w:rFonts w:ascii="Times New Roman" w:hAnsi="Times New Roman" w:cs="Times New Roman"/>
          <w:sz w:val="24"/>
          <w:szCs w:val="24"/>
        </w:rPr>
        <w:t xml:space="preserve"> = (F</w:t>
      </w:r>
      <w:r w:rsidR="004F632E" w:rsidRPr="004F632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="004F632E" w:rsidRPr="004F632E">
        <w:rPr>
          <w:rFonts w:ascii="Times New Roman" w:hAnsi="Times New Roman" w:cs="Times New Roman"/>
          <w:sz w:val="24"/>
          <w:szCs w:val="24"/>
        </w:rPr>
        <w:t xml:space="preserve"> – F</w:t>
      </w:r>
      <w:r w:rsidR="004F632E" w:rsidRPr="004F632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4F632E" w:rsidRPr="004F632E">
        <w:rPr>
          <w:rFonts w:ascii="Times New Roman" w:hAnsi="Times New Roman" w:cs="Times New Roman"/>
          <w:sz w:val="24"/>
          <w:szCs w:val="24"/>
        </w:rPr>
        <w:t>)/F</w:t>
      </w:r>
      <w:r w:rsidR="004F632E" w:rsidRPr="004F632E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 w:rsidR="004F632E" w:rsidRPr="004F632E">
        <w:rPr>
          <w:rFonts w:ascii="Times New Roman" w:hAnsi="Times New Roman" w:cs="Times New Roman"/>
          <w:sz w:val="24"/>
          <w:szCs w:val="24"/>
        </w:rPr>
        <w:t xml:space="preserve"> a V</w:t>
      </w:r>
      <w:r w:rsidR="004F632E" w:rsidRPr="004F632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="004F632E" w:rsidRPr="004F632E">
        <w:rPr>
          <w:rFonts w:ascii="Times New Roman" w:hAnsi="Times New Roman" w:cs="Times New Roman"/>
          <w:sz w:val="24"/>
          <w:szCs w:val="24"/>
        </w:rPr>
        <w:t xml:space="preserve"> = (F</w:t>
      </w:r>
      <w:r w:rsidR="004F632E" w:rsidRPr="004F632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="004F632E" w:rsidRPr="004F632E">
        <w:rPr>
          <w:rFonts w:ascii="Times New Roman" w:hAnsi="Times New Roman" w:cs="Times New Roman"/>
          <w:sz w:val="24"/>
          <w:szCs w:val="24"/>
        </w:rPr>
        <w:t xml:space="preserve"> – F</w:t>
      </w:r>
      <w:r w:rsidR="004F632E" w:rsidRPr="004F632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4F632E" w:rsidRPr="004F632E">
        <w:rPr>
          <w:rFonts w:ascii="Times New Roman" w:hAnsi="Times New Roman" w:cs="Times New Roman"/>
          <w:sz w:val="24"/>
          <w:szCs w:val="24"/>
        </w:rPr>
        <w:t>)/F</w:t>
      </w:r>
      <w:r w:rsidR="004F632E" w:rsidRPr="004F632E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 w:rsidR="004F632E" w:rsidRPr="004F632E">
        <w:rPr>
          <w:rFonts w:ascii="Times New Roman" w:hAnsi="Times New Roman" w:cs="Times New Roman"/>
          <w:sz w:val="24"/>
          <w:szCs w:val="24"/>
        </w:rPr>
        <w:t>, kde F</w:t>
      </w:r>
      <w:r w:rsidR="004F632E" w:rsidRPr="004F632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="004F632E" w:rsidRPr="004F632E">
        <w:rPr>
          <w:rFonts w:ascii="Times New Roman" w:hAnsi="Times New Roman" w:cs="Times New Roman"/>
          <w:sz w:val="24"/>
          <w:szCs w:val="24"/>
        </w:rPr>
        <w:t xml:space="preserve"> a F</w:t>
      </w:r>
      <w:r w:rsidR="004F632E" w:rsidRPr="004F632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="004F632E" w:rsidRPr="004F632E">
        <w:rPr>
          <w:rFonts w:ascii="Times New Roman" w:hAnsi="Times New Roman" w:cs="Times New Roman"/>
          <w:sz w:val="24"/>
          <w:szCs w:val="24"/>
        </w:rPr>
        <w:t xml:space="preserve"> jsou hodnoty fluorescence ve vlně J (okolo 2 ms) a I (okolo 30 ms). Působení stresových faktorů ovlivňuje velikost V</w:t>
      </w:r>
      <w:r w:rsidR="004F632E" w:rsidRPr="004F632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="004F632E" w:rsidRPr="004F632E">
        <w:rPr>
          <w:rFonts w:ascii="Times New Roman" w:hAnsi="Times New Roman" w:cs="Times New Roman"/>
          <w:sz w:val="24"/>
          <w:szCs w:val="24"/>
        </w:rPr>
        <w:t xml:space="preserve"> a V</w:t>
      </w:r>
      <w:r w:rsidR="004F632E" w:rsidRPr="004F632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="004F632E" w:rsidRPr="004F632E">
        <w:rPr>
          <w:rFonts w:ascii="Times New Roman" w:hAnsi="Times New Roman" w:cs="Times New Roman"/>
          <w:sz w:val="24"/>
          <w:szCs w:val="24"/>
        </w:rPr>
        <w:t>. Existuje i tzv. JIP</w:t>
      </w:r>
      <w:r w:rsidR="004F632E">
        <w:rPr>
          <w:rFonts w:ascii="Times New Roman" w:hAnsi="Times New Roman" w:cs="Times New Roman"/>
          <w:sz w:val="24"/>
          <w:szCs w:val="24"/>
        </w:rPr>
        <w:t>-</w:t>
      </w:r>
      <w:r w:rsidR="004F632E" w:rsidRPr="004F632E">
        <w:rPr>
          <w:rFonts w:ascii="Times New Roman" w:hAnsi="Times New Roman" w:cs="Times New Roman"/>
          <w:sz w:val="24"/>
          <w:szCs w:val="24"/>
        </w:rPr>
        <w:t>test, který vyhodnocuje z O-J-I-P křivky mnoho jiných parametrů.</w:t>
      </w:r>
    </w:p>
    <w:p w14:paraId="1D4E3769" w14:textId="77777777" w:rsidR="004F632E" w:rsidRDefault="004F632E" w:rsidP="00EE27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E">
        <w:rPr>
          <w:rFonts w:ascii="Times New Roman" w:hAnsi="Times New Roman" w:cs="Times New Roman"/>
          <w:sz w:val="24"/>
          <w:szCs w:val="24"/>
        </w:rPr>
        <w:t>Pokud se měří FI v delším časovém 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F632E">
        <w:rPr>
          <w:rFonts w:ascii="Times New Roman" w:hAnsi="Times New Roman" w:cs="Times New Roman"/>
          <w:sz w:val="24"/>
          <w:szCs w:val="24"/>
        </w:rPr>
        <w:t>tervalu</w:t>
      </w:r>
      <w:r w:rsidR="00533099">
        <w:rPr>
          <w:rFonts w:ascii="Times New Roman" w:hAnsi="Times New Roman" w:cs="Times New Roman"/>
          <w:sz w:val="24"/>
          <w:szCs w:val="24"/>
        </w:rPr>
        <w:t xml:space="preserve"> (pomalá FI)</w:t>
      </w:r>
      <w:r w:rsidRPr="004F632E">
        <w:rPr>
          <w:rFonts w:ascii="Times New Roman" w:hAnsi="Times New Roman" w:cs="Times New Roman"/>
          <w:sz w:val="24"/>
          <w:szCs w:val="24"/>
        </w:rPr>
        <w:t xml:space="preserve">, detekujeme </w:t>
      </w:r>
      <w:r w:rsidR="00D567EA">
        <w:rPr>
          <w:rFonts w:ascii="Times New Roman" w:hAnsi="Times New Roman" w:cs="Times New Roman"/>
          <w:sz w:val="24"/>
          <w:szCs w:val="24"/>
        </w:rPr>
        <w:t xml:space="preserve">zpravidla </w:t>
      </w:r>
      <w:r w:rsidRPr="004F632E">
        <w:rPr>
          <w:rFonts w:ascii="Times New Roman" w:hAnsi="Times New Roman" w:cs="Times New Roman"/>
          <w:sz w:val="24"/>
          <w:szCs w:val="24"/>
        </w:rPr>
        <w:t>O-P-S-M-T p</w:t>
      </w:r>
      <w:r w:rsidR="00D567EA">
        <w:rPr>
          <w:rFonts w:ascii="Times New Roman" w:hAnsi="Times New Roman" w:cs="Times New Roman"/>
          <w:sz w:val="24"/>
          <w:szCs w:val="24"/>
        </w:rPr>
        <w:t>růběh</w:t>
      </w:r>
      <w:r w:rsidRPr="004F632E">
        <w:rPr>
          <w:rFonts w:ascii="Times New Roman" w:hAnsi="Times New Roman" w:cs="Times New Roman"/>
          <w:sz w:val="24"/>
          <w:szCs w:val="24"/>
        </w:rPr>
        <w:t xml:space="preserve"> (</w:t>
      </w:r>
      <w:r w:rsidR="00D567EA">
        <w:rPr>
          <w:rFonts w:ascii="Times New Roman" w:hAnsi="Times New Roman" w:cs="Times New Roman"/>
          <w:sz w:val="24"/>
          <w:szCs w:val="24"/>
        </w:rPr>
        <w:t>O</w:t>
      </w:r>
      <w:r w:rsidRPr="004F632E">
        <w:rPr>
          <w:rFonts w:ascii="Times New Roman" w:hAnsi="Times New Roman" w:cs="Times New Roman"/>
          <w:sz w:val="24"/>
          <w:szCs w:val="24"/>
        </w:rPr>
        <w:t xml:space="preserve">br. </w:t>
      </w:r>
      <w:r w:rsidR="00D567EA">
        <w:rPr>
          <w:rFonts w:ascii="Times New Roman" w:hAnsi="Times New Roman" w:cs="Times New Roman"/>
          <w:sz w:val="24"/>
          <w:szCs w:val="24"/>
        </w:rPr>
        <w:t>4</w:t>
      </w:r>
      <w:r w:rsidRPr="004F632E">
        <w:rPr>
          <w:rFonts w:ascii="Times New Roman" w:hAnsi="Times New Roman" w:cs="Times New Roman"/>
          <w:sz w:val="24"/>
          <w:szCs w:val="24"/>
        </w:rPr>
        <w:t>), kde úrov</w:t>
      </w:r>
      <w:r w:rsidR="00D567EA">
        <w:rPr>
          <w:rFonts w:ascii="Times New Roman" w:hAnsi="Times New Roman" w:cs="Times New Roman"/>
          <w:sz w:val="24"/>
          <w:szCs w:val="24"/>
        </w:rPr>
        <w:t>ně</w:t>
      </w:r>
      <w:r w:rsidRPr="004F632E">
        <w:rPr>
          <w:rFonts w:ascii="Times New Roman" w:hAnsi="Times New Roman" w:cs="Times New Roman"/>
          <w:sz w:val="24"/>
          <w:szCs w:val="24"/>
        </w:rPr>
        <w:t xml:space="preserve"> O a P opět odpovídají F</w:t>
      </w:r>
      <w:r w:rsidRPr="004F632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F632E">
        <w:rPr>
          <w:rFonts w:ascii="Times New Roman" w:hAnsi="Times New Roman" w:cs="Times New Roman"/>
          <w:sz w:val="24"/>
          <w:szCs w:val="24"/>
        </w:rPr>
        <w:t xml:space="preserve"> a F</w:t>
      </w:r>
      <w:r w:rsidRPr="004F632E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4F632E">
        <w:rPr>
          <w:rFonts w:ascii="Times New Roman" w:hAnsi="Times New Roman" w:cs="Times New Roman"/>
          <w:sz w:val="24"/>
          <w:szCs w:val="24"/>
        </w:rPr>
        <w:t>. Pokles fluorescence z</w:t>
      </w:r>
      <w:r w:rsidR="00B177E0">
        <w:rPr>
          <w:rFonts w:ascii="Times New Roman" w:hAnsi="Times New Roman" w:cs="Times New Roman"/>
          <w:sz w:val="24"/>
          <w:szCs w:val="24"/>
        </w:rPr>
        <w:t xml:space="preserve"> úrovně </w:t>
      </w:r>
      <w:r w:rsidRPr="004F632E">
        <w:rPr>
          <w:rFonts w:ascii="Times New Roman" w:hAnsi="Times New Roman" w:cs="Times New Roman"/>
          <w:sz w:val="24"/>
          <w:szCs w:val="24"/>
        </w:rPr>
        <w:t xml:space="preserve">P do terminální úrovně T </w:t>
      </w:r>
      <w:r w:rsidR="00D567EA">
        <w:rPr>
          <w:rFonts w:ascii="Times New Roman" w:hAnsi="Times New Roman" w:cs="Times New Roman"/>
          <w:sz w:val="24"/>
          <w:szCs w:val="24"/>
        </w:rPr>
        <w:t>již odráž</w:t>
      </w:r>
      <w:r w:rsidRPr="004F632E">
        <w:rPr>
          <w:rFonts w:ascii="Times New Roman" w:hAnsi="Times New Roman" w:cs="Times New Roman"/>
          <w:sz w:val="24"/>
          <w:szCs w:val="24"/>
        </w:rPr>
        <w:t xml:space="preserve">í i děje </w:t>
      </w:r>
      <w:r w:rsidR="00D567EA">
        <w:rPr>
          <w:rFonts w:ascii="Times New Roman" w:hAnsi="Times New Roman" w:cs="Times New Roman"/>
          <w:sz w:val="24"/>
          <w:szCs w:val="24"/>
        </w:rPr>
        <w:t>probíhající „za“</w:t>
      </w:r>
      <w:r w:rsidRPr="004F632E">
        <w:rPr>
          <w:rFonts w:ascii="Times New Roman" w:hAnsi="Times New Roman" w:cs="Times New Roman"/>
          <w:sz w:val="24"/>
          <w:szCs w:val="24"/>
        </w:rPr>
        <w:t xml:space="preserve"> PSII (např. generace </w:t>
      </w:r>
      <w:r w:rsidR="00D567EA">
        <w:rPr>
          <w:rFonts w:ascii="Times New Roman" w:hAnsi="Times New Roman" w:cs="Times New Roman"/>
          <w:sz w:val="24"/>
          <w:szCs w:val="24"/>
        </w:rPr>
        <w:t>rozdílu</w:t>
      </w:r>
      <w:r w:rsidR="00533099">
        <w:rPr>
          <w:rFonts w:ascii="Times New Roman" w:hAnsi="Times New Roman" w:cs="Times New Roman"/>
          <w:sz w:val="24"/>
          <w:szCs w:val="24"/>
        </w:rPr>
        <w:t xml:space="preserve"> elektrochemického potenciálu protonů mezi lumenem thylakoidu a stromatem</w:t>
      </w:r>
      <w:r w:rsidRPr="004F632E">
        <w:rPr>
          <w:rFonts w:ascii="Times New Roman" w:hAnsi="Times New Roman" w:cs="Times New Roman"/>
          <w:sz w:val="24"/>
          <w:szCs w:val="24"/>
        </w:rPr>
        <w:t>)</w:t>
      </w:r>
      <w:r w:rsidR="00533099">
        <w:rPr>
          <w:rFonts w:ascii="Times New Roman" w:hAnsi="Times New Roman" w:cs="Times New Roman"/>
          <w:sz w:val="24"/>
          <w:szCs w:val="24"/>
        </w:rPr>
        <w:t xml:space="preserve"> a</w:t>
      </w:r>
      <w:r w:rsidRPr="004F632E">
        <w:rPr>
          <w:rFonts w:ascii="Times New Roman" w:hAnsi="Times New Roman" w:cs="Times New Roman"/>
          <w:sz w:val="24"/>
          <w:szCs w:val="24"/>
        </w:rPr>
        <w:t xml:space="preserve"> reakce Calvinova cyklu</w:t>
      </w:r>
      <w:r w:rsidR="00533099">
        <w:rPr>
          <w:rFonts w:ascii="Times New Roman" w:hAnsi="Times New Roman" w:cs="Times New Roman"/>
          <w:sz w:val="24"/>
          <w:szCs w:val="24"/>
        </w:rPr>
        <w:t xml:space="preserve"> (Obr. 3)</w:t>
      </w:r>
      <w:r w:rsidRPr="004F632E">
        <w:rPr>
          <w:rFonts w:ascii="Times New Roman" w:hAnsi="Times New Roman" w:cs="Times New Roman"/>
          <w:sz w:val="24"/>
          <w:szCs w:val="24"/>
        </w:rPr>
        <w:t>. Hlavní parametr, který se vyhodnocuje z O-P-S-M-T křivky</w:t>
      </w:r>
      <w:r w:rsidR="00533099">
        <w:rPr>
          <w:rFonts w:ascii="Times New Roman" w:hAnsi="Times New Roman" w:cs="Times New Roman"/>
          <w:sz w:val="24"/>
          <w:szCs w:val="24"/>
        </w:rPr>
        <w:t>,</w:t>
      </w:r>
      <w:r w:rsidRPr="004F632E">
        <w:rPr>
          <w:rFonts w:ascii="Times New Roman" w:hAnsi="Times New Roman" w:cs="Times New Roman"/>
          <w:sz w:val="24"/>
          <w:szCs w:val="24"/>
        </w:rPr>
        <w:t xml:space="preserve"> je index vitality </w:t>
      </w:r>
      <w:r w:rsidRPr="00533099">
        <w:rPr>
          <w:rFonts w:ascii="Times New Roman" w:hAnsi="Times New Roman" w:cs="Times New Roman"/>
          <w:b/>
          <w:sz w:val="24"/>
          <w:szCs w:val="24"/>
        </w:rPr>
        <w:t>R</w:t>
      </w:r>
      <w:r w:rsidRPr="00533099">
        <w:rPr>
          <w:rFonts w:ascii="Times New Roman" w:hAnsi="Times New Roman" w:cs="Times New Roman"/>
          <w:b/>
          <w:sz w:val="24"/>
          <w:szCs w:val="24"/>
          <w:vertAlign w:val="subscript"/>
        </w:rPr>
        <w:t>fd</w:t>
      </w:r>
      <w:r w:rsidRPr="00533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32E">
        <w:rPr>
          <w:rFonts w:ascii="Times New Roman" w:hAnsi="Times New Roman" w:cs="Times New Roman"/>
          <w:sz w:val="24"/>
          <w:szCs w:val="24"/>
        </w:rPr>
        <w:t>= (F</w:t>
      </w:r>
      <w:r w:rsidRPr="004F632E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4F632E">
        <w:rPr>
          <w:rFonts w:ascii="Times New Roman" w:hAnsi="Times New Roman" w:cs="Times New Roman"/>
          <w:sz w:val="24"/>
          <w:szCs w:val="24"/>
        </w:rPr>
        <w:t xml:space="preserve"> – F</w:t>
      </w:r>
      <w:r w:rsidRPr="004F632E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4F632E">
        <w:rPr>
          <w:rFonts w:ascii="Times New Roman" w:hAnsi="Times New Roman" w:cs="Times New Roman"/>
          <w:sz w:val="24"/>
          <w:szCs w:val="24"/>
        </w:rPr>
        <w:t>)/F</w:t>
      </w:r>
      <w:r w:rsidRPr="004F632E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4F632E">
        <w:rPr>
          <w:rFonts w:ascii="Times New Roman" w:hAnsi="Times New Roman" w:cs="Times New Roman"/>
          <w:sz w:val="24"/>
          <w:szCs w:val="24"/>
        </w:rPr>
        <w:t>, kde F</w:t>
      </w:r>
      <w:r w:rsidRPr="004F632E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4F632E">
        <w:rPr>
          <w:rFonts w:ascii="Times New Roman" w:hAnsi="Times New Roman" w:cs="Times New Roman"/>
          <w:sz w:val="24"/>
          <w:szCs w:val="24"/>
        </w:rPr>
        <w:t xml:space="preserve"> je hodnot</w:t>
      </w:r>
      <w:r w:rsidR="00533099">
        <w:rPr>
          <w:rFonts w:ascii="Times New Roman" w:hAnsi="Times New Roman" w:cs="Times New Roman"/>
          <w:sz w:val="24"/>
          <w:szCs w:val="24"/>
        </w:rPr>
        <w:t>a</w:t>
      </w:r>
      <w:r w:rsidRPr="004F632E">
        <w:rPr>
          <w:rFonts w:ascii="Times New Roman" w:hAnsi="Times New Roman" w:cs="Times New Roman"/>
          <w:sz w:val="24"/>
          <w:szCs w:val="24"/>
        </w:rPr>
        <w:t xml:space="preserve"> terminální fluorescence. </w:t>
      </w:r>
      <w:r w:rsidR="00533099">
        <w:rPr>
          <w:rFonts w:ascii="Times New Roman" w:hAnsi="Times New Roman" w:cs="Times New Roman"/>
          <w:sz w:val="24"/>
          <w:szCs w:val="24"/>
        </w:rPr>
        <w:t>Při p</w:t>
      </w:r>
      <w:r w:rsidRPr="004F632E">
        <w:rPr>
          <w:rFonts w:ascii="Times New Roman" w:hAnsi="Times New Roman" w:cs="Times New Roman"/>
          <w:sz w:val="24"/>
          <w:szCs w:val="24"/>
        </w:rPr>
        <w:t>ůsobení stresových faktorů R</w:t>
      </w:r>
      <w:r w:rsidRPr="004F632E">
        <w:rPr>
          <w:rFonts w:ascii="Times New Roman" w:hAnsi="Times New Roman" w:cs="Times New Roman"/>
          <w:sz w:val="24"/>
          <w:szCs w:val="24"/>
          <w:vertAlign w:val="subscript"/>
        </w:rPr>
        <w:t>fd</w:t>
      </w:r>
      <w:r w:rsidR="00533099">
        <w:rPr>
          <w:rFonts w:ascii="Times New Roman" w:hAnsi="Times New Roman" w:cs="Times New Roman"/>
          <w:sz w:val="24"/>
          <w:szCs w:val="24"/>
        </w:rPr>
        <w:t xml:space="preserve"> klesá. Pomocí saturačních světelných pulsů (Obr. 5) lze během pomalé FI měřit další parametry</w:t>
      </w:r>
      <w:r w:rsidR="009948AE">
        <w:rPr>
          <w:rFonts w:ascii="Times New Roman" w:hAnsi="Times New Roman" w:cs="Times New Roman"/>
          <w:sz w:val="24"/>
          <w:szCs w:val="24"/>
        </w:rPr>
        <w:t>, např. aktuální</w:t>
      </w:r>
      <w:r w:rsidR="009948AE" w:rsidRPr="00CF7EA4">
        <w:rPr>
          <w:rFonts w:ascii="Times New Roman" w:hAnsi="Times New Roman" w:cs="Times New Roman"/>
          <w:sz w:val="24"/>
          <w:szCs w:val="24"/>
        </w:rPr>
        <w:t xml:space="preserve"> kvantový výtěžek </w:t>
      </w:r>
      <w:r w:rsidR="009948AE">
        <w:rPr>
          <w:rFonts w:ascii="Times New Roman" w:hAnsi="Times New Roman" w:cs="Times New Roman"/>
          <w:sz w:val="24"/>
          <w:szCs w:val="24"/>
        </w:rPr>
        <w:t>PS</w:t>
      </w:r>
      <w:r w:rsidR="009948AE" w:rsidRPr="00CF7EA4">
        <w:rPr>
          <w:rFonts w:ascii="Times New Roman" w:hAnsi="Times New Roman" w:cs="Times New Roman"/>
          <w:sz w:val="24"/>
          <w:szCs w:val="24"/>
        </w:rPr>
        <w:t>II</w:t>
      </w:r>
      <w:r w:rsidR="009948AE">
        <w:rPr>
          <w:rFonts w:ascii="Times New Roman" w:hAnsi="Times New Roman" w:cs="Times New Roman"/>
          <w:sz w:val="24"/>
          <w:szCs w:val="24"/>
        </w:rPr>
        <w:t xml:space="preserve"> – </w:t>
      </w:r>
      <w:r w:rsidR="009948AE" w:rsidRPr="009948AE">
        <w:rPr>
          <w:rFonts w:ascii="Times New Roman" w:hAnsi="Times New Roman" w:cs="Times New Roman"/>
          <w:b/>
          <w:sz w:val="24"/>
          <w:szCs w:val="24"/>
        </w:rPr>
        <w:t>Ф</w:t>
      </w:r>
      <w:r w:rsidR="009948AE" w:rsidRPr="009948AE">
        <w:rPr>
          <w:rFonts w:ascii="Times New Roman" w:hAnsi="Times New Roman" w:cs="Times New Roman"/>
          <w:b/>
          <w:sz w:val="24"/>
          <w:szCs w:val="24"/>
          <w:vertAlign w:val="subscript"/>
        </w:rPr>
        <w:t>PSII</w:t>
      </w:r>
      <w:r w:rsidR="009948AE">
        <w:rPr>
          <w:rFonts w:ascii="Times New Roman" w:hAnsi="Times New Roman" w:cs="Times New Roman"/>
          <w:sz w:val="24"/>
          <w:szCs w:val="24"/>
        </w:rPr>
        <w:t xml:space="preserve"> = </w:t>
      </w:r>
      <w:r w:rsidR="009948AE" w:rsidRPr="00CF7EA4">
        <w:rPr>
          <w:rFonts w:ascii="Times New Roman" w:hAnsi="Times New Roman" w:cs="Times New Roman"/>
          <w:sz w:val="24"/>
          <w:szCs w:val="24"/>
        </w:rPr>
        <w:t>(F</w:t>
      </w:r>
      <w:r w:rsidR="009948AE" w:rsidRPr="00CF7EA4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9948AE">
        <w:rPr>
          <w:rFonts w:ascii="Times New Roman" w:hAnsi="Times New Roman" w:cs="Times New Roman"/>
          <w:sz w:val="24"/>
          <w:szCs w:val="24"/>
        </w:rPr>
        <w:t>´</w:t>
      </w:r>
      <w:r w:rsidR="009948AE" w:rsidRPr="00CF7EA4">
        <w:rPr>
          <w:rFonts w:ascii="Times New Roman" w:hAnsi="Times New Roman" w:cs="Times New Roman"/>
          <w:sz w:val="24"/>
          <w:szCs w:val="24"/>
        </w:rPr>
        <w:t>– F</w:t>
      </w:r>
      <w:r w:rsidR="009948AE" w:rsidRPr="009948AE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="009948AE" w:rsidRPr="00CF7EA4">
        <w:rPr>
          <w:rFonts w:ascii="Times New Roman" w:hAnsi="Times New Roman" w:cs="Times New Roman"/>
          <w:sz w:val="24"/>
          <w:szCs w:val="24"/>
        </w:rPr>
        <w:t>)/</w:t>
      </w:r>
      <w:r w:rsidR="009948AE" w:rsidRPr="009948AE">
        <w:rPr>
          <w:rFonts w:ascii="Times New Roman" w:hAnsi="Times New Roman" w:cs="Times New Roman"/>
          <w:sz w:val="24"/>
          <w:szCs w:val="24"/>
        </w:rPr>
        <w:t xml:space="preserve"> </w:t>
      </w:r>
      <w:r w:rsidR="009948AE" w:rsidRPr="00CF7EA4">
        <w:rPr>
          <w:rFonts w:ascii="Times New Roman" w:hAnsi="Times New Roman" w:cs="Times New Roman"/>
          <w:sz w:val="24"/>
          <w:szCs w:val="24"/>
        </w:rPr>
        <w:t>F</w:t>
      </w:r>
      <w:r w:rsidR="009948AE" w:rsidRPr="00CF7EA4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9948AE">
        <w:rPr>
          <w:rFonts w:ascii="Times New Roman" w:hAnsi="Times New Roman" w:cs="Times New Roman"/>
          <w:sz w:val="24"/>
          <w:szCs w:val="24"/>
        </w:rPr>
        <w:t xml:space="preserve">´ a koeficient nefotochemického zhášení fluorescence </w:t>
      </w:r>
      <w:r w:rsidR="009948AE" w:rsidRPr="009948AE">
        <w:rPr>
          <w:rFonts w:ascii="Times New Roman" w:hAnsi="Times New Roman" w:cs="Times New Roman"/>
          <w:b/>
          <w:sz w:val="24"/>
          <w:szCs w:val="24"/>
        </w:rPr>
        <w:t>NPQ</w:t>
      </w:r>
      <w:r w:rsidR="009948AE">
        <w:rPr>
          <w:rFonts w:ascii="Times New Roman" w:hAnsi="Times New Roman" w:cs="Times New Roman"/>
          <w:sz w:val="24"/>
          <w:szCs w:val="24"/>
        </w:rPr>
        <w:t xml:space="preserve"> = </w:t>
      </w:r>
      <w:r w:rsidR="009948AE" w:rsidRPr="00CF7EA4">
        <w:rPr>
          <w:rFonts w:ascii="Times New Roman" w:hAnsi="Times New Roman" w:cs="Times New Roman"/>
          <w:sz w:val="24"/>
          <w:szCs w:val="24"/>
        </w:rPr>
        <w:t>(F</w:t>
      </w:r>
      <w:r w:rsidR="009948AE" w:rsidRPr="00CF7EA4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B177E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9948AE" w:rsidRPr="00CF7EA4">
        <w:rPr>
          <w:rFonts w:ascii="Times New Roman" w:hAnsi="Times New Roman" w:cs="Times New Roman"/>
          <w:sz w:val="24"/>
          <w:szCs w:val="24"/>
        </w:rPr>
        <w:t>– F</w:t>
      </w:r>
      <w:r w:rsidR="009948AE" w:rsidRPr="00CF7EA4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9948AE">
        <w:rPr>
          <w:rFonts w:ascii="Times New Roman" w:hAnsi="Times New Roman" w:cs="Times New Roman"/>
          <w:sz w:val="24"/>
          <w:szCs w:val="24"/>
        </w:rPr>
        <w:t>´</w:t>
      </w:r>
      <w:r w:rsidR="009948AE" w:rsidRPr="00CF7EA4">
        <w:rPr>
          <w:rFonts w:ascii="Times New Roman" w:hAnsi="Times New Roman" w:cs="Times New Roman"/>
          <w:sz w:val="24"/>
          <w:szCs w:val="24"/>
        </w:rPr>
        <w:t>)/</w:t>
      </w:r>
      <w:r w:rsidR="009948AE" w:rsidRPr="009948AE">
        <w:rPr>
          <w:rFonts w:ascii="Times New Roman" w:hAnsi="Times New Roman" w:cs="Times New Roman"/>
          <w:sz w:val="24"/>
          <w:szCs w:val="24"/>
        </w:rPr>
        <w:t xml:space="preserve"> </w:t>
      </w:r>
      <w:r w:rsidR="009948AE" w:rsidRPr="00CF7EA4">
        <w:rPr>
          <w:rFonts w:ascii="Times New Roman" w:hAnsi="Times New Roman" w:cs="Times New Roman"/>
          <w:sz w:val="24"/>
          <w:szCs w:val="24"/>
        </w:rPr>
        <w:t>F</w:t>
      </w:r>
      <w:r w:rsidR="009948AE" w:rsidRPr="00CF7EA4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9948AE">
        <w:rPr>
          <w:rFonts w:ascii="Times New Roman" w:hAnsi="Times New Roman" w:cs="Times New Roman"/>
          <w:sz w:val="24"/>
          <w:szCs w:val="24"/>
        </w:rPr>
        <w:t>´.</w:t>
      </w:r>
    </w:p>
    <w:p w14:paraId="1D4E376A" w14:textId="77777777" w:rsidR="009948AE" w:rsidRPr="004F632E" w:rsidRDefault="009948AE" w:rsidP="004F63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4E376B" w14:textId="77777777" w:rsidR="004F632E" w:rsidRPr="004F632E" w:rsidRDefault="004F632E" w:rsidP="004F6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4F632E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1D4E37A5" wp14:editId="1D4E37A6">
            <wp:extent cx="3352800" cy="2962275"/>
            <wp:effectExtent l="0" t="0" r="0" b="0"/>
            <wp:docPr id="3" name="Obrázek 3" descr="Grap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4" b="3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E376C" w14:textId="77777777" w:rsidR="004F632E" w:rsidRDefault="004F632E" w:rsidP="00533099">
      <w:pPr>
        <w:rPr>
          <w:rFonts w:ascii="Times New Roman" w:hAnsi="Times New Roman" w:cs="Times New Roman"/>
          <w:i/>
          <w:sz w:val="24"/>
          <w:szCs w:val="24"/>
        </w:rPr>
      </w:pPr>
      <w:r w:rsidRPr="004F632E">
        <w:rPr>
          <w:rFonts w:ascii="Times New Roman" w:hAnsi="Times New Roman" w:cs="Times New Roman"/>
          <w:i/>
          <w:sz w:val="24"/>
          <w:szCs w:val="24"/>
        </w:rPr>
        <w:t xml:space="preserve">Obr. </w:t>
      </w:r>
      <w:r w:rsidR="00D567EA">
        <w:rPr>
          <w:rFonts w:ascii="Times New Roman" w:hAnsi="Times New Roman" w:cs="Times New Roman"/>
          <w:i/>
          <w:sz w:val="24"/>
          <w:szCs w:val="24"/>
        </w:rPr>
        <w:t>4</w:t>
      </w:r>
      <w:r w:rsidR="00533099">
        <w:rPr>
          <w:rFonts w:ascii="Times New Roman" w:hAnsi="Times New Roman" w:cs="Times New Roman"/>
          <w:i/>
          <w:sz w:val="24"/>
          <w:szCs w:val="24"/>
        </w:rPr>
        <w:t>. O-P-S-M-T křivka</w:t>
      </w:r>
    </w:p>
    <w:p w14:paraId="1D4E376D" w14:textId="77777777" w:rsidR="00533099" w:rsidRDefault="00533099" w:rsidP="004F632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D4E376E" w14:textId="77777777" w:rsidR="00EE27B4" w:rsidRDefault="00EE27B4" w:rsidP="004F632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D4E376F" w14:textId="77777777" w:rsidR="004F632E" w:rsidRPr="004F632E" w:rsidRDefault="004F632E" w:rsidP="004F63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4E3770" w14:textId="77777777" w:rsidR="00533099" w:rsidRDefault="00533099" w:rsidP="00533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0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1D4E37A7" wp14:editId="1D4E37A8">
            <wp:extent cx="4241204" cy="3067050"/>
            <wp:effectExtent l="0" t="0" r="6985" b="0"/>
            <wp:docPr id="389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5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741" cy="306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D4E3771" w14:textId="77777777" w:rsidR="00533099" w:rsidRDefault="00533099" w:rsidP="00533099">
      <w:pPr>
        <w:rPr>
          <w:rFonts w:ascii="Times New Roman" w:hAnsi="Times New Roman" w:cs="Times New Roman"/>
          <w:i/>
          <w:sz w:val="24"/>
          <w:szCs w:val="24"/>
        </w:rPr>
      </w:pPr>
      <w:r w:rsidRPr="004F632E">
        <w:rPr>
          <w:rFonts w:ascii="Times New Roman" w:hAnsi="Times New Roman" w:cs="Times New Roman"/>
          <w:i/>
          <w:sz w:val="24"/>
          <w:szCs w:val="24"/>
        </w:rPr>
        <w:t xml:space="preserve">Obr. </w:t>
      </w:r>
      <w:r>
        <w:rPr>
          <w:rFonts w:ascii="Times New Roman" w:hAnsi="Times New Roman" w:cs="Times New Roman"/>
          <w:i/>
          <w:sz w:val="24"/>
          <w:szCs w:val="24"/>
        </w:rPr>
        <w:t>5. Měřené parametry fluorescenční indukce. SP =  saturační puls</w:t>
      </w:r>
      <w:r w:rsidR="009948AE">
        <w:rPr>
          <w:rFonts w:ascii="Times New Roman" w:hAnsi="Times New Roman" w:cs="Times New Roman"/>
          <w:i/>
          <w:sz w:val="24"/>
          <w:szCs w:val="24"/>
        </w:rPr>
        <w:t>, AL = aktinické světlo, FR = „far-red“ světlo.</w:t>
      </w:r>
    </w:p>
    <w:p w14:paraId="1D4E3772" w14:textId="77777777" w:rsidR="00533099" w:rsidRDefault="00533099" w:rsidP="004F63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4E3773" w14:textId="77777777" w:rsidR="00EE27B4" w:rsidRDefault="00EE27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D4E3774" w14:textId="77777777" w:rsidR="004F632E" w:rsidRPr="004F632E" w:rsidRDefault="004F632E" w:rsidP="004F63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32E">
        <w:rPr>
          <w:rFonts w:ascii="Times New Roman" w:hAnsi="Times New Roman" w:cs="Times New Roman"/>
          <w:b/>
          <w:sz w:val="24"/>
          <w:szCs w:val="24"/>
        </w:rPr>
        <w:lastRenderedPageBreak/>
        <w:t>Fluorescenční imaging a fluorometr FluorCam</w:t>
      </w:r>
    </w:p>
    <w:p w14:paraId="1D4E3775" w14:textId="77777777" w:rsidR="004F632E" w:rsidRPr="004F632E" w:rsidRDefault="004F632E" w:rsidP="00EE27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E">
        <w:rPr>
          <w:rFonts w:ascii="Times New Roman" w:hAnsi="Times New Roman" w:cs="Times New Roman"/>
          <w:sz w:val="24"/>
          <w:szCs w:val="24"/>
        </w:rPr>
        <w:t xml:space="preserve">Fluorometry lze rozdělit na konvenční a zobrazující. </w:t>
      </w:r>
      <w:r w:rsidR="00186D6E">
        <w:rPr>
          <w:rFonts w:ascii="Times New Roman" w:hAnsi="Times New Roman" w:cs="Times New Roman"/>
          <w:sz w:val="24"/>
          <w:szCs w:val="24"/>
        </w:rPr>
        <w:t>U k</w:t>
      </w:r>
      <w:r w:rsidRPr="004F632E">
        <w:rPr>
          <w:rFonts w:ascii="Times New Roman" w:hAnsi="Times New Roman" w:cs="Times New Roman"/>
          <w:sz w:val="24"/>
          <w:szCs w:val="24"/>
        </w:rPr>
        <w:t>onvenční</w:t>
      </w:r>
      <w:r w:rsidR="00186D6E">
        <w:rPr>
          <w:rFonts w:ascii="Times New Roman" w:hAnsi="Times New Roman" w:cs="Times New Roman"/>
          <w:sz w:val="24"/>
          <w:szCs w:val="24"/>
        </w:rPr>
        <w:t>ho</w:t>
      </w:r>
      <w:r w:rsidRPr="004F632E">
        <w:rPr>
          <w:rFonts w:ascii="Times New Roman" w:hAnsi="Times New Roman" w:cs="Times New Roman"/>
          <w:sz w:val="24"/>
          <w:szCs w:val="24"/>
        </w:rPr>
        <w:t xml:space="preserve"> typ</w:t>
      </w:r>
      <w:r w:rsidR="00186D6E">
        <w:rPr>
          <w:rFonts w:ascii="Times New Roman" w:hAnsi="Times New Roman" w:cs="Times New Roman"/>
          <w:sz w:val="24"/>
          <w:szCs w:val="24"/>
        </w:rPr>
        <w:t>u</w:t>
      </w:r>
      <w:r w:rsidRPr="004F632E">
        <w:rPr>
          <w:rFonts w:ascii="Times New Roman" w:hAnsi="Times New Roman" w:cs="Times New Roman"/>
          <w:sz w:val="24"/>
          <w:szCs w:val="24"/>
        </w:rPr>
        <w:t xml:space="preserve"> fluorometru </w:t>
      </w:r>
      <w:r w:rsidR="00186D6E">
        <w:rPr>
          <w:rFonts w:ascii="Times New Roman" w:hAnsi="Times New Roman" w:cs="Times New Roman"/>
          <w:sz w:val="24"/>
          <w:szCs w:val="24"/>
        </w:rPr>
        <w:t>je fluoresce</w:t>
      </w:r>
      <w:r w:rsidRPr="004F632E">
        <w:rPr>
          <w:rFonts w:ascii="Times New Roman" w:hAnsi="Times New Roman" w:cs="Times New Roman"/>
          <w:sz w:val="24"/>
          <w:szCs w:val="24"/>
        </w:rPr>
        <w:t>nční signál pocházející z</w:t>
      </w:r>
      <w:r w:rsidR="00186D6E">
        <w:rPr>
          <w:rFonts w:ascii="Times New Roman" w:hAnsi="Times New Roman" w:cs="Times New Roman"/>
          <w:sz w:val="24"/>
          <w:szCs w:val="24"/>
        </w:rPr>
        <w:t xml:space="preserve"> měřené plochy vzorku </w:t>
      </w:r>
      <w:r w:rsidRPr="004F632E">
        <w:rPr>
          <w:rFonts w:ascii="Times New Roman" w:hAnsi="Times New Roman" w:cs="Times New Roman"/>
          <w:sz w:val="24"/>
          <w:szCs w:val="24"/>
        </w:rPr>
        <w:t xml:space="preserve">v daném čase </w:t>
      </w:r>
      <w:r w:rsidR="00207F3F">
        <w:rPr>
          <w:rFonts w:ascii="Times New Roman" w:hAnsi="Times New Roman" w:cs="Times New Roman"/>
          <w:sz w:val="24"/>
          <w:szCs w:val="24"/>
        </w:rPr>
        <w:t xml:space="preserve">vyjádřen </w:t>
      </w:r>
      <w:r w:rsidRPr="004F632E">
        <w:rPr>
          <w:rFonts w:ascii="Times New Roman" w:hAnsi="Times New Roman" w:cs="Times New Roman"/>
          <w:sz w:val="24"/>
          <w:szCs w:val="24"/>
        </w:rPr>
        <w:t xml:space="preserve">jednou integrální hodnotou. </w:t>
      </w:r>
      <w:r w:rsidR="00207F3F">
        <w:rPr>
          <w:rFonts w:ascii="Times New Roman" w:hAnsi="Times New Roman" w:cs="Times New Roman"/>
          <w:sz w:val="24"/>
          <w:szCs w:val="24"/>
        </w:rPr>
        <w:t>Mezi k</w:t>
      </w:r>
      <w:r w:rsidRPr="004F632E">
        <w:rPr>
          <w:rFonts w:ascii="Times New Roman" w:hAnsi="Times New Roman" w:cs="Times New Roman"/>
          <w:sz w:val="24"/>
          <w:szCs w:val="24"/>
        </w:rPr>
        <w:t xml:space="preserve">onvenční fluorometry </w:t>
      </w:r>
      <w:r w:rsidR="00207F3F">
        <w:rPr>
          <w:rFonts w:ascii="Times New Roman" w:hAnsi="Times New Roman" w:cs="Times New Roman"/>
          <w:sz w:val="24"/>
          <w:szCs w:val="24"/>
        </w:rPr>
        <w:t>patří</w:t>
      </w:r>
      <w:r w:rsidRPr="004F632E">
        <w:rPr>
          <w:rFonts w:ascii="Times New Roman" w:hAnsi="Times New Roman" w:cs="Times New Roman"/>
          <w:sz w:val="24"/>
          <w:szCs w:val="24"/>
        </w:rPr>
        <w:t xml:space="preserve"> např</w:t>
      </w:r>
      <w:r w:rsidR="00207F3F">
        <w:rPr>
          <w:rFonts w:ascii="Times New Roman" w:hAnsi="Times New Roman" w:cs="Times New Roman"/>
          <w:sz w:val="24"/>
          <w:szCs w:val="24"/>
        </w:rPr>
        <w:t>.</w:t>
      </w:r>
      <w:r w:rsidRPr="004F632E">
        <w:rPr>
          <w:rFonts w:ascii="Times New Roman" w:hAnsi="Times New Roman" w:cs="Times New Roman"/>
          <w:sz w:val="24"/>
          <w:szCs w:val="24"/>
        </w:rPr>
        <w:t xml:space="preserve"> fluorometr PEA nebo PAM (Pulse Amplitude Modulation, Walz, Německo).</w:t>
      </w:r>
    </w:p>
    <w:p w14:paraId="1D4E3776" w14:textId="77777777" w:rsidR="004F632E" w:rsidRPr="004F632E" w:rsidRDefault="004F632E" w:rsidP="00EE27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E">
        <w:rPr>
          <w:rFonts w:ascii="Times New Roman" w:hAnsi="Times New Roman" w:cs="Times New Roman"/>
          <w:sz w:val="24"/>
          <w:szCs w:val="24"/>
        </w:rPr>
        <w:t>Fluorometr FluorCam (</w:t>
      </w:r>
      <w:r w:rsidR="00207F3F">
        <w:rPr>
          <w:rFonts w:ascii="Times New Roman" w:hAnsi="Times New Roman" w:cs="Times New Roman"/>
          <w:sz w:val="24"/>
          <w:szCs w:val="24"/>
        </w:rPr>
        <w:t>O</w:t>
      </w:r>
      <w:r w:rsidRPr="004F632E">
        <w:rPr>
          <w:rFonts w:ascii="Times New Roman" w:hAnsi="Times New Roman" w:cs="Times New Roman"/>
          <w:sz w:val="24"/>
          <w:szCs w:val="24"/>
        </w:rPr>
        <w:t xml:space="preserve">br. </w:t>
      </w:r>
      <w:r w:rsidR="00207F3F">
        <w:rPr>
          <w:rFonts w:ascii="Times New Roman" w:hAnsi="Times New Roman" w:cs="Times New Roman"/>
          <w:sz w:val="24"/>
          <w:szCs w:val="24"/>
        </w:rPr>
        <w:t>6</w:t>
      </w:r>
      <w:r w:rsidRPr="004F632E">
        <w:rPr>
          <w:rFonts w:ascii="Times New Roman" w:hAnsi="Times New Roman" w:cs="Times New Roman"/>
          <w:sz w:val="24"/>
          <w:szCs w:val="24"/>
        </w:rPr>
        <w:t xml:space="preserve">) je typ zobrazovacího (imaging) fluorometru, </w:t>
      </w:r>
      <w:r w:rsidR="00207F3F">
        <w:rPr>
          <w:rFonts w:ascii="Times New Roman" w:hAnsi="Times New Roman" w:cs="Times New Roman"/>
          <w:sz w:val="24"/>
          <w:szCs w:val="24"/>
        </w:rPr>
        <w:t xml:space="preserve">u kterého je </w:t>
      </w:r>
      <w:r w:rsidRPr="004F632E">
        <w:rPr>
          <w:rFonts w:ascii="Times New Roman" w:hAnsi="Times New Roman" w:cs="Times New Roman"/>
          <w:sz w:val="24"/>
          <w:szCs w:val="24"/>
        </w:rPr>
        <w:t xml:space="preserve">fluorescenční signál pocházející z </w:t>
      </w:r>
      <w:r w:rsidR="00207F3F">
        <w:rPr>
          <w:rFonts w:ascii="Times New Roman" w:hAnsi="Times New Roman" w:cs="Times New Roman"/>
          <w:sz w:val="24"/>
          <w:szCs w:val="24"/>
        </w:rPr>
        <w:t>měřené</w:t>
      </w:r>
      <w:r w:rsidRPr="004F632E">
        <w:rPr>
          <w:rFonts w:ascii="Times New Roman" w:hAnsi="Times New Roman" w:cs="Times New Roman"/>
          <w:sz w:val="24"/>
          <w:szCs w:val="24"/>
        </w:rPr>
        <w:t xml:space="preserve"> plochy</w:t>
      </w:r>
      <w:r w:rsidR="00207F3F">
        <w:rPr>
          <w:rFonts w:ascii="Times New Roman" w:hAnsi="Times New Roman" w:cs="Times New Roman"/>
          <w:sz w:val="24"/>
          <w:szCs w:val="24"/>
        </w:rPr>
        <w:t xml:space="preserve"> vzorku</w:t>
      </w:r>
      <w:r w:rsidRPr="004F632E">
        <w:rPr>
          <w:rFonts w:ascii="Times New Roman" w:hAnsi="Times New Roman" w:cs="Times New Roman"/>
          <w:sz w:val="24"/>
          <w:szCs w:val="24"/>
        </w:rPr>
        <w:t xml:space="preserve"> </w:t>
      </w:r>
      <w:r w:rsidR="00207F3F">
        <w:rPr>
          <w:rFonts w:ascii="Times New Roman" w:hAnsi="Times New Roman" w:cs="Times New Roman"/>
          <w:sz w:val="24"/>
          <w:szCs w:val="24"/>
        </w:rPr>
        <w:t>d</w:t>
      </w:r>
      <w:r w:rsidRPr="004F632E">
        <w:rPr>
          <w:rFonts w:ascii="Times New Roman" w:hAnsi="Times New Roman" w:cs="Times New Roman"/>
          <w:sz w:val="24"/>
          <w:szCs w:val="24"/>
        </w:rPr>
        <w:t xml:space="preserve">etekován bod </w:t>
      </w:r>
      <w:r w:rsidR="00207F3F">
        <w:rPr>
          <w:rFonts w:ascii="Times New Roman" w:hAnsi="Times New Roman" w:cs="Times New Roman"/>
          <w:sz w:val="24"/>
          <w:szCs w:val="24"/>
        </w:rPr>
        <w:t>po</w:t>
      </w:r>
      <w:r w:rsidRPr="004F632E">
        <w:rPr>
          <w:rFonts w:ascii="Times New Roman" w:hAnsi="Times New Roman" w:cs="Times New Roman"/>
          <w:sz w:val="24"/>
          <w:szCs w:val="24"/>
        </w:rPr>
        <w:t xml:space="preserve"> bodu pomocí </w:t>
      </w:r>
      <w:r w:rsidR="00B177E0">
        <w:rPr>
          <w:rFonts w:ascii="Times New Roman" w:hAnsi="Times New Roman" w:cs="Times New Roman"/>
          <w:sz w:val="24"/>
          <w:szCs w:val="24"/>
        </w:rPr>
        <w:t xml:space="preserve">digitální </w:t>
      </w:r>
      <w:r w:rsidRPr="004F632E">
        <w:rPr>
          <w:rFonts w:ascii="Times New Roman" w:hAnsi="Times New Roman" w:cs="Times New Roman"/>
          <w:sz w:val="24"/>
          <w:szCs w:val="24"/>
        </w:rPr>
        <w:t>kamery. Pro osvětlení vzorku slouží panely s</w:t>
      </w:r>
      <w:r w:rsidR="00634960">
        <w:rPr>
          <w:rFonts w:ascii="Times New Roman" w:hAnsi="Times New Roman" w:cs="Times New Roman"/>
          <w:sz w:val="24"/>
          <w:szCs w:val="24"/>
        </w:rPr>
        <w:t> </w:t>
      </w:r>
      <w:r w:rsidRPr="004F632E">
        <w:rPr>
          <w:rFonts w:ascii="Times New Roman" w:hAnsi="Times New Roman" w:cs="Times New Roman"/>
          <w:sz w:val="24"/>
          <w:szCs w:val="24"/>
        </w:rPr>
        <w:t>LED</w:t>
      </w:r>
      <w:r w:rsidR="00634960">
        <w:rPr>
          <w:rFonts w:ascii="Times New Roman" w:hAnsi="Times New Roman" w:cs="Times New Roman"/>
          <w:sz w:val="24"/>
          <w:szCs w:val="24"/>
        </w:rPr>
        <w:t>.</w:t>
      </w:r>
      <w:r w:rsidRPr="004F632E">
        <w:rPr>
          <w:rFonts w:ascii="Times New Roman" w:hAnsi="Times New Roman" w:cs="Times New Roman"/>
          <w:sz w:val="24"/>
          <w:szCs w:val="24"/>
        </w:rPr>
        <w:t xml:space="preserve"> Vzhledem k vlastnostem fluorometru je toto zařízení schopno měřit pouze pomalou </w:t>
      </w:r>
      <w:r w:rsidR="00207F3F">
        <w:rPr>
          <w:rFonts w:ascii="Times New Roman" w:hAnsi="Times New Roman" w:cs="Times New Roman"/>
          <w:sz w:val="24"/>
          <w:szCs w:val="24"/>
        </w:rPr>
        <w:t>FI</w:t>
      </w:r>
      <w:r w:rsidRPr="004F632E">
        <w:rPr>
          <w:rFonts w:ascii="Times New Roman" w:hAnsi="Times New Roman" w:cs="Times New Roman"/>
          <w:sz w:val="24"/>
          <w:szCs w:val="24"/>
        </w:rPr>
        <w:t xml:space="preserve"> (O-P-S-M-T)</w:t>
      </w:r>
      <w:r w:rsidR="00207F3F">
        <w:rPr>
          <w:rFonts w:ascii="Times New Roman" w:hAnsi="Times New Roman" w:cs="Times New Roman"/>
          <w:sz w:val="24"/>
          <w:szCs w:val="24"/>
        </w:rPr>
        <w:t>.</w:t>
      </w:r>
      <w:r w:rsidRPr="004F632E">
        <w:rPr>
          <w:rFonts w:ascii="Times New Roman" w:hAnsi="Times New Roman" w:cs="Times New Roman"/>
          <w:sz w:val="24"/>
          <w:szCs w:val="24"/>
        </w:rPr>
        <w:t xml:space="preserve"> Hlavní výhod</w:t>
      </w:r>
      <w:r w:rsidR="00207F3F">
        <w:rPr>
          <w:rFonts w:ascii="Times New Roman" w:hAnsi="Times New Roman" w:cs="Times New Roman"/>
          <w:sz w:val="24"/>
          <w:szCs w:val="24"/>
        </w:rPr>
        <w:t>ou tohoto typu</w:t>
      </w:r>
      <w:r w:rsidRPr="004F632E">
        <w:rPr>
          <w:rFonts w:ascii="Times New Roman" w:hAnsi="Times New Roman" w:cs="Times New Roman"/>
          <w:sz w:val="24"/>
          <w:szCs w:val="24"/>
        </w:rPr>
        <w:t xml:space="preserve"> fluorometru je, že </w:t>
      </w:r>
      <w:r w:rsidR="00634960">
        <w:rPr>
          <w:rFonts w:ascii="Times New Roman" w:hAnsi="Times New Roman" w:cs="Times New Roman"/>
          <w:sz w:val="24"/>
          <w:szCs w:val="24"/>
        </w:rPr>
        <w:t xml:space="preserve">lze </w:t>
      </w:r>
      <w:r w:rsidRPr="004F632E">
        <w:rPr>
          <w:rFonts w:ascii="Times New Roman" w:hAnsi="Times New Roman" w:cs="Times New Roman"/>
          <w:sz w:val="24"/>
          <w:szCs w:val="24"/>
        </w:rPr>
        <w:t>vyhodnot</w:t>
      </w:r>
      <w:r w:rsidR="00634960">
        <w:rPr>
          <w:rFonts w:ascii="Times New Roman" w:hAnsi="Times New Roman" w:cs="Times New Roman"/>
          <w:sz w:val="24"/>
          <w:szCs w:val="24"/>
        </w:rPr>
        <w:t>it</w:t>
      </w:r>
      <w:r w:rsidRPr="004F632E">
        <w:rPr>
          <w:rFonts w:ascii="Times New Roman" w:hAnsi="Times New Roman" w:cs="Times New Roman"/>
          <w:sz w:val="24"/>
          <w:szCs w:val="24"/>
        </w:rPr>
        <w:t xml:space="preserve"> heterogenitu fluorescenčního signálu a f</w:t>
      </w:r>
      <w:r w:rsidR="00207F3F">
        <w:rPr>
          <w:rFonts w:ascii="Times New Roman" w:hAnsi="Times New Roman" w:cs="Times New Roman"/>
          <w:sz w:val="24"/>
          <w:szCs w:val="24"/>
        </w:rPr>
        <w:t>lu</w:t>
      </w:r>
      <w:r w:rsidRPr="004F632E">
        <w:rPr>
          <w:rFonts w:ascii="Times New Roman" w:hAnsi="Times New Roman" w:cs="Times New Roman"/>
          <w:sz w:val="24"/>
          <w:szCs w:val="24"/>
        </w:rPr>
        <w:t xml:space="preserve">orescenčních parametrů </w:t>
      </w:r>
      <w:r w:rsidR="00207F3F">
        <w:rPr>
          <w:rFonts w:ascii="Times New Roman" w:hAnsi="Times New Roman" w:cs="Times New Roman"/>
          <w:sz w:val="24"/>
          <w:szCs w:val="24"/>
        </w:rPr>
        <w:t>v měřené ploše vzorku</w:t>
      </w:r>
      <w:r w:rsidRPr="004F632E">
        <w:rPr>
          <w:rFonts w:ascii="Times New Roman" w:hAnsi="Times New Roman" w:cs="Times New Roman"/>
          <w:sz w:val="24"/>
          <w:szCs w:val="24"/>
        </w:rPr>
        <w:t xml:space="preserve"> (</w:t>
      </w:r>
      <w:r w:rsidR="00634960">
        <w:rPr>
          <w:rFonts w:ascii="Times New Roman" w:hAnsi="Times New Roman" w:cs="Times New Roman"/>
          <w:sz w:val="24"/>
          <w:szCs w:val="24"/>
        </w:rPr>
        <w:t>O</w:t>
      </w:r>
      <w:r w:rsidRPr="004F632E">
        <w:rPr>
          <w:rFonts w:ascii="Times New Roman" w:hAnsi="Times New Roman" w:cs="Times New Roman"/>
          <w:sz w:val="24"/>
          <w:szCs w:val="24"/>
        </w:rPr>
        <w:t xml:space="preserve">br. </w:t>
      </w:r>
      <w:r w:rsidR="00634960">
        <w:rPr>
          <w:rFonts w:ascii="Times New Roman" w:hAnsi="Times New Roman" w:cs="Times New Roman"/>
          <w:sz w:val="24"/>
          <w:szCs w:val="24"/>
        </w:rPr>
        <w:t>6</w:t>
      </w:r>
      <w:r w:rsidRPr="004F632E">
        <w:rPr>
          <w:rFonts w:ascii="Times New Roman" w:hAnsi="Times New Roman" w:cs="Times New Roman"/>
          <w:sz w:val="24"/>
          <w:szCs w:val="24"/>
        </w:rPr>
        <w:t>).</w:t>
      </w:r>
    </w:p>
    <w:p w14:paraId="1D4E3777" w14:textId="77777777" w:rsidR="004F632E" w:rsidRPr="004F632E" w:rsidRDefault="004F632E" w:rsidP="004F632E">
      <w:pPr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_MON_1194173381"/>
    <w:bookmarkEnd w:id="0"/>
    <w:p w14:paraId="1D4E3778" w14:textId="77777777" w:rsidR="004F632E" w:rsidRPr="004F632E" w:rsidRDefault="00634960" w:rsidP="00634960">
      <w:pPr>
        <w:rPr>
          <w:rFonts w:ascii="Times New Roman" w:hAnsi="Times New Roman" w:cs="Times New Roman"/>
          <w:b/>
          <w:sz w:val="24"/>
          <w:szCs w:val="24"/>
        </w:rPr>
      </w:pPr>
      <w:r w:rsidRPr="004F632E">
        <w:rPr>
          <w:rFonts w:ascii="Times New Roman" w:hAnsi="Times New Roman" w:cs="Times New Roman"/>
          <w:b/>
          <w:sz w:val="24"/>
          <w:szCs w:val="24"/>
        </w:rPr>
        <w:object w:dxaOrig="4779" w:dyaOrig="4321" w14:anchorId="1D4E3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189.75pt" o:ole="" fillcolor="window">
            <v:imagedata r:id="rId14" o:title=""/>
          </v:shape>
          <o:OLEObject Type="Embed" ProgID="Word.Picture.8" ShapeID="_x0000_i1025" DrawAspect="Content" ObjectID="_1769924973" r:id="rId15"/>
        </w:object>
      </w:r>
      <w:r w:rsidRPr="004F632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1D4E37AA" wp14:editId="1D4E37AB">
            <wp:extent cx="2647950" cy="2410314"/>
            <wp:effectExtent l="0" t="0" r="0" b="9525"/>
            <wp:docPr id="2" name="Obrázek 2" descr="li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st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1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E3779" w14:textId="77777777" w:rsidR="004F632E" w:rsidRPr="00634960" w:rsidRDefault="004F632E" w:rsidP="00207F3F">
      <w:pPr>
        <w:pStyle w:val="Titulek"/>
        <w:jc w:val="left"/>
        <w:rPr>
          <w:szCs w:val="24"/>
        </w:rPr>
      </w:pPr>
      <w:r w:rsidRPr="004F632E">
        <w:rPr>
          <w:szCs w:val="24"/>
        </w:rPr>
        <w:t xml:space="preserve">Obr. </w:t>
      </w:r>
      <w:r w:rsidR="00207F3F">
        <w:rPr>
          <w:szCs w:val="24"/>
        </w:rPr>
        <w:t xml:space="preserve">6. </w:t>
      </w:r>
      <w:r w:rsidRPr="004F632E">
        <w:rPr>
          <w:szCs w:val="24"/>
        </w:rPr>
        <w:t xml:space="preserve"> Fluorometr FluorCam (otevřená verze)</w:t>
      </w:r>
      <w:r w:rsidR="00634960">
        <w:rPr>
          <w:szCs w:val="24"/>
        </w:rPr>
        <w:t xml:space="preserve"> a heterogenita parametru </w:t>
      </w:r>
      <w:r w:rsidR="00634960" w:rsidRPr="00634960">
        <w:rPr>
          <w:szCs w:val="24"/>
        </w:rPr>
        <w:t>F</w:t>
      </w:r>
      <w:r w:rsidR="00634960" w:rsidRPr="00634960">
        <w:rPr>
          <w:szCs w:val="24"/>
          <w:vertAlign w:val="subscript"/>
        </w:rPr>
        <w:t>V</w:t>
      </w:r>
      <w:r w:rsidR="00634960" w:rsidRPr="00634960">
        <w:rPr>
          <w:szCs w:val="24"/>
        </w:rPr>
        <w:t>/F</w:t>
      </w:r>
      <w:r w:rsidR="00634960" w:rsidRPr="00634960">
        <w:rPr>
          <w:szCs w:val="24"/>
          <w:vertAlign w:val="subscript"/>
        </w:rPr>
        <w:t xml:space="preserve">M </w:t>
      </w:r>
      <w:r w:rsidR="00634960">
        <w:rPr>
          <w:szCs w:val="24"/>
          <w:vertAlign w:val="subscript"/>
        </w:rPr>
        <w:t xml:space="preserve"> </w:t>
      </w:r>
      <w:r w:rsidR="00634960" w:rsidRPr="00634960">
        <w:rPr>
          <w:szCs w:val="24"/>
        </w:rPr>
        <w:t>v ploše listů.</w:t>
      </w:r>
    </w:p>
    <w:p w14:paraId="1D4E377B" w14:textId="77777777" w:rsidR="00EE27B4" w:rsidRPr="004F632E" w:rsidRDefault="00EE27B4" w:rsidP="004F6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E377C" w14:textId="77777777" w:rsidR="00046037" w:rsidRPr="004F632E" w:rsidRDefault="00EB2E40" w:rsidP="007843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32E">
        <w:rPr>
          <w:rFonts w:ascii="Times New Roman" w:hAnsi="Times New Roman" w:cs="Times New Roman"/>
          <w:b/>
          <w:sz w:val="24"/>
          <w:szCs w:val="24"/>
        </w:rPr>
        <w:t>D. POSTUP</w:t>
      </w:r>
    </w:p>
    <w:p w14:paraId="1D4E377D" w14:textId="77777777" w:rsidR="00EB2E40" w:rsidRPr="004F632E" w:rsidRDefault="00EB2E40" w:rsidP="007843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4E377E" w14:textId="77777777" w:rsidR="00B14E38" w:rsidRDefault="004F5092" w:rsidP="00B14E38">
      <w:pPr>
        <w:pStyle w:val="Odstavecseseznamem"/>
        <w:numPr>
          <w:ilvl w:val="0"/>
          <w:numId w:val="2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Měření</w:t>
      </w:r>
      <w:r w:rsidR="00B14E38" w:rsidRPr="004F5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závislost</w:t>
      </w:r>
      <w:r w:rsidRPr="004F5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B14E38" w:rsidRPr="004F5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průběhu O-J-I-P na intenzitě excitačního PAR</w:t>
      </w:r>
    </w:p>
    <w:p w14:paraId="1D4E377F" w14:textId="77777777" w:rsidR="000A4C13" w:rsidRPr="004F5092" w:rsidRDefault="000A4C13" w:rsidP="000A4C13">
      <w:pPr>
        <w:pStyle w:val="Odstavecseseznamem"/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4E3780" w14:textId="77777777" w:rsidR="00D019A0" w:rsidRPr="005B4C85" w:rsidRDefault="00D019A0" w:rsidP="004736E2">
      <w:pPr>
        <w:pStyle w:val="Odstavecseseznamem"/>
        <w:numPr>
          <w:ilvl w:val="0"/>
          <w:numId w:val="23"/>
        </w:numPr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Pomocí svorek zatemněte list ječmene (20 min) a přístrojem PEA změřte křivku O-J-I-P při relativních intenzitách excitace 5 %, 10 %, 20 %, </w:t>
      </w:r>
      <w:r w:rsidR="00CC489A" w:rsidRPr="005B4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30 %, </w:t>
      </w:r>
      <w:r w:rsidRPr="005B4C85">
        <w:rPr>
          <w:rFonts w:ascii="Times New Roman" w:hAnsi="Times New Roman" w:cs="Times New Roman"/>
          <w:color w:val="000000" w:themeColor="text1"/>
          <w:sz w:val="24"/>
          <w:szCs w:val="24"/>
        </w:rPr>
        <w:t>40 %</w:t>
      </w:r>
      <w:r w:rsidR="00CC489A" w:rsidRPr="005B4C85">
        <w:rPr>
          <w:rFonts w:ascii="Times New Roman" w:hAnsi="Times New Roman" w:cs="Times New Roman"/>
          <w:color w:val="000000" w:themeColor="text1"/>
          <w:sz w:val="24"/>
          <w:szCs w:val="24"/>
        </w:rPr>
        <w:t>, 50 %</w:t>
      </w:r>
      <w:r w:rsidR="005B4C85">
        <w:rPr>
          <w:rFonts w:ascii="Times New Roman" w:hAnsi="Times New Roman" w:cs="Times New Roman"/>
          <w:color w:val="000000" w:themeColor="text1"/>
          <w:sz w:val="24"/>
          <w:szCs w:val="24"/>
        </w:rPr>
        <w:t>, 55 %</w:t>
      </w:r>
      <w:r w:rsidR="00CC489A" w:rsidRPr="005B4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5B4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4C85">
        <w:rPr>
          <w:rFonts w:ascii="Times New Roman" w:hAnsi="Times New Roman" w:cs="Times New Roman"/>
          <w:color w:val="000000" w:themeColor="text1"/>
          <w:sz w:val="24"/>
          <w:szCs w:val="24"/>
        </w:rPr>
        <w:t>60 </w:t>
      </w:r>
      <w:r w:rsidR="00CC489A" w:rsidRPr="005B4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</w:t>
      </w:r>
      <w:r w:rsidR="005B4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Délku měření zvolte 2 s. </w:t>
      </w:r>
      <w:r w:rsidR="00CC489A" w:rsidRPr="005B4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Měřte stále na stejném místě listu, postupujte od nejnižší intenzity k nejvyšší, mezi jednotlivými měřeními </w:t>
      </w:r>
      <w:r w:rsidR="00D245ED" w:rsidRPr="005B4C85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CC489A" w:rsidRPr="005B4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držujte minimálně 1 min odstup. </w:t>
      </w:r>
    </w:p>
    <w:p w14:paraId="1D4E3781" w14:textId="77777777" w:rsidR="00D019A0" w:rsidRPr="005B4C85" w:rsidRDefault="00D019A0" w:rsidP="004736E2">
      <w:pPr>
        <w:pStyle w:val="Odstavecseseznamem"/>
        <w:numPr>
          <w:ilvl w:val="0"/>
          <w:numId w:val="23"/>
        </w:numPr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C85">
        <w:rPr>
          <w:rFonts w:ascii="Times New Roman" w:hAnsi="Times New Roman" w:cs="Times New Roman"/>
          <w:color w:val="000000" w:themeColor="text1"/>
          <w:sz w:val="24"/>
          <w:szCs w:val="24"/>
        </w:rPr>
        <w:t>Pomocí integrálního radiometru LI-250A změřte příslušné intenzity excitace v μmol m</w:t>
      </w:r>
      <w:r w:rsidRPr="005B4C8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-2</w:t>
      </w:r>
      <w:r w:rsidRPr="005B4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Pr="005B4C8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5B4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D4E3782" w14:textId="77777777" w:rsidR="004F5092" w:rsidRDefault="005B4C85" w:rsidP="004736E2">
      <w:pPr>
        <w:pStyle w:val="Odstavecseseznamem"/>
        <w:numPr>
          <w:ilvl w:val="0"/>
          <w:numId w:val="23"/>
        </w:numPr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Pomocí programu Biolyzer t</w:t>
      </w:r>
      <w:r w:rsidR="00D019A0">
        <w:rPr>
          <w:rFonts w:ascii="Times New Roman" w:hAnsi="Times New Roman" w:cs="Times New Roman"/>
          <w:color w:val="000000" w:themeColor="text1"/>
          <w:sz w:val="24"/>
          <w:szCs w:val="24"/>
        </w:rPr>
        <w:t>ransportujte naměřená data z přístroje PEA</w:t>
      </w:r>
      <w:r w:rsidR="004736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počítače</w:t>
      </w:r>
      <w:r w:rsidR="00D01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zkopírujte naměřená data do Excelu, </w:t>
      </w:r>
      <w:r w:rsidR="00D019A0">
        <w:rPr>
          <w:rFonts w:ascii="Times New Roman" w:hAnsi="Times New Roman" w:cs="Times New Roman"/>
          <w:color w:val="000000" w:themeColor="text1"/>
          <w:sz w:val="24"/>
          <w:szCs w:val="24"/>
        </w:rPr>
        <w:t>vyneste všechny naměřené křivky do jednoho grafu (intenzita fluorescence v závislosti na čase, časová osa v logaritmickém měřítku</w:t>
      </w:r>
      <w:r w:rsidR="00905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 vytvořte graf závislosti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5B4C8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05738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905738" w:rsidRPr="0090573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M</w:t>
      </w:r>
      <w:r w:rsidR="00905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(hodnota fluorescence v úrovni P) a F</w:t>
      </w:r>
      <w:r w:rsidR="0090573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V</w:t>
      </w:r>
      <w:r w:rsidR="00905738">
        <w:rPr>
          <w:rFonts w:ascii="Times New Roman" w:hAnsi="Times New Roman" w:cs="Times New Roman"/>
          <w:color w:val="000000" w:themeColor="text1"/>
          <w:sz w:val="24"/>
          <w:szCs w:val="24"/>
        </w:rPr>
        <w:t>/F</w:t>
      </w:r>
      <w:r w:rsidR="00905738" w:rsidRPr="0090573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M</w:t>
      </w:r>
      <w:r w:rsidR="00905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intenzitě excitačního PAR (v μmol m</w:t>
      </w:r>
      <w:r w:rsidR="00905738" w:rsidRPr="00D019A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-2</w:t>
      </w:r>
      <w:r w:rsidR="00905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905738" w:rsidRPr="00D019A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="0090573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D4E3783" w14:textId="77777777" w:rsidR="00905738" w:rsidRDefault="00905738" w:rsidP="004736E2">
      <w:pPr>
        <w:pStyle w:val="Odstavecseseznamem"/>
        <w:numPr>
          <w:ilvl w:val="0"/>
          <w:numId w:val="23"/>
        </w:numPr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Zhodnoťte vliv intenzity použitého excitačního PAR na průběh křivky O-J-I-P a na stanovení parametru F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/F</w:t>
      </w:r>
      <w:r w:rsidRPr="0090573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M</w:t>
      </w:r>
      <w:r w:rsidR="00121676">
        <w:rPr>
          <w:rFonts w:ascii="Times New Roman" w:hAnsi="Times New Roman" w:cs="Times New Roman"/>
          <w:color w:val="000000" w:themeColor="text1"/>
          <w:sz w:val="24"/>
          <w:szCs w:val="24"/>
        </w:rPr>
        <w:t>, doporučte (se zdůvodněním) optimální intenzitu excitace.</w:t>
      </w:r>
    </w:p>
    <w:p w14:paraId="1D4E3785" w14:textId="77777777" w:rsidR="00B14E38" w:rsidRDefault="004736E2" w:rsidP="004736E2">
      <w:pPr>
        <w:pStyle w:val="Odstavecseseznamem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Vliv vyšší teploty na </w:t>
      </w:r>
      <w:r w:rsidR="00B14E38" w:rsidRPr="00473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průběh a parametry velmi rychlé (O-J-I-P) a pomalé fluorescenční indukce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list</w:t>
      </w:r>
      <w:r w:rsidR="006775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ů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ječmene</w:t>
      </w:r>
    </w:p>
    <w:p w14:paraId="1D4E3786" w14:textId="77777777" w:rsidR="000A4C13" w:rsidRDefault="000A4C13" w:rsidP="000A4C13">
      <w:pPr>
        <w:pStyle w:val="Odstavecseseznamem"/>
        <w:spacing w:before="120"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8D8F1B8" w14:textId="4CD5B92A" w:rsidR="00535838" w:rsidRDefault="00535838" w:rsidP="00535838">
      <w:pPr>
        <w:pStyle w:val="Odstavecseseznamem"/>
        <w:numPr>
          <w:ilvl w:val="0"/>
          <w:numId w:val="28"/>
        </w:num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Připravte vodní lázeň o teplotě 43°C.</w:t>
      </w:r>
    </w:p>
    <w:p w14:paraId="4D15ED44" w14:textId="6158DB10" w:rsidR="00535838" w:rsidRDefault="00535838" w:rsidP="00535838">
      <w:pPr>
        <w:pStyle w:val="Odstavecseseznamem"/>
        <w:numPr>
          <w:ilvl w:val="0"/>
          <w:numId w:val="28"/>
        </w:num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676">
        <w:rPr>
          <w:rFonts w:ascii="Times New Roman" w:hAnsi="Times New Roman" w:cs="Times New Roman"/>
          <w:color w:val="000000" w:themeColor="text1"/>
          <w:sz w:val="24"/>
          <w:szCs w:val="24"/>
        </w:rPr>
        <w:t>Zatemněte rostliny ječmene po dobu 25 min.</w:t>
      </w:r>
    </w:p>
    <w:p w14:paraId="1D4E3789" w14:textId="77777777" w:rsidR="00121676" w:rsidRPr="00121676" w:rsidRDefault="00121676" w:rsidP="00535838">
      <w:pPr>
        <w:pStyle w:val="Odstavecseseznamem"/>
        <w:numPr>
          <w:ilvl w:val="0"/>
          <w:numId w:val="28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676">
        <w:rPr>
          <w:rFonts w:ascii="Times New Roman" w:hAnsi="Times New Roman" w:cs="Times New Roman"/>
          <w:color w:val="000000" w:themeColor="text1"/>
          <w:sz w:val="24"/>
          <w:szCs w:val="24"/>
        </w:rPr>
        <w:t>Zapněte přístroj FluorCam a ovládací program, nastavte měřicí protokol a pomocí integrálního radiometru LI-250A změřte intenzit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nastaveného aktinického</w:t>
      </w:r>
      <w:r w:rsidRPr="0012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saturačního PAR v místě vzorku.</w:t>
      </w:r>
      <w:r w:rsidRPr="0012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457BB2F" w14:textId="2BE50489" w:rsidR="00535838" w:rsidRDefault="00535838" w:rsidP="00535838">
      <w:pPr>
        <w:pStyle w:val="Odstavecseseznamem"/>
        <w:numPr>
          <w:ilvl w:val="0"/>
          <w:numId w:val="28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 konci doby zatemnění oddělte z listů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pět segmentů o délce 3-4cm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vložte je do vody o pokojové teplotě (kontrola). Z dalších 5 listů oddělte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další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segmenty a vložte je na 5 min do vodní lázně o teplotě 43°C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(stresované listy). Dodržujte stejný čas aplikace zvýšené teploty u všech listových segmentů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4E378B" w14:textId="77777777" w:rsidR="006775AD" w:rsidRDefault="006775AD" w:rsidP="00535838">
      <w:pPr>
        <w:pStyle w:val="Odstavecseseznamem"/>
        <w:numPr>
          <w:ilvl w:val="0"/>
          <w:numId w:val="28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Pomocí přístroje PEA změřte křivku O-J-I-P u pěti kontrolních a pěti stresovaných listů ječmene</w:t>
      </w:r>
      <w:r w:rsidR="003F66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A4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4E378C" w14:textId="77777777" w:rsidR="003F6678" w:rsidRDefault="003F6678" w:rsidP="00535838">
      <w:pPr>
        <w:pStyle w:val="Odstavecseseznamem"/>
        <w:numPr>
          <w:ilvl w:val="0"/>
          <w:numId w:val="28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Pomocí přístroje FluorCam změřte pomalou FI u pěti kontrolních a pěti stresovaných listů ječmene.</w:t>
      </w:r>
      <w:r w:rsidR="000A4C13" w:rsidRPr="000A4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4E378D" w14:textId="77777777" w:rsidR="000A4C13" w:rsidRDefault="000A4C13" w:rsidP="00535838">
      <w:pPr>
        <w:pStyle w:val="Odstavecseseznamem"/>
        <w:numPr>
          <w:ilvl w:val="0"/>
          <w:numId w:val="28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Vyhodnoťte a srovnejte průběh křivek O-J-I-P a </w:t>
      </w:r>
      <w:r w:rsidR="005B4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hodnoty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parametru F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/F</w:t>
      </w:r>
      <w:r w:rsidRPr="0090573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kontrolních a stresovaných listů, zhodnoťte vliv zvýšené teploty.</w:t>
      </w:r>
      <w:r w:rsidR="00C1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Vysvětlete příčinu pozorovaných rozdílů.</w:t>
      </w:r>
    </w:p>
    <w:p w14:paraId="1D4E378E" w14:textId="77777777" w:rsidR="00C1613C" w:rsidRDefault="009C73C0" w:rsidP="00121676">
      <w:pPr>
        <w:pStyle w:val="Odstavecseseznamem"/>
        <w:numPr>
          <w:ilvl w:val="0"/>
          <w:numId w:val="28"/>
        </w:num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Vyhodnoťte parametr</w:t>
      </w:r>
      <w:r w:rsidR="000A4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</w:t>
      </w:r>
      <w:r w:rsidR="000A4C1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V</w:t>
      </w:r>
      <w:r w:rsidR="000A4C13">
        <w:rPr>
          <w:rFonts w:ascii="Times New Roman" w:hAnsi="Times New Roman" w:cs="Times New Roman"/>
          <w:color w:val="000000" w:themeColor="text1"/>
          <w:sz w:val="24"/>
          <w:szCs w:val="24"/>
        </w:rPr>
        <w:t>/F</w:t>
      </w:r>
      <w:r w:rsidR="000A4C13" w:rsidRPr="0090573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M</w:t>
      </w:r>
      <w:r w:rsidR="000A4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613C">
        <w:rPr>
          <w:rFonts w:ascii="Times New Roman" w:hAnsi="Times New Roman" w:cs="Times New Roman"/>
          <w:sz w:val="24"/>
          <w:szCs w:val="24"/>
        </w:rPr>
        <w:t xml:space="preserve">v ploše listů </w:t>
      </w:r>
      <w:r w:rsidR="000A4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dále průběh parametrů </w:t>
      </w:r>
      <w:r w:rsidR="000A4C13" w:rsidRPr="000A4C13">
        <w:rPr>
          <w:rFonts w:ascii="Times New Roman" w:hAnsi="Times New Roman" w:cs="Times New Roman"/>
          <w:sz w:val="24"/>
          <w:szCs w:val="24"/>
        </w:rPr>
        <w:t>Ф</w:t>
      </w:r>
      <w:r w:rsidR="000A4C13" w:rsidRPr="000A4C13">
        <w:rPr>
          <w:rFonts w:ascii="Times New Roman" w:hAnsi="Times New Roman" w:cs="Times New Roman"/>
          <w:sz w:val="24"/>
          <w:szCs w:val="24"/>
          <w:vertAlign w:val="subscript"/>
        </w:rPr>
        <w:t>PSII</w:t>
      </w:r>
      <w:r w:rsidR="000A4C13">
        <w:rPr>
          <w:rFonts w:ascii="Times New Roman" w:hAnsi="Times New Roman" w:cs="Times New Roman"/>
          <w:sz w:val="24"/>
          <w:szCs w:val="24"/>
        </w:rPr>
        <w:t xml:space="preserve"> a NPQ v čase pomalé FI </w:t>
      </w:r>
      <w:r w:rsidR="000A4C13">
        <w:rPr>
          <w:rFonts w:ascii="Times New Roman" w:hAnsi="Times New Roman" w:cs="Times New Roman"/>
          <w:color w:val="000000" w:themeColor="text1"/>
          <w:sz w:val="24"/>
          <w:szCs w:val="24"/>
        </w:rPr>
        <w:t>u kontrolních a stresovaných listů</w:t>
      </w:r>
      <w:r w:rsidR="00A37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(časy měření: 0, 20, 40, 60</w:t>
      </w:r>
      <w:r w:rsidR="000A4C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37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80, 100, 120, 160, 200, 240, 300 a 360 s). Z</w:t>
      </w:r>
      <w:r w:rsidR="000A4C13">
        <w:rPr>
          <w:rFonts w:ascii="Times New Roman" w:hAnsi="Times New Roman" w:cs="Times New Roman"/>
          <w:color w:val="000000" w:themeColor="text1"/>
          <w:sz w:val="24"/>
          <w:szCs w:val="24"/>
        </w:rPr>
        <w:t>hodnoťte vliv zvýšené teploty.</w:t>
      </w:r>
      <w:r w:rsidR="00C1613C" w:rsidRPr="00C1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613C">
        <w:rPr>
          <w:rFonts w:ascii="Times New Roman" w:hAnsi="Times New Roman" w:cs="Times New Roman"/>
          <w:color w:val="000000" w:themeColor="text1"/>
          <w:sz w:val="24"/>
          <w:szCs w:val="24"/>
        </w:rPr>
        <w:t>Vysvětlete příčinu pozorovaných rozdílů.</w:t>
      </w:r>
    </w:p>
    <w:p w14:paraId="1D4E378F" w14:textId="77777777" w:rsidR="000A4C13" w:rsidRDefault="000A4C13" w:rsidP="00121676">
      <w:pPr>
        <w:pStyle w:val="Odstavecseseznamem"/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4E3790" w14:textId="77777777" w:rsidR="00B14E38" w:rsidRDefault="000A4C13" w:rsidP="006B3C75">
      <w:pPr>
        <w:pStyle w:val="Odstavecseseznamem"/>
        <w:numPr>
          <w:ilvl w:val="0"/>
          <w:numId w:val="2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4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Vliv f</w:t>
      </w:r>
      <w:r w:rsidRPr="000A4C13">
        <w:rPr>
          <w:rFonts w:ascii="Times New Roman" w:hAnsi="Times New Roman" w:cs="Times New Roman"/>
          <w:b/>
          <w:sz w:val="24"/>
          <w:szCs w:val="24"/>
        </w:rPr>
        <w:t>otosyntetického herbicidu DCMU</w:t>
      </w:r>
      <w:r w:rsidRPr="000A4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</w:t>
      </w:r>
      <w:r w:rsidR="00B14E38" w:rsidRPr="000A4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průběh a parametry velmi rychlé (O-J-I-P) a pomalé fluorescenční indukce listu</w:t>
      </w:r>
      <w:r w:rsidR="00A376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ječmene a</w:t>
      </w:r>
      <w:r w:rsidRPr="000A4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tabáku.</w:t>
      </w:r>
    </w:p>
    <w:p w14:paraId="1D4E3791" w14:textId="77777777" w:rsidR="000A4C13" w:rsidRPr="000A4C13" w:rsidRDefault="000A4C13" w:rsidP="006B3C75">
      <w:pPr>
        <w:pStyle w:val="Odstavecseseznamem"/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4E3792" w14:textId="77777777" w:rsidR="00B14E38" w:rsidRPr="00C1613C" w:rsidRDefault="00C1613C" w:rsidP="006B3C7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l</w:t>
      </w:r>
      <w:r w:rsidR="000A4C13">
        <w:rPr>
          <w:rFonts w:ascii="Times New Roman" w:hAnsi="Times New Roman" w:cs="Times New Roman"/>
          <w:sz w:val="24"/>
          <w:szCs w:val="24"/>
        </w:rPr>
        <w:t>ist</w:t>
      </w:r>
      <w:r w:rsidR="00A3768B">
        <w:rPr>
          <w:rFonts w:ascii="Times New Roman" w:hAnsi="Times New Roman" w:cs="Times New Roman"/>
          <w:sz w:val="24"/>
          <w:szCs w:val="24"/>
        </w:rPr>
        <w:t>ech</w:t>
      </w:r>
      <w:r w:rsidR="000A4C13">
        <w:rPr>
          <w:rFonts w:ascii="Times New Roman" w:hAnsi="Times New Roman" w:cs="Times New Roman"/>
          <w:sz w:val="24"/>
          <w:szCs w:val="24"/>
        </w:rPr>
        <w:t xml:space="preserve"> tabáku </w:t>
      </w:r>
      <w:r w:rsidR="00121676">
        <w:rPr>
          <w:rFonts w:ascii="Times New Roman" w:hAnsi="Times New Roman" w:cs="Times New Roman"/>
          <w:sz w:val="24"/>
          <w:szCs w:val="24"/>
        </w:rPr>
        <w:t xml:space="preserve">a ječmene </w:t>
      </w:r>
      <w:r w:rsidR="000A4C13">
        <w:rPr>
          <w:rFonts w:ascii="Times New Roman" w:hAnsi="Times New Roman" w:cs="Times New Roman"/>
          <w:sz w:val="24"/>
          <w:szCs w:val="24"/>
        </w:rPr>
        <w:t>ošetřen</w:t>
      </w:r>
      <w:r w:rsidR="00A3768B">
        <w:rPr>
          <w:rFonts w:ascii="Times New Roman" w:hAnsi="Times New Roman" w:cs="Times New Roman"/>
          <w:sz w:val="24"/>
          <w:szCs w:val="24"/>
        </w:rPr>
        <w:t>ých</w:t>
      </w:r>
      <w:r w:rsidR="000A4C13">
        <w:rPr>
          <w:rFonts w:ascii="Times New Roman" w:hAnsi="Times New Roman" w:cs="Times New Roman"/>
          <w:sz w:val="24"/>
          <w:szCs w:val="24"/>
        </w:rPr>
        <w:t xml:space="preserve"> herbicidem DCMU (</w:t>
      </w:r>
      <w:r w:rsidR="000A4C13">
        <w:rPr>
          <w:rFonts w:ascii="Times New Roman" w:hAnsi="Times New Roman" w:cs="Times New Roman"/>
          <w:color w:val="000000" w:themeColor="text1"/>
          <w:sz w:val="24"/>
          <w:szCs w:val="24"/>
        </w:rPr>
        <w:t>list</w:t>
      </w:r>
      <w:r w:rsidR="00A3768B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0A4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ponořen</w:t>
      </w:r>
      <w:r w:rsidR="00A3768B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0A4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řapíkem přes noc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</w:t>
      </w:r>
      <w:r>
        <w:rPr>
          <w:rFonts w:ascii="Times New Roman" w:hAnsi="Times New Roman" w:cs="Times New Roman"/>
          <w:sz w:val="24"/>
          <w:szCs w:val="24"/>
        </w:rPr>
        <w:t xml:space="preserve">50 </w:t>
      </w:r>
      <w:r w:rsidRPr="00C1613C">
        <w:rPr>
          <w:rFonts w:ascii="Times New Roman" w:hAnsi="Times New Roman" w:cs="Times New Roman"/>
          <w:color w:val="000000" w:themeColor="text1"/>
          <w:sz w:val="24"/>
          <w:szCs w:val="24"/>
        </w:rPr>
        <w:t>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 roztoku DCMU</w:t>
      </w:r>
      <w:r w:rsidR="000A4C1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změřte po 20 minutách </w:t>
      </w:r>
      <w:r w:rsidR="00A37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jejich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adaptace na tmu pomalou FI</w:t>
      </w:r>
      <w:r w:rsidRPr="00C16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pomocí přístroje FluorCam</w:t>
      </w:r>
      <w:r w:rsidR="00121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(lze změřit najednou)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D4E3793" w14:textId="77777777" w:rsidR="00C1613C" w:rsidRDefault="00C1613C" w:rsidP="006B3C7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Vyhodnoťte parametry F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/F</w:t>
      </w:r>
      <w:r w:rsidRPr="0090573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4F632E">
        <w:rPr>
          <w:rFonts w:ascii="Times New Roman" w:hAnsi="Times New Roman" w:cs="Times New Roman"/>
          <w:sz w:val="24"/>
          <w:szCs w:val="24"/>
        </w:rPr>
        <w:t>R</w:t>
      </w:r>
      <w:r w:rsidRPr="004F632E">
        <w:rPr>
          <w:rFonts w:ascii="Times New Roman" w:hAnsi="Times New Roman" w:cs="Times New Roman"/>
          <w:sz w:val="24"/>
          <w:szCs w:val="24"/>
          <w:vertAlign w:val="subscript"/>
        </w:rPr>
        <w:t>fd</w:t>
      </w:r>
      <w:r>
        <w:rPr>
          <w:rFonts w:ascii="Times New Roman" w:hAnsi="Times New Roman" w:cs="Times New Roman"/>
          <w:sz w:val="24"/>
          <w:szCs w:val="24"/>
        </w:rPr>
        <w:t xml:space="preserve"> v ploše listů.</w:t>
      </w:r>
    </w:p>
    <w:p w14:paraId="1D4E3794" w14:textId="77777777" w:rsidR="00C1613C" w:rsidRDefault="00C1613C" w:rsidP="006B3C7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listu </w:t>
      </w:r>
      <w:r w:rsidR="00A37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ječmene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vyberte místo s nízkou a místo s vysokou hodnotou F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/F</w:t>
      </w:r>
      <w:r w:rsidRPr="0090573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M</w:t>
      </w:r>
      <w:r w:rsidRPr="009C7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v těchto místech změřte přístrojem PEA křivku O-J-I-P</w:t>
      </w:r>
      <w:r w:rsidR="006B3C75">
        <w:rPr>
          <w:rFonts w:ascii="Times New Roman" w:hAnsi="Times New Roman" w:cs="Times New Roman"/>
          <w:sz w:val="24"/>
          <w:szCs w:val="24"/>
        </w:rPr>
        <w:t xml:space="preserve"> (před měřením PEA je list potřeba nechat opět adaptovat na tmu, nejméně 10 min)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4E3795" w14:textId="77777777" w:rsidR="00CA18CB" w:rsidRPr="006B3C75" w:rsidRDefault="00C1613C" w:rsidP="006B3C7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Srovnejte tvar křivky </w:t>
      </w:r>
      <w:r w:rsidRPr="006B3C75">
        <w:rPr>
          <w:rFonts w:ascii="Times New Roman" w:hAnsi="Times New Roman" w:cs="Times New Roman"/>
          <w:sz w:val="24"/>
          <w:szCs w:val="24"/>
        </w:rPr>
        <w:t xml:space="preserve">O-J-I-P </w:t>
      </w:r>
      <w:r w:rsidR="00CA18CB" w:rsidRPr="006B3C75">
        <w:rPr>
          <w:rFonts w:ascii="Times New Roman" w:hAnsi="Times New Roman" w:cs="Times New Roman"/>
          <w:sz w:val="24"/>
          <w:szCs w:val="24"/>
        </w:rPr>
        <w:t>naměřené ve dvou místech listu</w:t>
      </w:r>
      <w:r w:rsidRPr="006B3C75">
        <w:rPr>
          <w:rFonts w:ascii="Times New Roman" w:hAnsi="Times New Roman" w:cs="Times New Roman"/>
          <w:sz w:val="24"/>
          <w:szCs w:val="24"/>
        </w:rPr>
        <w:t xml:space="preserve"> ovlivněn</w:t>
      </w:r>
      <w:r w:rsidR="00CA18CB" w:rsidRPr="006B3C75">
        <w:rPr>
          <w:rFonts w:ascii="Times New Roman" w:hAnsi="Times New Roman" w:cs="Times New Roman"/>
          <w:sz w:val="24"/>
          <w:szCs w:val="24"/>
        </w:rPr>
        <w:t>ého</w:t>
      </w:r>
      <w:r w:rsidRPr="006B3C75">
        <w:rPr>
          <w:rFonts w:ascii="Times New Roman" w:hAnsi="Times New Roman" w:cs="Times New Roman"/>
          <w:sz w:val="24"/>
          <w:szCs w:val="24"/>
        </w:rPr>
        <w:t xml:space="preserve"> herbicidem</w:t>
      </w:r>
      <w:r w:rsidR="00121676">
        <w:rPr>
          <w:rFonts w:ascii="Times New Roman" w:hAnsi="Times New Roman" w:cs="Times New Roman"/>
          <w:sz w:val="24"/>
          <w:szCs w:val="24"/>
        </w:rPr>
        <w:t>, případně srovnejte s křivkami naměřenými na kontrolních listech ječmene v bodě 2</w:t>
      </w:r>
      <w:r w:rsidR="00CA18CB" w:rsidRPr="006B3C75">
        <w:rPr>
          <w:rFonts w:ascii="Times New Roman" w:hAnsi="Times New Roman" w:cs="Times New Roman"/>
          <w:sz w:val="24"/>
          <w:szCs w:val="24"/>
        </w:rPr>
        <w:t>. Vysvětlete příčinu rozdílů.</w:t>
      </w:r>
    </w:p>
    <w:p w14:paraId="1D4E3796" w14:textId="77777777" w:rsidR="00C1613C" w:rsidRPr="000A4C13" w:rsidRDefault="00CA18CB" w:rsidP="006B3C7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Diskutujte výhody a nevýhody měření pomocí přístrojů PEA a FluorCamu.</w:t>
      </w:r>
      <w:r w:rsidR="00C16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C6CA3" w14:textId="77777777" w:rsidR="003D0622" w:rsidRDefault="003D0622" w:rsidP="00046037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14:paraId="4E1AA896" w14:textId="77777777" w:rsidR="003D0622" w:rsidRDefault="003D0622" w:rsidP="00046037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14:paraId="1D4E3799" w14:textId="67AC0A79" w:rsidR="000D34FE" w:rsidRPr="004F632E" w:rsidRDefault="00046037" w:rsidP="00046037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121676">
        <w:rPr>
          <w:rFonts w:ascii="Times New Roman" w:hAnsi="Times New Roman" w:cs="Times New Roman"/>
          <w:b/>
          <w:sz w:val="24"/>
          <w:szCs w:val="24"/>
        </w:rPr>
        <w:t>E</w:t>
      </w:r>
      <w:r w:rsidR="00784631" w:rsidRPr="001216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4767" w:rsidRPr="00121676">
        <w:rPr>
          <w:rFonts w:ascii="Times New Roman" w:hAnsi="Times New Roman" w:cs="Times New Roman"/>
          <w:b/>
          <w:sz w:val="24"/>
          <w:szCs w:val="24"/>
        </w:rPr>
        <w:t>LITERATURA</w:t>
      </w:r>
    </w:p>
    <w:p w14:paraId="1D4E379A" w14:textId="77777777" w:rsidR="009240E6" w:rsidRPr="00593A07" w:rsidRDefault="009240E6" w:rsidP="00593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07">
        <w:rPr>
          <w:rFonts w:ascii="Times New Roman" w:hAnsi="Times New Roman" w:cs="Times New Roman"/>
          <w:sz w:val="24"/>
          <w:szCs w:val="24"/>
        </w:rPr>
        <w:t xml:space="preserve">Kalaji </w:t>
      </w:r>
      <w:r w:rsidR="00593A07">
        <w:rPr>
          <w:rFonts w:ascii="Times New Roman" w:hAnsi="Times New Roman" w:cs="Times New Roman"/>
          <w:sz w:val="24"/>
          <w:szCs w:val="24"/>
        </w:rPr>
        <w:t xml:space="preserve">HM </w:t>
      </w:r>
      <w:r w:rsidRPr="00593A07">
        <w:rPr>
          <w:rFonts w:ascii="Times New Roman" w:hAnsi="Times New Roman" w:cs="Times New Roman"/>
          <w:sz w:val="24"/>
          <w:szCs w:val="24"/>
        </w:rPr>
        <w:t xml:space="preserve">et al. </w:t>
      </w:r>
      <w:r w:rsidR="00593A07">
        <w:rPr>
          <w:rFonts w:ascii="Times New Roman" w:hAnsi="Times New Roman" w:cs="Times New Roman"/>
          <w:sz w:val="24"/>
          <w:szCs w:val="24"/>
        </w:rPr>
        <w:t>(</w:t>
      </w:r>
      <w:r w:rsidRPr="00593A07">
        <w:rPr>
          <w:rFonts w:ascii="Times New Roman" w:hAnsi="Times New Roman" w:cs="Times New Roman"/>
          <w:sz w:val="24"/>
          <w:szCs w:val="24"/>
        </w:rPr>
        <w:t>2014</w:t>
      </w:r>
      <w:r w:rsidR="00593A07">
        <w:rPr>
          <w:rFonts w:ascii="Times New Roman" w:hAnsi="Times New Roman" w:cs="Times New Roman"/>
          <w:sz w:val="24"/>
          <w:szCs w:val="24"/>
        </w:rPr>
        <w:t>)</w:t>
      </w:r>
      <w:r w:rsidRPr="00593A07">
        <w:rPr>
          <w:rFonts w:ascii="Times New Roman" w:hAnsi="Times New Roman" w:cs="Times New Roman"/>
          <w:sz w:val="24"/>
          <w:szCs w:val="24"/>
        </w:rPr>
        <w:t xml:space="preserve"> </w:t>
      </w:r>
      <w:r w:rsidR="00593A07" w:rsidRPr="00593A07">
        <w:rPr>
          <w:rFonts w:ascii="Times New Roman" w:hAnsi="Times New Roman" w:cs="Times New Roman"/>
          <w:sz w:val="24"/>
          <w:szCs w:val="24"/>
        </w:rPr>
        <w:t xml:space="preserve">Frequently asked questions about in vivo chlorophyll fluorescence: practical issues. </w:t>
      </w:r>
      <w:r w:rsidRPr="00593A07">
        <w:rPr>
          <w:rFonts w:ascii="Times New Roman" w:hAnsi="Times New Roman" w:cs="Times New Roman"/>
          <w:sz w:val="24"/>
          <w:szCs w:val="24"/>
        </w:rPr>
        <w:t xml:space="preserve">Photosynth Res 122, 121-158. </w:t>
      </w:r>
    </w:p>
    <w:p w14:paraId="1D4E379B" w14:textId="77777777" w:rsidR="006B3C75" w:rsidRPr="00593A07" w:rsidRDefault="004F632E" w:rsidP="00593A0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93A07">
        <w:rPr>
          <w:rFonts w:ascii="Times New Roman" w:hAnsi="Times New Roman" w:cs="Times New Roman"/>
          <w:sz w:val="24"/>
          <w:szCs w:val="24"/>
          <w:lang w:val="en-GB"/>
        </w:rPr>
        <w:t>Lazár D (1999) Chlorophyll a fluorescence induction. Biochimica et Biophysica Acta 1412, 1-28.</w:t>
      </w:r>
    </w:p>
    <w:p w14:paraId="1D4E379C" w14:textId="77777777" w:rsidR="004F632E" w:rsidRPr="00593A07" w:rsidRDefault="004F632E" w:rsidP="00593A0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93A07">
        <w:rPr>
          <w:rFonts w:ascii="Times New Roman" w:hAnsi="Times New Roman" w:cs="Times New Roman"/>
          <w:sz w:val="24"/>
          <w:szCs w:val="24"/>
          <w:lang w:val="en-GB"/>
        </w:rPr>
        <w:t xml:space="preserve">Lazár D (2006) </w:t>
      </w:r>
      <w:bookmarkStart w:id="1" w:name="_Toc101263607"/>
      <w:r w:rsidRPr="00593A07">
        <w:rPr>
          <w:rFonts w:ascii="Times New Roman" w:hAnsi="Times New Roman" w:cs="Times New Roman"/>
          <w:sz w:val="24"/>
          <w:szCs w:val="24"/>
        </w:rPr>
        <w:t>The polyphasic chlorophyll a fluorescence rise</w:t>
      </w:r>
      <w:bookmarkEnd w:id="1"/>
      <w:r w:rsidRPr="00593A07">
        <w:rPr>
          <w:rFonts w:ascii="Times New Roman" w:hAnsi="Times New Roman" w:cs="Times New Roman"/>
          <w:sz w:val="24"/>
          <w:szCs w:val="24"/>
        </w:rPr>
        <w:t xml:space="preserve"> measured under high intensity of exciting light</w:t>
      </w:r>
      <w:r w:rsidRPr="00593A07">
        <w:rPr>
          <w:rFonts w:ascii="Times New Roman" w:hAnsi="Times New Roman" w:cs="Times New Roman"/>
          <w:sz w:val="24"/>
          <w:szCs w:val="24"/>
          <w:lang w:val="en-GB"/>
        </w:rPr>
        <w:t>. Functional Plant Biology 33, 9-30.</w:t>
      </w:r>
      <w:bookmarkStart w:id="2" w:name="_GoBack"/>
      <w:bookmarkEnd w:id="2"/>
    </w:p>
    <w:sectPr w:rsidR="004F632E" w:rsidRPr="00593A07" w:rsidSect="00CF1A33">
      <w:footerReference w:type="default" r:id="rId1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2C468" w14:textId="77777777" w:rsidR="00BC23D7" w:rsidRDefault="00BC23D7" w:rsidP="00454F2F">
      <w:pPr>
        <w:spacing w:after="0" w:line="240" w:lineRule="auto"/>
      </w:pPr>
      <w:r>
        <w:separator/>
      </w:r>
    </w:p>
  </w:endnote>
  <w:endnote w:type="continuationSeparator" w:id="0">
    <w:p w14:paraId="59FB2B2D" w14:textId="77777777" w:rsidR="00BC23D7" w:rsidRDefault="00BC23D7" w:rsidP="0045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Yu Gothic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5261344"/>
      <w:docPartObj>
        <w:docPartGallery w:val="Page Numbers (Bottom of Page)"/>
        <w:docPartUnique/>
      </w:docPartObj>
    </w:sdtPr>
    <w:sdtEndPr/>
    <w:sdtContent>
      <w:p w14:paraId="1D4E37B0" w14:textId="0CC9B4D7" w:rsidR="00454F2F" w:rsidRDefault="00454F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622">
          <w:rPr>
            <w:noProof/>
          </w:rPr>
          <w:t>4</w:t>
        </w:r>
        <w:r>
          <w:fldChar w:fldCharType="end"/>
        </w:r>
      </w:p>
    </w:sdtContent>
  </w:sdt>
  <w:p w14:paraId="1D4E37B1" w14:textId="77777777" w:rsidR="00454F2F" w:rsidRDefault="00454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5C267" w14:textId="77777777" w:rsidR="00BC23D7" w:rsidRDefault="00BC23D7" w:rsidP="00454F2F">
      <w:pPr>
        <w:spacing w:after="0" w:line="240" w:lineRule="auto"/>
      </w:pPr>
      <w:r>
        <w:separator/>
      </w:r>
    </w:p>
  </w:footnote>
  <w:footnote w:type="continuationSeparator" w:id="0">
    <w:p w14:paraId="293B4738" w14:textId="77777777" w:rsidR="00BC23D7" w:rsidRDefault="00BC23D7" w:rsidP="00454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FDC"/>
    <w:multiLevelType w:val="hybridMultilevel"/>
    <w:tmpl w:val="781683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4550"/>
    <w:multiLevelType w:val="hybridMultilevel"/>
    <w:tmpl w:val="0166E0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AC415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78A2"/>
    <w:multiLevelType w:val="multilevel"/>
    <w:tmpl w:val="4E6E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140CF"/>
    <w:multiLevelType w:val="multilevel"/>
    <w:tmpl w:val="F5FA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C1531"/>
    <w:multiLevelType w:val="multilevel"/>
    <w:tmpl w:val="56C8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44DE9"/>
    <w:multiLevelType w:val="hybridMultilevel"/>
    <w:tmpl w:val="43F476A4"/>
    <w:lvl w:ilvl="0" w:tplc="4A1207A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2E3073D"/>
    <w:multiLevelType w:val="hybridMultilevel"/>
    <w:tmpl w:val="DE1681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32878"/>
    <w:multiLevelType w:val="hybridMultilevel"/>
    <w:tmpl w:val="877C0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6249A"/>
    <w:multiLevelType w:val="multilevel"/>
    <w:tmpl w:val="B994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705BE1"/>
    <w:multiLevelType w:val="multilevel"/>
    <w:tmpl w:val="0E48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334C86"/>
    <w:multiLevelType w:val="hybridMultilevel"/>
    <w:tmpl w:val="1D244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5084"/>
    <w:multiLevelType w:val="hybridMultilevel"/>
    <w:tmpl w:val="1AACAD62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767724"/>
    <w:multiLevelType w:val="hybridMultilevel"/>
    <w:tmpl w:val="5770F5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06096"/>
    <w:multiLevelType w:val="hybridMultilevel"/>
    <w:tmpl w:val="41606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1589D"/>
    <w:multiLevelType w:val="hybridMultilevel"/>
    <w:tmpl w:val="41CE0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12BB1"/>
    <w:multiLevelType w:val="multilevel"/>
    <w:tmpl w:val="D684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081D0C"/>
    <w:multiLevelType w:val="hybridMultilevel"/>
    <w:tmpl w:val="3AF63D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61DEF"/>
    <w:multiLevelType w:val="multilevel"/>
    <w:tmpl w:val="248A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453848"/>
    <w:multiLevelType w:val="hybridMultilevel"/>
    <w:tmpl w:val="2A242B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921EB"/>
    <w:multiLevelType w:val="hybridMultilevel"/>
    <w:tmpl w:val="EEAA7D98"/>
    <w:lvl w:ilvl="0" w:tplc="04050017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 w15:restartNumberingAfterBreak="0">
    <w:nsid w:val="61AC411D"/>
    <w:multiLevelType w:val="multilevel"/>
    <w:tmpl w:val="61A0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4C21FA"/>
    <w:multiLevelType w:val="multilevel"/>
    <w:tmpl w:val="54B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9A665E"/>
    <w:multiLevelType w:val="multilevel"/>
    <w:tmpl w:val="F2B6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CA7A8A"/>
    <w:multiLevelType w:val="multilevel"/>
    <w:tmpl w:val="8C0C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F17399"/>
    <w:multiLevelType w:val="hybridMultilevel"/>
    <w:tmpl w:val="927634AA"/>
    <w:lvl w:ilvl="0" w:tplc="56649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E17E1"/>
    <w:multiLevelType w:val="hybridMultilevel"/>
    <w:tmpl w:val="71623704"/>
    <w:lvl w:ilvl="0" w:tplc="E196F8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22B6E"/>
    <w:multiLevelType w:val="multilevel"/>
    <w:tmpl w:val="C2DC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82206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7"/>
  </w:num>
  <w:num w:numId="2">
    <w:abstractNumId w:val="17"/>
  </w:num>
  <w:num w:numId="3">
    <w:abstractNumId w:val="9"/>
  </w:num>
  <w:num w:numId="4">
    <w:abstractNumId w:val="23"/>
  </w:num>
  <w:num w:numId="5">
    <w:abstractNumId w:val="21"/>
  </w:num>
  <w:num w:numId="6">
    <w:abstractNumId w:val="8"/>
  </w:num>
  <w:num w:numId="7">
    <w:abstractNumId w:val="15"/>
  </w:num>
  <w:num w:numId="8">
    <w:abstractNumId w:val="26"/>
  </w:num>
  <w:num w:numId="9">
    <w:abstractNumId w:val="22"/>
  </w:num>
  <w:num w:numId="10">
    <w:abstractNumId w:val="4"/>
  </w:num>
  <w:num w:numId="11">
    <w:abstractNumId w:val="2"/>
  </w:num>
  <w:num w:numId="12">
    <w:abstractNumId w:val="3"/>
  </w:num>
  <w:num w:numId="13">
    <w:abstractNumId w:val="20"/>
  </w:num>
  <w:num w:numId="14">
    <w:abstractNumId w:val="11"/>
  </w:num>
  <w:num w:numId="15">
    <w:abstractNumId w:val="14"/>
  </w:num>
  <w:num w:numId="16">
    <w:abstractNumId w:val="24"/>
  </w:num>
  <w:num w:numId="17">
    <w:abstractNumId w:val="5"/>
  </w:num>
  <w:num w:numId="18">
    <w:abstractNumId w:val="6"/>
  </w:num>
  <w:num w:numId="19">
    <w:abstractNumId w:val="16"/>
  </w:num>
  <w:num w:numId="20">
    <w:abstractNumId w:val="1"/>
  </w:num>
  <w:num w:numId="21">
    <w:abstractNumId w:val="10"/>
  </w:num>
  <w:num w:numId="22">
    <w:abstractNumId w:val="25"/>
  </w:num>
  <w:num w:numId="23">
    <w:abstractNumId w:val="19"/>
  </w:num>
  <w:num w:numId="24">
    <w:abstractNumId w:val="18"/>
  </w:num>
  <w:num w:numId="25">
    <w:abstractNumId w:val="12"/>
  </w:num>
  <w:num w:numId="26">
    <w:abstractNumId w:val="13"/>
  </w:num>
  <w:num w:numId="27">
    <w:abstractNumId w:val="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76"/>
    <w:rsid w:val="000247A9"/>
    <w:rsid w:val="00046037"/>
    <w:rsid w:val="0006548F"/>
    <w:rsid w:val="000A4C13"/>
    <w:rsid w:val="000B2D24"/>
    <w:rsid w:val="000D1773"/>
    <w:rsid w:val="000D34FE"/>
    <w:rsid w:val="001209AE"/>
    <w:rsid w:val="00121676"/>
    <w:rsid w:val="00121CE9"/>
    <w:rsid w:val="001337FF"/>
    <w:rsid w:val="001471B2"/>
    <w:rsid w:val="00163E0D"/>
    <w:rsid w:val="00184C43"/>
    <w:rsid w:val="00186D6E"/>
    <w:rsid w:val="001A1DB2"/>
    <w:rsid w:val="001E67E4"/>
    <w:rsid w:val="00207F3F"/>
    <w:rsid w:val="002116FD"/>
    <w:rsid w:val="0022504B"/>
    <w:rsid w:val="00294B21"/>
    <w:rsid w:val="00295373"/>
    <w:rsid w:val="002B45DC"/>
    <w:rsid w:val="002D515D"/>
    <w:rsid w:val="002E7DC1"/>
    <w:rsid w:val="003175CF"/>
    <w:rsid w:val="00356B27"/>
    <w:rsid w:val="00396CC6"/>
    <w:rsid w:val="003A05C4"/>
    <w:rsid w:val="003B13C8"/>
    <w:rsid w:val="003C4D95"/>
    <w:rsid w:val="003D0622"/>
    <w:rsid w:val="003E7631"/>
    <w:rsid w:val="003F6678"/>
    <w:rsid w:val="00432042"/>
    <w:rsid w:val="00437EB4"/>
    <w:rsid w:val="00454F2F"/>
    <w:rsid w:val="004560B9"/>
    <w:rsid w:val="0046622B"/>
    <w:rsid w:val="00471EC5"/>
    <w:rsid w:val="004736E2"/>
    <w:rsid w:val="004A736E"/>
    <w:rsid w:val="004D25BC"/>
    <w:rsid w:val="004D6E16"/>
    <w:rsid w:val="004F5092"/>
    <w:rsid w:val="004F5B0F"/>
    <w:rsid w:val="004F632E"/>
    <w:rsid w:val="00533099"/>
    <w:rsid w:val="00535838"/>
    <w:rsid w:val="005434CE"/>
    <w:rsid w:val="005446EF"/>
    <w:rsid w:val="00593A07"/>
    <w:rsid w:val="005A6726"/>
    <w:rsid w:val="005B13CF"/>
    <w:rsid w:val="005B4C85"/>
    <w:rsid w:val="005B698C"/>
    <w:rsid w:val="005F7CCF"/>
    <w:rsid w:val="00604BD9"/>
    <w:rsid w:val="006152C6"/>
    <w:rsid w:val="00634960"/>
    <w:rsid w:val="00647410"/>
    <w:rsid w:val="00656AA8"/>
    <w:rsid w:val="006610A2"/>
    <w:rsid w:val="006775AD"/>
    <w:rsid w:val="006B3C75"/>
    <w:rsid w:val="006B74A0"/>
    <w:rsid w:val="006F0162"/>
    <w:rsid w:val="007430A7"/>
    <w:rsid w:val="00784323"/>
    <w:rsid w:val="00784631"/>
    <w:rsid w:val="0078593F"/>
    <w:rsid w:val="00793469"/>
    <w:rsid w:val="007B5601"/>
    <w:rsid w:val="007B5DFD"/>
    <w:rsid w:val="007C76BA"/>
    <w:rsid w:val="00847B6F"/>
    <w:rsid w:val="0088041F"/>
    <w:rsid w:val="00902D1B"/>
    <w:rsid w:val="00905738"/>
    <w:rsid w:val="009240E6"/>
    <w:rsid w:val="009268F3"/>
    <w:rsid w:val="009278DF"/>
    <w:rsid w:val="00954AE1"/>
    <w:rsid w:val="00954D80"/>
    <w:rsid w:val="0097309D"/>
    <w:rsid w:val="00974767"/>
    <w:rsid w:val="009948AE"/>
    <w:rsid w:val="00996706"/>
    <w:rsid w:val="009973C5"/>
    <w:rsid w:val="009C73C0"/>
    <w:rsid w:val="009F760C"/>
    <w:rsid w:val="00A25184"/>
    <w:rsid w:val="00A31405"/>
    <w:rsid w:val="00A3768B"/>
    <w:rsid w:val="00A762E3"/>
    <w:rsid w:val="00AB3F79"/>
    <w:rsid w:val="00AB7752"/>
    <w:rsid w:val="00AD3FA0"/>
    <w:rsid w:val="00B018E3"/>
    <w:rsid w:val="00B14E38"/>
    <w:rsid w:val="00B177E0"/>
    <w:rsid w:val="00B20273"/>
    <w:rsid w:val="00B409F8"/>
    <w:rsid w:val="00B53CFA"/>
    <w:rsid w:val="00B600AD"/>
    <w:rsid w:val="00B84B9E"/>
    <w:rsid w:val="00B9197B"/>
    <w:rsid w:val="00B92176"/>
    <w:rsid w:val="00BA0149"/>
    <w:rsid w:val="00BA2A38"/>
    <w:rsid w:val="00BA4538"/>
    <w:rsid w:val="00BC23D7"/>
    <w:rsid w:val="00BC4117"/>
    <w:rsid w:val="00BE5519"/>
    <w:rsid w:val="00C1613C"/>
    <w:rsid w:val="00C2075D"/>
    <w:rsid w:val="00C25B30"/>
    <w:rsid w:val="00C7227B"/>
    <w:rsid w:val="00C96420"/>
    <w:rsid w:val="00CA18CB"/>
    <w:rsid w:val="00CB4B3E"/>
    <w:rsid w:val="00CC489A"/>
    <w:rsid w:val="00CF1A33"/>
    <w:rsid w:val="00CF7EA4"/>
    <w:rsid w:val="00D019A0"/>
    <w:rsid w:val="00D245ED"/>
    <w:rsid w:val="00D3548A"/>
    <w:rsid w:val="00D52A52"/>
    <w:rsid w:val="00D54115"/>
    <w:rsid w:val="00D54133"/>
    <w:rsid w:val="00D567EA"/>
    <w:rsid w:val="00D6743A"/>
    <w:rsid w:val="00D72624"/>
    <w:rsid w:val="00D77D7C"/>
    <w:rsid w:val="00D836F1"/>
    <w:rsid w:val="00D8581E"/>
    <w:rsid w:val="00DE2655"/>
    <w:rsid w:val="00E04764"/>
    <w:rsid w:val="00E222DB"/>
    <w:rsid w:val="00E747B1"/>
    <w:rsid w:val="00E84BC5"/>
    <w:rsid w:val="00EB2E40"/>
    <w:rsid w:val="00EE27B4"/>
    <w:rsid w:val="00EE4462"/>
    <w:rsid w:val="00F36EC8"/>
    <w:rsid w:val="00F47540"/>
    <w:rsid w:val="00F6298C"/>
    <w:rsid w:val="00FA00C1"/>
    <w:rsid w:val="00FA14B5"/>
    <w:rsid w:val="00FB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3740"/>
  <w15:docId w15:val="{F54DE655-CE08-492C-B9E1-4670832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747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F2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54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F2F"/>
  </w:style>
  <w:style w:type="paragraph" w:styleId="Zpat">
    <w:name w:val="footer"/>
    <w:basedOn w:val="Normln"/>
    <w:link w:val="ZpatChar"/>
    <w:uiPriority w:val="99"/>
    <w:unhideWhenUsed/>
    <w:rsid w:val="00454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F2F"/>
  </w:style>
  <w:style w:type="character" w:customStyle="1" w:styleId="Nadpis2Char">
    <w:name w:val="Nadpis 2 Char"/>
    <w:basedOn w:val="Standardnpsmoodstavce"/>
    <w:link w:val="Nadpis2"/>
    <w:uiPriority w:val="9"/>
    <w:rsid w:val="00E747B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747B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747B1"/>
    <w:rPr>
      <w:b/>
      <w:bCs/>
    </w:rPr>
  </w:style>
  <w:style w:type="paragraph" w:styleId="Normlnweb">
    <w:name w:val="Normal (Web)"/>
    <w:basedOn w:val="Normln"/>
    <w:uiPriority w:val="99"/>
    <w:unhideWhenUsed/>
    <w:rsid w:val="00E7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74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747B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74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747B1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prehled-akci-all2">
    <w:name w:val="prehled-akci-all2"/>
    <w:basedOn w:val="Standardnpsmoodstavce"/>
    <w:rsid w:val="00E747B1"/>
  </w:style>
  <w:style w:type="paragraph" w:styleId="Odstavecseseznamem">
    <w:name w:val="List Paragraph"/>
    <w:basedOn w:val="Normln"/>
    <w:uiPriority w:val="34"/>
    <w:qFormat/>
    <w:rsid w:val="00AB3F7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018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8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8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8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8E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BA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D3548A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3548A"/>
    <w:rPr>
      <w:rFonts w:ascii="Times New Roman" w:eastAsia="Times New Roman" w:hAnsi="Times New Roman" w:cs="Times New Roman"/>
      <w:b/>
      <w:color w:val="0000FF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3548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3548A"/>
  </w:style>
  <w:style w:type="paragraph" w:styleId="Zkladntext">
    <w:name w:val="Body Text"/>
    <w:basedOn w:val="Normln"/>
    <w:link w:val="ZkladntextChar"/>
    <w:uiPriority w:val="99"/>
    <w:semiHidden/>
    <w:unhideWhenUsed/>
    <w:rsid w:val="00D354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548A"/>
  </w:style>
  <w:style w:type="paragraph" w:styleId="Titulek">
    <w:name w:val="caption"/>
    <w:basedOn w:val="Normln"/>
    <w:next w:val="Normln"/>
    <w:qFormat/>
    <w:rsid w:val="004F632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21722">
                          <w:marLeft w:val="15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47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7892">
                          <w:marLeft w:val="150"/>
                          <w:marRight w:val="3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451222">
                          <w:marLeft w:val="0"/>
                          <w:marRight w:val="3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79730">
                          <w:marLeft w:val="0"/>
                          <w:marRight w:val="3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5757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53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57363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8325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03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183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4305">
                  <w:marLeft w:val="0"/>
                  <w:marRight w:val="3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40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9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3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3D3D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9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75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60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75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46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53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554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562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8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70514">
                          <w:marLeft w:val="15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04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1089">
                          <w:marLeft w:val="150"/>
                          <w:marRight w:val="3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0325">
                          <w:marLeft w:val="0"/>
                          <w:marRight w:val="3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88346">
                          <w:marLeft w:val="0"/>
                          <w:marRight w:val="3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97822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6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85540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6763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2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1317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87620">
                  <w:marLeft w:val="0"/>
                  <w:marRight w:val="3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43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358E2A7D3B7F45A90CC17CF99B4C2F" ma:contentTypeVersion="12" ma:contentTypeDescription="Vytvoří nový dokument" ma:contentTypeScope="" ma:versionID="bc1173e867702a4c69cab277e854b0ab">
  <xsd:schema xmlns:xsd="http://www.w3.org/2001/XMLSchema" xmlns:xs="http://www.w3.org/2001/XMLSchema" xmlns:p="http://schemas.microsoft.com/office/2006/metadata/properties" xmlns:ns3="52a9faf4-7da3-4b55-8d8b-47f1acf4eee3" targetNamespace="http://schemas.microsoft.com/office/2006/metadata/properties" ma:root="true" ma:fieldsID="02658fc2960b5566856e7a0f7e6f27b9" ns3:_="">
    <xsd:import namespace="52a9faf4-7da3-4b55-8d8b-47f1acf4ee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9faf4-7da3-4b55-8d8b-47f1acf4e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88462-5EDC-492A-84F2-31CA3B09E9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CDCCD-27CC-417A-A706-F04C0C5EF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CD072-45D8-43F5-A958-CE92C459D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9faf4-7da3-4b55-8d8b-47f1acf4e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1417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Nauš</dc:creator>
  <cp:lastModifiedBy>Spundova Martina</cp:lastModifiedBy>
  <cp:revision>4</cp:revision>
  <cp:lastPrinted>2024-01-17T07:44:00Z</cp:lastPrinted>
  <dcterms:created xsi:type="dcterms:W3CDTF">2024-01-17T07:46:00Z</dcterms:created>
  <dcterms:modified xsi:type="dcterms:W3CDTF">2024-02-20T08:01:00Z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0x010100F5358E2A7D3B7F45A90CC17CF99B4C2F</vt:lpwstr>
  </property>
</Properties>
</file>